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040C" w14:textId="457B12EE" w:rsidR="000C7280" w:rsidRDefault="00D82F15" w:rsidP="000C7280">
      <w:pPr>
        <w:tabs>
          <w:tab w:val="left" w:pos="9780"/>
        </w:tabs>
        <w:jc w:val="center"/>
        <w:rPr>
          <w:rFonts w:cs="Arial"/>
          <w:b/>
          <w:bCs/>
          <w:color w:val="auto"/>
          <w:sz w:val="40"/>
          <w:szCs w:val="40"/>
          <w:highlight w:val="yellow"/>
        </w:rPr>
      </w:pPr>
      <w:r>
        <w:rPr>
          <w:b/>
          <w:noProof/>
          <w:snapToGrid/>
          <w:sz w:val="36"/>
          <w:szCs w:val="36"/>
        </w:rPr>
        <w:drawing>
          <wp:inline distT="0" distB="0" distL="0" distR="0" wp14:anchorId="1D921066" wp14:editId="078BEE07">
            <wp:extent cx="2765425" cy="1572260"/>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65425" cy="1572260"/>
                    </a:xfrm>
                    <a:prstGeom prst="rect">
                      <a:avLst/>
                    </a:prstGeom>
                  </pic:spPr>
                </pic:pic>
              </a:graphicData>
            </a:graphic>
          </wp:inline>
        </w:drawing>
      </w:r>
    </w:p>
    <w:p w14:paraId="16E5913D" w14:textId="77777777" w:rsidR="000C7280" w:rsidRDefault="000C7280" w:rsidP="000C7280">
      <w:pPr>
        <w:tabs>
          <w:tab w:val="left" w:pos="9780"/>
        </w:tabs>
        <w:jc w:val="center"/>
        <w:rPr>
          <w:rFonts w:cs="Arial"/>
          <w:b/>
          <w:bCs/>
          <w:color w:val="auto"/>
          <w:sz w:val="40"/>
          <w:szCs w:val="40"/>
          <w:highlight w:val="yellow"/>
        </w:rPr>
      </w:pPr>
    </w:p>
    <w:p w14:paraId="5735C846" w14:textId="77777777" w:rsidR="000C7280" w:rsidRDefault="000C7280" w:rsidP="000C7280">
      <w:pPr>
        <w:tabs>
          <w:tab w:val="left" w:pos="9780"/>
        </w:tabs>
        <w:jc w:val="center"/>
        <w:rPr>
          <w:rFonts w:cs="Arial"/>
          <w:b/>
          <w:bCs/>
          <w:color w:val="auto"/>
          <w:sz w:val="40"/>
          <w:szCs w:val="40"/>
          <w:highlight w:val="yellow"/>
        </w:rPr>
      </w:pPr>
    </w:p>
    <w:p w14:paraId="4F5F497F" w14:textId="77777777" w:rsidR="000C7280" w:rsidRDefault="000C7280" w:rsidP="000C7280">
      <w:pPr>
        <w:tabs>
          <w:tab w:val="left" w:pos="9780"/>
        </w:tabs>
        <w:jc w:val="center"/>
        <w:rPr>
          <w:rFonts w:cs="Arial"/>
          <w:b/>
          <w:bCs/>
          <w:color w:val="auto"/>
          <w:sz w:val="40"/>
          <w:szCs w:val="40"/>
          <w:highlight w:val="yellow"/>
        </w:rPr>
      </w:pPr>
    </w:p>
    <w:p w14:paraId="557498E0" w14:textId="77777777" w:rsidR="000C7280" w:rsidRDefault="000C7280" w:rsidP="000C7280">
      <w:pPr>
        <w:tabs>
          <w:tab w:val="left" w:pos="9780"/>
        </w:tabs>
        <w:jc w:val="center"/>
        <w:rPr>
          <w:rFonts w:cs="Arial"/>
          <w:b/>
          <w:bCs/>
          <w:color w:val="auto"/>
          <w:sz w:val="40"/>
          <w:szCs w:val="40"/>
          <w:highlight w:val="yellow"/>
        </w:rPr>
      </w:pPr>
    </w:p>
    <w:p w14:paraId="75D34CEA" w14:textId="77777777" w:rsidR="000C7280" w:rsidRDefault="000C7280" w:rsidP="000C7280">
      <w:pPr>
        <w:tabs>
          <w:tab w:val="left" w:pos="9780"/>
        </w:tabs>
        <w:jc w:val="center"/>
        <w:rPr>
          <w:rFonts w:cs="Arial"/>
          <w:b/>
          <w:bCs/>
          <w:color w:val="auto"/>
          <w:sz w:val="40"/>
          <w:szCs w:val="40"/>
          <w:highlight w:val="yellow"/>
        </w:rPr>
      </w:pPr>
    </w:p>
    <w:p w14:paraId="2E0E8BFB" w14:textId="5BE8FBFD" w:rsidR="000C7280" w:rsidRPr="00913140" w:rsidRDefault="00D82F15" w:rsidP="000C7280">
      <w:pPr>
        <w:tabs>
          <w:tab w:val="left" w:pos="9780"/>
        </w:tabs>
        <w:jc w:val="center"/>
        <w:rPr>
          <w:rFonts w:cs="Arial"/>
          <w:b/>
          <w:bCs/>
          <w:color w:val="auto"/>
          <w:sz w:val="40"/>
          <w:szCs w:val="40"/>
        </w:rPr>
      </w:pPr>
      <w:r w:rsidRPr="00D82F15">
        <w:rPr>
          <w:rFonts w:cs="Arial"/>
          <w:b/>
          <w:bCs/>
          <w:color w:val="auto"/>
          <w:sz w:val="40"/>
          <w:szCs w:val="40"/>
        </w:rPr>
        <w:t>Hawarden High School</w:t>
      </w:r>
    </w:p>
    <w:p w14:paraId="7F1CDD11" w14:textId="77777777" w:rsidR="000C7280" w:rsidRPr="00913140" w:rsidRDefault="000C7280" w:rsidP="000C7280">
      <w:pPr>
        <w:tabs>
          <w:tab w:val="left" w:pos="9780"/>
        </w:tabs>
        <w:ind w:left="360" w:hanging="360"/>
        <w:jc w:val="center"/>
        <w:rPr>
          <w:rFonts w:cs="Arial"/>
          <w:b/>
          <w:bCs/>
          <w:color w:val="auto"/>
          <w:sz w:val="40"/>
          <w:szCs w:val="40"/>
        </w:rPr>
      </w:pPr>
      <w:r w:rsidRPr="00913140">
        <w:rPr>
          <w:rFonts w:cs="Arial"/>
          <w:b/>
          <w:bCs/>
          <w:color w:val="auto"/>
          <w:sz w:val="40"/>
          <w:szCs w:val="40"/>
        </w:rPr>
        <w:t>Educational visits policy</w:t>
      </w:r>
    </w:p>
    <w:p w14:paraId="1159E0EC" w14:textId="16796A0D" w:rsidR="000C7280" w:rsidRPr="00913140" w:rsidRDefault="000C7280" w:rsidP="000C7280">
      <w:pPr>
        <w:tabs>
          <w:tab w:val="left" w:pos="9780"/>
        </w:tabs>
        <w:ind w:left="360" w:hanging="360"/>
        <w:jc w:val="center"/>
        <w:rPr>
          <w:rFonts w:cs="Arial"/>
          <w:b/>
          <w:bCs/>
          <w:color w:val="auto"/>
          <w:sz w:val="40"/>
          <w:szCs w:val="40"/>
        </w:rPr>
      </w:pPr>
      <w:r>
        <w:rPr>
          <w:rFonts w:cs="Arial"/>
          <w:b/>
          <w:bCs/>
          <w:color w:val="auto"/>
          <w:sz w:val="40"/>
          <w:szCs w:val="40"/>
        </w:rPr>
        <w:t>Date of issue</w:t>
      </w:r>
      <w:r w:rsidR="004B795B">
        <w:rPr>
          <w:rFonts w:cs="Arial"/>
          <w:b/>
          <w:bCs/>
          <w:color w:val="auto"/>
          <w:sz w:val="40"/>
          <w:szCs w:val="40"/>
        </w:rPr>
        <w:t xml:space="preserve">: </w:t>
      </w:r>
      <w:r w:rsidR="002B3B5E">
        <w:rPr>
          <w:rFonts w:cs="Arial"/>
          <w:b/>
          <w:bCs/>
          <w:color w:val="auto"/>
          <w:sz w:val="40"/>
          <w:szCs w:val="40"/>
        </w:rPr>
        <w:t xml:space="preserve">July </w:t>
      </w:r>
      <w:r w:rsidR="004B795B">
        <w:rPr>
          <w:rFonts w:cs="Arial"/>
          <w:b/>
          <w:bCs/>
          <w:color w:val="auto"/>
          <w:sz w:val="40"/>
          <w:szCs w:val="40"/>
        </w:rPr>
        <w:t>202</w:t>
      </w:r>
      <w:r w:rsidR="002B3B5E">
        <w:rPr>
          <w:rFonts w:cs="Arial"/>
          <w:b/>
          <w:bCs/>
          <w:color w:val="auto"/>
          <w:sz w:val="40"/>
          <w:szCs w:val="40"/>
        </w:rPr>
        <w:t>5</w:t>
      </w:r>
    </w:p>
    <w:p w14:paraId="4B55663F" w14:textId="0146ABF7" w:rsidR="000C7280" w:rsidRDefault="000C7280">
      <w:pPr>
        <w:widowControl/>
        <w:spacing w:after="160" w:line="259" w:lineRule="auto"/>
      </w:pPr>
    </w:p>
    <w:p w14:paraId="0F3FD2EA" w14:textId="1E8B069F" w:rsidR="000C7280" w:rsidRDefault="000C7280">
      <w:pPr>
        <w:widowControl/>
        <w:spacing w:after="160" w:line="259" w:lineRule="auto"/>
      </w:pPr>
    </w:p>
    <w:p w14:paraId="5689B5CC" w14:textId="7C1045DC" w:rsidR="000C7280" w:rsidRDefault="000C7280">
      <w:pPr>
        <w:widowControl/>
        <w:spacing w:after="160" w:line="259" w:lineRule="auto"/>
      </w:pPr>
    </w:p>
    <w:p w14:paraId="1754FCEA" w14:textId="77777777" w:rsidR="000C7280" w:rsidRDefault="000C7280">
      <w:pPr>
        <w:widowControl/>
        <w:spacing w:after="160" w:line="259" w:lineRule="auto"/>
      </w:pPr>
    </w:p>
    <w:p w14:paraId="08338633" w14:textId="2812FBB3" w:rsidR="000C7280" w:rsidRPr="000C7280" w:rsidRDefault="001703D8">
      <w:pPr>
        <w:widowControl/>
        <w:spacing w:after="160" w:line="259" w:lineRule="auto"/>
        <w:rPr>
          <w:b/>
          <w:bCs/>
        </w:rPr>
      </w:pPr>
      <w:r>
        <w:rPr>
          <w:b/>
          <w:bCs/>
        </w:rPr>
        <w:t xml:space="preserve">School </w:t>
      </w:r>
      <w:r w:rsidR="000C7280" w:rsidRPr="000C7280">
        <w:rPr>
          <w:b/>
          <w:bCs/>
        </w:rPr>
        <w:t>Policy Revision History:</w:t>
      </w:r>
    </w:p>
    <w:tbl>
      <w:tblPr>
        <w:tblStyle w:val="TableGrid"/>
        <w:tblW w:w="0" w:type="auto"/>
        <w:tblLook w:val="04A0" w:firstRow="1" w:lastRow="0" w:firstColumn="1" w:lastColumn="0" w:noHBand="0" w:noVBand="1"/>
      </w:tblPr>
      <w:tblGrid>
        <w:gridCol w:w="3964"/>
        <w:gridCol w:w="6492"/>
      </w:tblGrid>
      <w:tr w:rsidR="00D82F15" w14:paraId="49554AC5" w14:textId="77777777" w:rsidTr="000C7280">
        <w:tc>
          <w:tcPr>
            <w:tcW w:w="3964" w:type="dxa"/>
          </w:tcPr>
          <w:p w14:paraId="4C54AAA3" w14:textId="27D2CD33" w:rsidR="00D82F15" w:rsidRDefault="00D82F15" w:rsidP="00D82F15">
            <w:pPr>
              <w:widowControl/>
              <w:spacing w:after="160" w:line="259" w:lineRule="auto"/>
            </w:pPr>
            <w:r>
              <w:t>Date of last revision</w:t>
            </w:r>
          </w:p>
        </w:tc>
        <w:tc>
          <w:tcPr>
            <w:tcW w:w="6492" w:type="dxa"/>
          </w:tcPr>
          <w:p w14:paraId="67231E7B" w14:textId="5FA01F1F" w:rsidR="00D82F15" w:rsidRDefault="00D82F15" w:rsidP="00D82F15">
            <w:pPr>
              <w:widowControl/>
              <w:spacing w:after="160" w:line="259" w:lineRule="auto"/>
            </w:pPr>
            <w:r w:rsidRPr="000C2F8D">
              <w:rPr>
                <w:rFonts w:cs="Arial"/>
                <w:bCs/>
                <w:color w:val="auto"/>
                <w:sz w:val="20"/>
              </w:rPr>
              <w:t>July 202</w:t>
            </w:r>
            <w:r>
              <w:rPr>
                <w:rFonts w:cs="Arial"/>
                <w:bCs/>
                <w:color w:val="auto"/>
                <w:sz w:val="20"/>
              </w:rPr>
              <w:t>5</w:t>
            </w:r>
          </w:p>
        </w:tc>
      </w:tr>
      <w:tr w:rsidR="00D82F15" w14:paraId="4D03F0A9" w14:textId="77777777" w:rsidTr="000C7280">
        <w:tc>
          <w:tcPr>
            <w:tcW w:w="3964" w:type="dxa"/>
          </w:tcPr>
          <w:p w14:paraId="68224B98" w14:textId="368B9101" w:rsidR="00D82F15" w:rsidRDefault="00D82F15" w:rsidP="00D82F15">
            <w:pPr>
              <w:widowControl/>
              <w:spacing w:after="160" w:line="259" w:lineRule="auto"/>
            </w:pPr>
            <w:r>
              <w:t>Author</w:t>
            </w:r>
          </w:p>
        </w:tc>
        <w:tc>
          <w:tcPr>
            <w:tcW w:w="6492" w:type="dxa"/>
          </w:tcPr>
          <w:p w14:paraId="06BAF2DE" w14:textId="027863FA" w:rsidR="00D82F15" w:rsidRDefault="00D82F15" w:rsidP="00D82F15">
            <w:pPr>
              <w:widowControl/>
              <w:spacing w:after="160" w:line="259" w:lineRule="auto"/>
            </w:pPr>
            <w:r w:rsidRPr="000C2F8D">
              <w:rPr>
                <w:rFonts w:cs="Arial"/>
                <w:bCs/>
                <w:color w:val="auto"/>
                <w:sz w:val="20"/>
              </w:rPr>
              <w:t>Simon Lancaster-Jones, Mike Rosser</w:t>
            </w:r>
            <w:r>
              <w:rPr>
                <w:rFonts w:cs="Arial"/>
                <w:bCs/>
                <w:color w:val="auto"/>
                <w:sz w:val="20"/>
              </w:rPr>
              <w:t xml:space="preserve">, Chis Near, </w:t>
            </w:r>
            <w:proofErr w:type="spellStart"/>
            <w:proofErr w:type="gramStart"/>
            <w:r>
              <w:rPr>
                <w:rFonts w:cs="Arial"/>
                <w:bCs/>
                <w:color w:val="auto"/>
                <w:sz w:val="20"/>
              </w:rPr>
              <w:t>D.Gilsenan</w:t>
            </w:r>
            <w:proofErr w:type="spellEnd"/>
            <w:proofErr w:type="gramEnd"/>
          </w:p>
        </w:tc>
      </w:tr>
      <w:tr w:rsidR="00D82F15" w14:paraId="401E6D90" w14:textId="77777777" w:rsidTr="000C7280">
        <w:tc>
          <w:tcPr>
            <w:tcW w:w="3964" w:type="dxa"/>
          </w:tcPr>
          <w:p w14:paraId="2B345E36" w14:textId="06D9C48A" w:rsidR="00D82F15" w:rsidRDefault="00D82F15" w:rsidP="00D82F15">
            <w:pPr>
              <w:widowControl/>
              <w:spacing w:after="160" w:line="259" w:lineRule="auto"/>
            </w:pPr>
            <w:r>
              <w:t>Date approved by Headteacher</w:t>
            </w:r>
          </w:p>
        </w:tc>
        <w:tc>
          <w:tcPr>
            <w:tcW w:w="6492" w:type="dxa"/>
          </w:tcPr>
          <w:p w14:paraId="130EF6CA" w14:textId="4D308CFD" w:rsidR="00D82F15" w:rsidRDefault="00D82F15" w:rsidP="00D82F15">
            <w:pPr>
              <w:widowControl/>
              <w:spacing w:after="160" w:line="259" w:lineRule="auto"/>
            </w:pPr>
          </w:p>
        </w:tc>
      </w:tr>
      <w:tr w:rsidR="00D82F15" w14:paraId="1947BB57" w14:textId="77777777" w:rsidTr="000C7280">
        <w:tc>
          <w:tcPr>
            <w:tcW w:w="3964" w:type="dxa"/>
          </w:tcPr>
          <w:p w14:paraId="6A5E0068" w14:textId="4E20CFB5" w:rsidR="00D82F15" w:rsidRDefault="00D82F15" w:rsidP="00D82F15">
            <w:pPr>
              <w:widowControl/>
              <w:spacing w:after="160" w:line="259" w:lineRule="auto"/>
            </w:pPr>
            <w:r>
              <w:t>Date approved by Board of Governors</w:t>
            </w:r>
          </w:p>
        </w:tc>
        <w:tc>
          <w:tcPr>
            <w:tcW w:w="6492" w:type="dxa"/>
          </w:tcPr>
          <w:p w14:paraId="3342807B" w14:textId="5A9DA60B" w:rsidR="00D82F15" w:rsidRDefault="00D82F15" w:rsidP="00D82F15">
            <w:pPr>
              <w:widowControl/>
              <w:spacing w:after="160" w:line="259" w:lineRule="auto"/>
            </w:pPr>
          </w:p>
        </w:tc>
      </w:tr>
      <w:tr w:rsidR="00D82F15" w14:paraId="3337B29B" w14:textId="77777777" w:rsidTr="000C7280">
        <w:tc>
          <w:tcPr>
            <w:tcW w:w="3964" w:type="dxa"/>
          </w:tcPr>
          <w:p w14:paraId="6FEAA51C" w14:textId="6B7778BC" w:rsidR="00D82F15" w:rsidRDefault="00D82F15" w:rsidP="00D82F15">
            <w:pPr>
              <w:widowControl/>
              <w:spacing w:after="160" w:line="259" w:lineRule="auto"/>
            </w:pPr>
            <w:r>
              <w:t>Summary of changes</w:t>
            </w:r>
          </w:p>
        </w:tc>
        <w:tc>
          <w:tcPr>
            <w:tcW w:w="6492" w:type="dxa"/>
          </w:tcPr>
          <w:p w14:paraId="57625F2B" w14:textId="77777777" w:rsidR="00D82F15" w:rsidRPr="00E81323" w:rsidRDefault="00D82F15" w:rsidP="00D82F15">
            <w:pPr>
              <w:pStyle w:val="ListParagraph"/>
              <w:numPr>
                <w:ilvl w:val="0"/>
                <w:numId w:val="48"/>
              </w:numPr>
              <w:tabs>
                <w:tab w:val="left" w:pos="9780"/>
              </w:tabs>
              <w:rPr>
                <w:rFonts w:cs="Arial"/>
                <w:bCs/>
                <w:color w:val="auto"/>
                <w:sz w:val="20"/>
              </w:rPr>
            </w:pPr>
            <w:r w:rsidRPr="00E81323">
              <w:t xml:space="preserve">Planning of Overseas </w:t>
            </w:r>
            <w:proofErr w:type="gramStart"/>
            <w:r w:rsidRPr="00E81323">
              <w:t xml:space="preserve">Visits </w:t>
            </w:r>
            <w:r w:rsidRPr="00E81323">
              <w:rPr>
                <w:rFonts w:cs="Arial"/>
                <w:bCs/>
                <w:color w:val="auto"/>
                <w:sz w:val="20"/>
              </w:rPr>
              <w:t xml:space="preserve"> -</w:t>
            </w:r>
            <w:proofErr w:type="gramEnd"/>
            <w:r w:rsidRPr="00E81323">
              <w:rPr>
                <w:rFonts w:cs="Arial"/>
                <w:bCs/>
                <w:color w:val="auto"/>
                <w:sz w:val="20"/>
              </w:rPr>
              <w:t xml:space="preserve"> Update</w:t>
            </w:r>
          </w:p>
          <w:p w14:paraId="73E9CE9B" w14:textId="77777777" w:rsidR="00D82F15" w:rsidRPr="00E81323" w:rsidRDefault="00D82F15" w:rsidP="00D82F15">
            <w:pPr>
              <w:pStyle w:val="ListParagraph"/>
              <w:numPr>
                <w:ilvl w:val="0"/>
                <w:numId w:val="48"/>
              </w:numPr>
              <w:tabs>
                <w:tab w:val="left" w:pos="9780"/>
              </w:tabs>
              <w:rPr>
                <w:rFonts w:cs="Arial"/>
                <w:bCs/>
                <w:color w:val="auto"/>
                <w:sz w:val="20"/>
              </w:rPr>
            </w:pPr>
            <w:r w:rsidRPr="00E81323">
              <w:t>Pupils attending Visits/Residentials organised by external Providers</w:t>
            </w:r>
          </w:p>
          <w:p w14:paraId="6BA81647" w14:textId="77777777" w:rsidR="00D82F15" w:rsidRPr="00E81323" w:rsidRDefault="00D82F15" w:rsidP="00D82F15">
            <w:pPr>
              <w:pStyle w:val="ListParagraph"/>
              <w:numPr>
                <w:ilvl w:val="0"/>
                <w:numId w:val="48"/>
              </w:numPr>
              <w:tabs>
                <w:tab w:val="left" w:pos="9780"/>
              </w:tabs>
              <w:rPr>
                <w:rFonts w:cs="Arial"/>
                <w:bCs/>
                <w:color w:val="auto"/>
                <w:sz w:val="20"/>
              </w:rPr>
            </w:pPr>
            <w:r>
              <w:t xml:space="preserve">County 24 hr Critical Incident call numbers </w:t>
            </w:r>
          </w:p>
          <w:p w14:paraId="17CD1F55" w14:textId="2A6B994E" w:rsidR="00D82F15" w:rsidRDefault="00D82F15" w:rsidP="00D82F15">
            <w:pPr>
              <w:widowControl/>
              <w:spacing w:after="160" w:line="259" w:lineRule="auto"/>
            </w:pPr>
            <w:r w:rsidRPr="00E81323">
              <w:rPr>
                <w:rFonts w:cs="Arial"/>
                <w:bCs/>
                <w:color w:val="auto"/>
                <w:sz w:val="20"/>
              </w:rPr>
              <w:t xml:space="preserve"> </w:t>
            </w:r>
          </w:p>
        </w:tc>
      </w:tr>
      <w:tr w:rsidR="00D82F15" w14:paraId="5168B26D" w14:textId="77777777" w:rsidTr="000C7280">
        <w:tc>
          <w:tcPr>
            <w:tcW w:w="3964" w:type="dxa"/>
          </w:tcPr>
          <w:p w14:paraId="7ACBBD05" w14:textId="25E5B95B" w:rsidR="00D82F15" w:rsidRDefault="00D82F15" w:rsidP="00D82F15">
            <w:pPr>
              <w:widowControl/>
              <w:spacing w:after="160" w:line="259" w:lineRule="auto"/>
            </w:pPr>
            <w:r>
              <w:t>Review undertaken by</w:t>
            </w:r>
          </w:p>
        </w:tc>
        <w:tc>
          <w:tcPr>
            <w:tcW w:w="6492" w:type="dxa"/>
          </w:tcPr>
          <w:p w14:paraId="751F6B6A" w14:textId="69794D74" w:rsidR="00D82F15" w:rsidRDefault="00D82F15" w:rsidP="00D82F15">
            <w:pPr>
              <w:widowControl/>
              <w:spacing w:after="160" w:line="259" w:lineRule="auto"/>
            </w:pPr>
            <w:r>
              <w:rPr>
                <w:rFonts w:cs="Arial"/>
                <w:bCs/>
                <w:color w:val="auto"/>
                <w:sz w:val="20"/>
              </w:rPr>
              <w:t xml:space="preserve">Simon Lancaster-Jones/ Chris Near, </w:t>
            </w:r>
            <w:proofErr w:type="spellStart"/>
            <w:proofErr w:type="gramStart"/>
            <w:r>
              <w:rPr>
                <w:rFonts w:cs="Arial"/>
                <w:bCs/>
                <w:color w:val="auto"/>
                <w:sz w:val="20"/>
              </w:rPr>
              <w:t>D.Gilsenan</w:t>
            </w:r>
            <w:proofErr w:type="spellEnd"/>
            <w:proofErr w:type="gramEnd"/>
          </w:p>
        </w:tc>
      </w:tr>
      <w:tr w:rsidR="00D82F15" w14:paraId="4307B4AE" w14:textId="77777777" w:rsidTr="000C7280">
        <w:tc>
          <w:tcPr>
            <w:tcW w:w="10456" w:type="dxa"/>
            <w:gridSpan w:val="2"/>
          </w:tcPr>
          <w:p w14:paraId="4CC880F2" w14:textId="27D5260C" w:rsidR="00D82F15" w:rsidRDefault="00D82F15" w:rsidP="00D82F15">
            <w:pPr>
              <w:widowControl/>
              <w:spacing w:after="160" w:line="259" w:lineRule="auto"/>
              <w:jc w:val="center"/>
            </w:pPr>
            <w:r>
              <w:t>This document is available in Welsh</w:t>
            </w:r>
          </w:p>
        </w:tc>
      </w:tr>
    </w:tbl>
    <w:p w14:paraId="553E8969" w14:textId="32775761" w:rsidR="000C7280" w:rsidRDefault="000C7280" w:rsidP="000C7280">
      <w:pPr>
        <w:widowControl/>
        <w:spacing w:after="160" w:line="259" w:lineRule="auto"/>
      </w:pPr>
      <w:r>
        <w:br w:type="page"/>
      </w:r>
    </w:p>
    <w:sdt>
      <w:sdtPr>
        <w:rPr>
          <w:rFonts w:eastAsia="Times New Roman" w:cs="Times New Roman"/>
          <w:b w:val="0"/>
          <w:snapToGrid w:val="0"/>
          <w:color w:val="000000"/>
          <w:kern w:val="28"/>
          <w:sz w:val="22"/>
          <w:szCs w:val="20"/>
          <w:lang w:val="en-GB"/>
        </w:rPr>
        <w:id w:val="291722829"/>
        <w:docPartObj>
          <w:docPartGallery w:val="Table of Contents"/>
          <w:docPartUnique/>
        </w:docPartObj>
      </w:sdtPr>
      <w:sdtEndPr>
        <w:rPr>
          <w:bCs/>
          <w:noProof/>
        </w:rPr>
      </w:sdtEndPr>
      <w:sdtContent>
        <w:p w14:paraId="2A0BD06E" w14:textId="665291D7" w:rsidR="001703D8" w:rsidRDefault="001703D8">
          <w:pPr>
            <w:pStyle w:val="TOCHeading"/>
          </w:pPr>
          <w:r>
            <w:t>Contents</w:t>
          </w:r>
        </w:p>
        <w:p w14:paraId="71626A2C" w14:textId="6D310E2D" w:rsidR="008C22EF" w:rsidRDefault="005A6342">
          <w:pPr>
            <w:pStyle w:val="TOC1"/>
            <w:tabs>
              <w:tab w:val="right" w:leader="dot" w:pos="10456"/>
            </w:tabs>
            <w:rPr>
              <w:rFonts w:eastAsiaTheme="minorEastAsia" w:cstheme="minorBidi"/>
              <w:b w:val="0"/>
              <w:bCs w:val="0"/>
              <w:caps w:val="0"/>
              <w:noProof/>
              <w:snapToGrid/>
              <w:color w:val="auto"/>
              <w:kern w:val="0"/>
              <w:sz w:val="22"/>
              <w:szCs w:val="22"/>
              <w:lang w:eastAsia="en-GB"/>
            </w:rPr>
          </w:pPr>
          <w:r>
            <w:rPr>
              <w:sz w:val="24"/>
              <w:szCs w:val="24"/>
            </w:rPr>
            <w:fldChar w:fldCharType="begin"/>
          </w:r>
          <w:r>
            <w:rPr>
              <w:sz w:val="24"/>
              <w:szCs w:val="24"/>
            </w:rPr>
            <w:instrText xml:space="preserve"> TOC \o "1-2" \h \z \u </w:instrText>
          </w:r>
          <w:r>
            <w:rPr>
              <w:sz w:val="24"/>
              <w:szCs w:val="24"/>
            </w:rPr>
            <w:fldChar w:fldCharType="separate"/>
          </w:r>
          <w:hyperlink w:anchor="_Toc143266904" w:history="1">
            <w:r w:rsidR="008C22EF" w:rsidRPr="00253D16">
              <w:rPr>
                <w:rStyle w:val="Hyperlink"/>
                <w:noProof/>
              </w:rPr>
              <w:t>Roles and Responsibilities in effectively managing Educational Visits and Outdoor Learning</w:t>
            </w:r>
            <w:r w:rsidR="008C22EF">
              <w:rPr>
                <w:noProof/>
                <w:webHidden/>
              </w:rPr>
              <w:tab/>
            </w:r>
            <w:r w:rsidR="008C22EF">
              <w:rPr>
                <w:noProof/>
                <w:webHidden/>
              </w:rPr>
              <w:fldChar w:fldCharType="begin"/>
            </w:r>
            <w:r w:rsidR="008C22EF">
              <w:rPr>
                <w:noProof/>
                <w:webHidden/>
              </w:rPr>
              <w:instrText xml:space="preserve"> PAGEREF _Toc143266904 \h </w:instrText>
            </w:r>
            <w:r w:rsidR="008C22EF">
              <w:rPr>
                <w:noProof/>
                <w:webHidden/>
              </w:rPr>
            </w:r>
            <w:r w:rsidR="008C22EF">
              <w:rPr>
                <w:noProof/>
                <w:webHidden/>
              </w:rPr>
              <w:fldChar w:fldCharType="separate"/>
            </w:r>
            <w:r w:rsidR="008C22EF">
              <w:rPr>
                <w:noProof/>
                <w:webHidden/>
              </w:rPr>
              <w:t>4</w:t>
            </w:r>
            <w:r w:rsidR="008C22EF">
              <w:rPr>
                <w:noProof/>
                <w:webHidden/>
              </w:rPr>
              <w:fldChar w:fldCharType="end"/>
            </w:r>
          </w:hyperlink>
        </w:p>
        <w:p w14:paraId="679019BC" w14:textId="2BD8CB58"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5" w:history="1">
            <w:r w:rsidRPr="00253D16">
              <w:rPr>
                <w:rStyle w:val="Hyperlink"/>
                <w:noProof/>
              </w:rPr>
              <w:t>Visit Leader</w:t>
            </w:r>
            <w:r>
              <w:rPr>
                <w:noProof/>
                <w:webHidden/>
              </w:rPr>
              <w:tab/>
            </w:r>
            <w:r>
              <w:rPr>
                <w:noProof/>
                <w:webHidden/>
              </w:rPr>
              <w:fldChar w:fldCharType="begin"/>
            </w:r>
            <w:r>
              <w:rPr>
                <w:noProof/>
                <w:webHidden/>
              </w:rPr>
              <w:instrText xml:space="preserve"> PAGEREF _Toc143266905 \h </w:instrText>
            </w:r>
            <w:r>
              <w:rPr>
                <w:noProof/>
                <w:webHidden/>
              </w:rPr>
            </w:r>
            <w:r>
              <w:rPr>
                <w:noProof/>
                <w:webHidden/>
              </w:rPr>
              <w:fldChar w:fldCharType="separate"/>
            </w:r>
            <w:r>
              <w:rPr>
                <w:noProof/>
                <w:webHidden/>
              </w:rPr>
              <w:t>5</w:t>
            </w:r>
            <w:r>
              <w:rPr>
                <w:noProof/>
                <w:webHidden/>
              </w:rPr>
              <w:fldChar w:fldCharType="end"/>
            </w:r>
          </w:hyperlink>
        </w:p>
        <w:p w14:paraId="1E3835F6" w14:textId="69685EFA"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6" w:history="1">
            <w:r w:rsidRPr="00253D16">
              <w:rPr>
                <w:rStyle w:val="Hyperlink"/>
                <w:noProof/>
              </w:rPr>
              <w:t>Educational Visit Coordinator</w:t>
            </w:r>
            <w:r>
              <w:rPr>
                <w:noProof/>
                <w:webHidden/>
              </w:rPr>
              <w:tab/>
            </w:r>
            <w:r>
              <w:rPr>
                <w:noProof/>
                <w:webHidden/>
              </w:rPr>
              <w:fldChar w:fldCharType="begin"/>
            </w:r>
            <w:r>
              <w:rPr>
                <w:noProof/>
                <w:webHidden/>
              </w:rPr>
              <w:instrText xml:space="preserve"> PAGEREF _Toc143266906 \h </w:instrText>
            </w:r>
            <w:r>
              <w:rPr>
                <w:noProof/>
                <w:webHidden/>
              </w:rPr>
            </w:r>
            <w:r>
              <w:rPr>
                <w:noProof/>
                <w:webHidden/>
              </w:rPr>
              <w:fldChar w:fldCharType="separate"/>
            </w:r>
            <w:r>
              <w:rPr>
                <w:noProof/>
                <w:webHidden/>
              </w:rPr>
              <w:t>5</w:t>
            </w:r>
            <w:r>
              <w:rPr>
                <w:noProof/>
                <w:webHidden/>
              </w:rPr>
              <w:fldChar w:fldCharType="end"/>
            </w:r>
          </w:hyperlink>
        </w:p>
        <w:p w14:paraId="6D7AF116" w14:textId="1F9D0249"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7" w:history="1">
            <w:r w:rsidRPr="00253D16">
              <w:rPr>
                <w:rStyle w:val="Hyperlink"/>
                <w:noProof/>
              </w:rPr>
              <w:t>Headteacher</w:t>
            </w:r>
            <w:r>
              <w:rPr>
                <w:noProof/>
                <w:webHidden/>
              </w:rPr>
              <w:tab/>
            </w:r>
            <w:r>
              <w:rPr>
                <w:noProof/>
                <w:webHidden/>
              </w:rPr>
              <w:fldChar w:fldCharType="begin"/>
            </w:r>
            <w:r>
              <w:rPr>
                <w:noProof/>
                <w:webHidden/>
              </w:rPr>
              <w:instrText xml:space="preserve"> PAGEREF _Toc143266907 \h </w:instrText>
            </w:r>
            <w:r>
              <w:rPr>
                <w:noProof/>
                <w:webHidden/>
              </w:rPr>
            </w:r>
            <w:r>
              <w:rPr>
                <w:noProof/>
                <w:webHidden/>
              </w:rPr>
              <w:fldChar w:fldCharType="separate"/>
            </w:r>
            <w:r>
              <w:rPr>
                <w:noProof/>
                <w:webHidden/>
              </w:rPr>
              <w:t>6</w:t>
            </w:r>
            <w:r>
              <w:rPr>
                <w:noProof/>
                <w:webHidden/>
              </w:rPr>
              <w:fldChar w:fldCharType="end"/>
            </w:r>
          </w:hyperlink>
        </w:p>
        <w:p w14:paraId="207FC737" w14:textId="76403074"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08" w:history="1">
            <w:r w:rsidRPr="00253D16">
              <w:rPr>
                <w:rStyle w:val="Hyperlink"/>
                <w:noProof/>
              </w:rPr>
              <w:t>Governors</w:t>
            </w:r>
            <w:r>
              <w:rPr>
                <w:noProof/>
                <w:webHidden/>
              </w:rPr>
              <w:tab/>
            </w:r>
            <w:r>
              <w:rPr>
                <w:noProof/>
                <w:webHidden/>
              </w:rPr>
              <w:fldChar w:fldCharType="begin"/>
            </w:r>
            <w:r>
              <w:rPr>
                <w:noProof/>
                <w:webHidden/>
              </w:rPr>
              <w:instrText xml:space="preserve"> PAGEREF _Toc143266908 \h </w:instrText>
            </w:r>
            <w:r>
              <w:rPr>
                <w:noProof/>
                <w:webHidden/>
              </w:rPr>
            </w:r>
            <w:r>
              <w:rPr>
                <w:noProof/>
                <w:webHidden/>
              </w:rPr>
              <w:fldChar w:fldCharType="separate"/>
            </w:r>
            <w:r>
              <w:rPr>
                <w:noProof/>
                <w:webHidden/>
              </w:rPr>
              <w:t>6</w:t>
            </w:r>
            <w:r>
              <w:rPr>
                <w:noProof/>
                <w:webHidden/>
              </w:rPr>
              <w:fldChar w:fldCharType="end"/>
            </w:r>
          </w:hyperlink>
        </w:p>
        <w:p w14:paraId="610A43F3" w14:textId="2958C64A"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09" w:history="1">
            <w:r w:rsidRPr="00253D16">
              <w:rPr>
                <w:rStyle w:val="Hyperlink"/>
                <w:noProof/>
              </w:rPr>
              <w:t>Approval and notification requirements for visits</w:t>
            </w:r>
            <w:r>
              <w:rPr>
                <w:noProof/>
                <w:webHidden/>
              </w:rPr>
              <w:tab/>
            </w:r>
            <w:r>
              <w:rPr>
                <w:noProof/>
                <w:webHidden/>
              </w:rPr>
              <w:fldChar w:fldCharType="begin"/>
            </w:r>
            <w:r>
              <w:rPr>
                <w:noProof/>
                <w:webHidden/>
              </w:rPr>
              <w:instrText xml:space="preserve"> PAGEREF _Toc143266909 \h </w:instrText>
            </w:r>
            <w:r>
              <w:rPr>
                <w:noProof/>
                <w:webHidden/>
              </w:rPr>
            </w:r>
            <w:r>
              <w:rPr>
                <w:noProof/>
                <w:webHidden/>
              </w:rPr>
              <w:fldChar w:fldCharType="separate"/>
            </w:r>
            <w:r>
              <w:rPr>
                <w:noProof/>
                <w:webHidden/>
              </w:rPr>
              <w:t>8</w:t>
            </w:r>
            <w:r>
              <w:rPr>
                <w:noProof/>
                <w:webHidden/>
              </w:rPr>
              <w:fldChar w:fldCharType="end"/>
            </w:r>
          </w:hyperlink>
        </w:p>
        <w:p w14:paraId="61DD993E" w14:textId="304A09BE"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0" w:history="1">
            <w:r w:rsidRPr="00253D16">
              <w:rPr>
                <w:rStyle w:val="Hyperlink"/>
                <w:noProof/>
              </w:rPr>
              <w:t>DofE Award groups / Expedition groups</w:t>
            </w:r>
            <w:r>
              <w:rPr>
                <w:noProof/>
                <w:webHidden/>
              </w:rPr>
              <w:tab/>
            </w:r>
            <w:r>
              <w:rPr>
                <w:noProof/>
                <w:webHidden/>
              </w:rPr>
              <w:fldChar w:fldCharType="begin"/>
            </w:r>
            <w:r>
              <w:rPr>
                <w:noProof/>
                <w:webHidden/>
              </w:rPr>
              <w:instrText xml:space="preserve"> PAGEREF _Toc143266910 \h </w:instrText>
            </w:r>
            <w:r>
              <w:rPr>
                <w:noProof/>
                <w:webHidden/>
              </w:rPr>
            </w:r>
            <w:r>
              <w:rPr>
                <w:noProof/>
                <w:webHidden/>
              </w:rPr>
              <w:fldChar w:fldCharType="separate"/>
            </w:r>
            <w:r>
              <w:rPr>
                <w:noProof/>
                <w:webHidden/>
              </w:rPr>
              <w:t>12</w:t>
            </w:r>
            <w:r>
              <w:rPr>
                <w:noProof/>
                <w:webHidden/>
              </w:rPr>
              <w:fldChar w:fldCharType="end"/>
            </w:r>
          </w:hyperlink>
        </w:p>
        <w:p w14:paraId="0D4CC2CF" w14:textId="6716A6CA"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1" w:history="1">
            <w:r w:rsidRPr="00253D16">
              <w:rPr>
                <w:rStyle w:val="Hyperlink"/>
                <w:noProof/>
              </w:rPr>
              <w:t>Planning of Overseas Visits</w:t>
            </w:r>
            <w:r>
              <w:rPr>
                <w:noProof/>
                <w:webHidden/>
              </w:rPr>
              <w:tab/>
            </w:r>
            <w:r>
              <w:rPr>
                <w:noProof/>
                <w:webHidden/>
              </w:rPr>
              <w:fldChar w:fldCharType="begin"/>
            </w:r>
            <w:r>
              <w:rPr>
                <w:noProof/>
                <w:webHidden/>
              </w:rPr>
              <w:instrText xml:space="preserve"> PAGEREF _Toc143266911 \h </w:instrText>
            </w:r>
            <w:r>
              <w:rPr>
                <w:noProof/>
                <w:webHidden/>
              </w:rPr>
            </w:r>
            <w:r>
              <w:rPr>
                <w:noProof/>
                <w:webHidden/>
              </w:rPr>
              <w:fldChar w:fldCharType="separate"/>
            </w:r>
            <w:r>
              <w:rPr>
                <w:noProof/>
                <w:webHidden/>
              </w:rPr>
              <w:t>13</w:t>
            </w:r>
            <w:r>
              <w:rPr>
                <w:noProof/>
                <w:webHidden/>
              </w:rPr>
              <w:fldChar w:fldCharType="end"/>
            </w:r>
          </w:hyperlink>
        </w:p>
        <w:p w14:paraId="54DA2629" w14:textId="53E2C02A"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12" w:history="1">
            <w:r w:rsidRPr="00253D16">
              <w:rPr>
                <w:rStyle w:val="Hyperlink"/>
                <w:noProof/>
              </w:rPr>
              <w:t>Summary of Procedures</w:t>
            </w:r>
            <w:r>
              <w:rPr>
                <w:noProof/>
                <w:webHidden/>
              </w:rPr>
              <w:tab/>
            </w:r>
            <w:r>
              <w:rPr>
                <w:noProof/>
                <w:webHidden/>
              </w:rPr>
              <w:fldChar w:fldCharType="begin"/>
            </w:r>
            <w:r>
              <w:rPr>
                <w:noProof/>
                <w:webHidden/>
              </w:rPr>
              <w:instrText xml:space="preserve"> PAGEREF _Toc143266912 \h </w:instrText>
            </w:r>
            <w:r>
              <w:rPr>
                <w:noProof/>
                <w:webHidden/>
              </w:rPr>
            </w:r>
            <w:r>
              <w:rPr>
                <w:noProof/>
                <w:webHidden/>
              </w:rPr>
              <w:fldChar w:fldCharType="separate"/>
            </w:r>
            <w:r>
              <w:rPr>
                <w:noProof/>
                <w:webHidden/>
              </w:rPr>
              <w:t>15</w:t>
            </w:r>
            <w:r>
              <w:rPr>
                <w:noProof/>
                <w:webHidden/>
              </w:rPr>
              <w:fldChar w:fldCharType="end"/>
            </w:r>
          </w:hyperlink>
        </w:p>
        <w:p w14:paraId="4FF6DE1E" w14:textId="44642EC4"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3" w:history="1">
            <w:r w:rsidRPr="00253D16">
              <w:rPr>
                <w:rStyle w:val="Hyperlink"/>
                <w:noProof/>
              </w:rPr>
              <w:t>Communicable Diseases   Considerations for Educational Visits</w:t>
            </w:r>
            <w:r>
              <w:rPr>
                <w:noProof/>
                <w:webHidden/>
              </w:rPr>
              <w:tab/>
            </w:r>
            <w:r>
              <w:rPr>
                <w:noProof/>
                <w:webHidden/>
              </w:rPr>
              <w:fldChar w:fldCharType="begin"/>
            </w:r>
            <w:r>
              <w:rPr>
                <w:noProof/>
                <w:webHidden/>
              </w:rPr>
              <w:instrText xml:space="preserve"> PAGEREF _Toc143266913 \h </w:instrText>
            </w:r>
            <w:r>
              <w:rPr>
                <w:noProof/>
                <w:webHidden/>
              </w:rPr>
            </w:r>
            <w:r>
              <w:rPr>
                <w:noProof/>
                <w:webHidden/>
              </w:rPr>
              <w:fldChar w:fldCharType="separate"/>
            </w:r>
            <w:r>
              <w:rPr>
                <w:noProof/>
                <w:webHidden/>
              </w:rPr>
              <w:t>15</w:t>
            </w:r>
            <w:r>
              <w:rPr>
                <w:noProof/>
                <w:webHidden/>
              </w:rPr>
              <w:fldChar w:fldCharType="end"/>
            </w:r>
          </w:hyperlink>
        </w:p>
        <w:p w14:paraId="4CB3FBF7" w14:textId="00C5DC72"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4" w:history="1">
            <w:r w:rsidRPr="00253D16">
              <w:rPr>
                <w:rStyle w:val="Hyperlink"/>
                <w:noProof/>
              </w:rPr>
              <w:t>Managing the Financial Risks</w:t>
            </w:r>
            <w:r>
              <w:rPr>
                <w:noProof/>
                <w:webHidden/>
              </w:rPr>
              <w:tab/>
            </w:r>
            <w:r>
              <w:rPr>
                <w:noProof/>
                <w:webHidden/>
              </w:rPr>
              <w:fldChar w:fldCharType="begin"/>
            </w:r>
            <w:r>
              <w:rPr>
                <w:noProof/>
                <w:webHidden/>
              </w:rPr>
              <w:instrText xml:space="preserve"> PAGEREF _Toc143266914 \h </w:instrText>
            </w:r>
            <w:r>
              <w:rPr>
                <w:noProof/>
                <w:webHidden/>
              </w:rPr>
            </w:r>
            <w:r>
              <w:rPr>
                <w:noProof/>
                <w:webHidden/>
              </w:rPr>
              <w:fldChar w:fldCharType="separate"/>
            </w:r>
            <w:r>
              <w:rPr>
                <w:noProof/>
                <w:webHidden/>
              </w:rPr>
              <w:t>15</w:t>
            </w:r>
            <w:r>
              <w:rPr>
                <w:noProof/>
                <w:webHidden/>
              </w:rPr>
              <w:fldChar w:fldCharType="end"/>
            </w:r>
          </w:hyperlink>
        </w:p>
        <w:p w14:paraId="2FD60F1E" w14:textId="5B102E4F"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5" w:history="1">
            <w:r w:rsidRPr="00253D16">
              <w:rPr>
                <w:rStyle w:val="Hyperlink"/>
                <w:noProof/>
              </w:rPr>
              <w:t>Insurance</w:t>
            </w:r>
            <w:r>
              <w:rPr>
                <w:noProof/>
                <w:webHidden/>
              </w:rPr>
              <w:tab/>
            </w:r>
            <w:r>
              <w:rPr>
                <w:noProof/>
                <w:webHidden/>
              </w:rPr>
              <w:fldChar w:fldCharType="begin"/>
            </w:r>
            <w:r>
              <w:rPr>
                <w:noProof/>
                <w:webHidden/>
              </w:rPr>
              <w:instrText xml:space="preserve"> PAGEREF _Toc143266915 \h </w:instrText>
            </w:r>
            <w:r>
              <w:rPr>
                <w:noProof/>
                <w:webHidden/>
              </w:rPr>
            </w:r>
            <w:r>
              <w:rPr>
                <w:noProof/>
                <w:webHidden/>
              </w:rPr>
              <w:fldChar w:fldCharType="separate"/>
            </w:r>
            <w:r>
              <w:rPr>
                <w:noProof/>
                <w:webHidden/>
              </w:rPr>
              <w:t>16</w:t>
            </w:r>
            <w:r>
              <w:rPr>
                <w:noProof/>
                <w:webHidden/>
              </w:rPr>
              <w:fldChar w:fldCharType="end"/>
            </w:r>
          </w:hyperlink>
        </w:p>
        <w:p w14:paraId="420ECA50" w14:textId="1E2206BD"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6" w:history="1">
            <w:r w:rsidRPr="00253D16">
              <w:rPr>
                <w:rStyle w:val="Hyperlink"/>
                <w:noProof/>
              </w:rPr>
              <w:t>Parent / Carer consent</w:t>
            </w:r>
            <w:r>
              <w:rPr>
                <w:noProof/>
                <w:webHidden/>
              </w:rPr>
              <w:tab/>
            </w:r>
            <w:r>
              <w:rPr>
                <w:noProof/>
                <w:webHidden/>
              </w:rPr>
              <w:fldChar w:fldCharType="begin"/>
            </w:r>
            <w:r>
              <w:rPr>
                <w:noProof/>
                <w:webHidden/>
              </w:rPr>
              <w:instrText xml:space="preserve"> PAGEREF _Toc143266916 \h </w:instrText>
            </w:r>
            <w:r>
              <w:rPr>
                <w:noProof/>
                <w:webHidden/>
              </w:rPr>
            </w:r>
            <w:r>
              <w:rPr>
                <w:noProof/>
                <w:webHidden/>
              </w:rPr>
              <w:fldChar w:fldCharType="separate"/>
            </w:r>
            <w:r>
              <w:rPr>
                <w:noProof/>
                <w:webHidden/>
              </w:rPr>
              <w:t>17</w:t>
            </w:r>
            <w:r>
              <w:rPr>
                <w:noProof/>
                <w:webHidden/>
              </w:rPr>
              <w:fldChar w:fldCharType="end"/>
            </w:r>
          </w:hyperlink>
        </w:p>
        <w:p w14:paraId="4C7445CA" w14:textId="55B1DC7D"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7" w:history="1">
            <w:r w:rsidRPr="00253D16">
              <w:rPr>
                <w:rStyle w:val="Hyperlink"/>
                <w:noProof/>
              </w:rPr>
              <w:t>Inclusion</w:t>
            </w:r>
            <w:r>
              <w:rPr>
                <w:noProof/>
                <w:webHidden/>
              </w:rPr>
              <w:tab/>
            </w:r>
            <w:r>
              <w:rPr>
                <w:noProof/>
                <w:webHidden/>
              </w:rPr>
              <w:fldChar w:fldCharType="begin"/>
            </w:r>
            <w:r>
              <w:rPr>
                <w:noProof/>
                <w:webHidden/>
              </w:rPr>
              <w:instrText xml:space="preserve"> PAGEREF _Toc143266917 \h </w:instrText>
            </w:r>
            <w:r>
              <w:rPr>
                <w:noProof/>
                <w:webHidden/>
              </w:rPr>
            </w:r>
            <w:r>
              <w:rPr>
                <w:noProof/>
                <w:webHidden/>
              </w:rPr>
              <w:fldChar w:fldCharType="separate"/>
            </w:r>
            <w:r>
              <w:rPr>
                <w:noProof/>
                <w:webHidden/>
              </w:rPr>
              <w:t>18</w:t>
            </w:r>
            <w:r>
              <w:rPr>
                <w:noProof/>
                <w:webHidden/>
              </w:rPr>
              <w:fldChar w:fldCharType="end"/>
            </w:r>
          </w:hyperlink>
        </w:p>
        <w:p w14:paraId="23A63159" w14:textId="524F59B1" w:rsidR="008C22EF" w:rsidRDefault="008C22EF">
          <w:pPr>
            <w:pStyle w:val="TOC2"/>
            <w:tabs>
              <w:tab w:val="right" w:leader="dot" w:pos="10456"/>
            </w:tabs>
            <w:rPr>
              <w:noProof/>
            </w:rPr>
          </w:pPr>
          <w:hyperlink w:anchor="_Toc143266918" w:history="1">
            <w:r w:rsidRPr="00253D16">
              <w:rPr>
                <w:rStyle w:val="Hyperlink"/>
                <w:noProof/>
              </w:rPr>
              <w:t>Behaviour</w:t>
            </w:r>
            <w:r>
              <w:rPr>
                <w:noProof/>
                <w:webHidden/>
              </w:rPr>
              <w:tab/>
            </w:r>
            <w:r>
              <w:rPr>
                <w:noProof/>
                <w:webHidden/>
              </w:rPr>
              <w:fldChar w:fldCharType="begin"/>
            </w:r>
            <w:r>
              <w:rPr>
                <w:noProof/>
                <w:webHidden/>
              </w:rPr>
              <w:instrText xml:space="preserve"> PAGEREF _Toc143266918 \h </w:instrText>
            </w:r>
            <w:r>
              <w:rPr>
                <w:noProof/>
                <w:webHidden/>
              </w:rPr>
            </w:r>
            <w:r>
              <w:rPr>
                <w:noProof/>
                <w:webHidden/>
              </w:rPr>
              <w:fldChar w:fldCharType="separate"/>
            </w:r>
            <w:r>
              <w:rPr>
                <w:noProof/>
                <w:webHidden/>
              </w:rPr>
              <w:t>18</w:t>
            </w:r>
            <w:r>
              <w:rPr>
                <w:noProof/>
                <w:webHidden/>
              </w:rPr>
              <w:fldChar w:fldCharType="end"/>
            </w:r>
          </w:hyperlink>
        </w:p>
        <w:p w14:paraId="4930AF5F" w14:textId="5E0110FD" w:rsidR="005E2F99" w:rsidRPr="00710BFC" w:rsidRDefault="005E2F99" w:rsidP="00710BFC">
          <w:pPr>
            <w:ind w:firstLine="220"/>
            <w:rPr>
              <w:rFonts w:eastAsiaTheme="minorEastAsia"/>
              <w:smallCaps/>
            </w:rPr>
          </w:pPr>
          <w:r w:rsidRPr="00710BFC">
            <w:rPr>
              <w:rFonts w:asciiTheme="minorHAnsi" w:eastAsiaTheme="minorEastAsia" w:hAnsiTheme="minorHAnsi"/>
            </w:rPr>
            <w:t>Transport……………………………………………………………………………………………………………</w:t>
          </w:r>
          <w:r>
            <w:rPr>
              <w:rFonts w:asciiTheme="minorHAnsi" w:eastAsiaTheme="minorEastAsia" w:hAnsiTheme="minorHAnsi"/>
            </w:rPr>
            <w:t>…………………………………………………</w:t>
          </w:r>
          <w:r w:rsidR="00A34782">
            <w:rPr>
              <w:rFonts w:asciiTheme="minorHAnsi" w:eastAsiaTheme="minorEastAsia" w:hAnsiTheme="minorHAnsi"/>
            </w:rPr>
            <w:t>19</w:t>
          </w:r>
          <w:r w:rsidRPr="00710BFC">
            <w:rPr>
              <w:rFonts w:asciiTheme="minorHAnsi" w:eastAsiaTheme="minorEastAsia" w:hAnsiTheme="minorHAnsi"/>
            </w:rPr>
            <w:t xml:space="preserve"> </w:t>
          </w:r>
        </w:p>
        <w:p w14:paraId="39BFEA71" w14:textId="7D3AFD4D"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19" w:history="1">
            <w:r w:rsidRPr="00253D16">
              <w:rPr>
                <w:rStyle w:val="Hyperlink"/>
                <w:noProof/>
              </w:rPr>
              <w:t>Charging for Activities</w:t>
            </w:r>
            <w:r>
              <w:rPr>
                <w:noProof/>
                <w:webHidden/>
              </w:rPr>
              <w:tab/>
            </w:r>
            <w:r>
              <w:rPr>
                <w:noProof/>
                <w:webHidden/>
              </w:rPr>
              <w:fldChar w:fldCharType="begin"/>
            </w:r>
            <w:r>
              <w:rPr>
                <w:noProof/>
                <w:webHidden/>
              </w:rPr>
              <w:instrText xml:space="preserve"> PAGEREF _Toc143266919 \h </w:instrText>
            </w:r>
            <w:r>
              <w:rPr>
                <w:noProof/>
                <w:webHidden/>
              </w:rPr>
            </w:r>
            <w:r>
              <w:rPr>
                <w:noProof/>
                <w:webHidden/>
              </w:rPr>
              <w:fldChar w:fldCharType="separate"/>
            </w:r>
            <w:r>
              <w:rPr>
                <w:noProof/>
                <w:webHidden/>
              </w:rPr>
              <w:t>20</w:t>
            </w:r>
            <w:r>
              <w:rPr>
                <w:noProof/>
                <w:webHidden/>
              </w:rPr>
              <w:fldChar w:fldCharType="end"/>
            </w:r>
          </w:hyperlink>
        </w:p>
        <w:p w14:paraId="1291B2FE" w14:textId="6ACA47D1"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0" w:history="1">
            <w:r w:rsidRPr="00253D16">
              <w:rPr>
                <w:rStyle w:val="Hyperlink"/>
                <w:noProof/>
              </w:rPr>
              <w:t>Using External Provider – pre-booking checks</w:t>
            </w:r>
            <w:r>
              <w:rPr>
                <w:noProof/>
                <w:webHidden/>
              </w:rPr>
              <w:tab/>
            </w:r>
            <w:r>
              <w:rPr>
                <w:noProof/>
                <w:webHidden/>
              </w:rPr>
              <w:fldChar w:fldCharType="begin"/>
            </w:r>
            <w:r>
              <w:rPr>
                <w:noProof/>
                <w:webHidden/>
              </w:rPr>
              <w:instrText xml:space="preserve"> PAGEREF _Toc143266920 \h </w:instrText>
            </w:r>
            <w:r>
              <w:rPr>
                <w:noProof/>
                <w:webHidden/>
              </w:rPr>
            </w:r>
            <w:r>
              <w:rPr>
                <w:noProof/>
                <w:webHidden/>
              </w:rPr>
              <w:fldChar w:fldCharType="separate"/>
            </w:r>
            <w:r>
              <w:rPr>
                <w:noProof/>
                <w:webHidden/>
              </w:rPr>
              <w:t>20</w:t>
            </w:r>
            <w:r>
              <w:rPr>
                <w:noProof/>
                <w:webHidden/>
              </w:rPr>
              <w:fldChar w:fldCharType="end"/>
            </w:r>
          </w:hyperlink>
        </w:p>
        <w:p w14:paraId="7A8C67C0" w14:textId="6E3D8869"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1" w:history="1">
            <w:r w:rsidRPr="00253D16">
              <w:rPr>
                <w:rStyle w:val="Hyperlink"/>
                <w:noProof/>
              </w:rPr>
              <w:t>Approval of Visit Leaders</w:t>
            </w:r>
            <w:r>
              <w:rPr>
                <w:noProof/>
                <w:webHidden/>
              </w:rPr>
              <w:tab/>
            </w:r>
            <w:r>
              <w:rPr>
                <w:noProof/>
                <w:webHidden/>
              </w:rPr>
              <w:fldChar w:fldCharType="begin"/>
            </w:r>
            <w:r>
              <w:rPr>
                <w:noProof/>
                <w:webHidden/>
              </w:rPr>
              <w:instrText xml:space="preserve"> PAGEREF _Toc143266921 \h </w:instrText>
            </w:r>
            <w:r>
              <w:rPr>
                <w:noProof/>
                <w:webHidden/>
              </w:rPr>
            </w:r>
            <w:r>
              <w:rPr>
                <w:noProof/>
                <w:webHidden/>
              </w:rPr>
              <w:fldChar w:fldCharType="separate"/>
            </w:r>
            <w:r>
              <w:rPr>
                <w:noProof/>
                <w:webHidden/>
              </w:rPr>
              <w:t>21</w:t>
            </w:r>
            <w:r>
              <w:rPr>
                <w:noProof/>
                <w:webHidden/>
              </w:rPr>
              <w:fldChar w:fldCharType="end"/>
            </w:r>
          </w:hyperlink>
        </w:p>
        <w:p w14:paraId="77753AC4" w14:textId="67FF3AF7"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2" w:history="1">
            <w:r w:rsidRPr="00253D16">
              <w:rPr>
                <w:rStyle w:val="Hyperlink"/>
                <w:noProof/>
              </w:rPr>
              <w:t>Local Authority Leader Approval</w:t>
            </w:r>
            <w:r>
              <w:rPr>
                <w:noProof/>
                <w:webHidden/>
              </w:rPr>
              <w:tab/>
            </w:r>
            <w:r>
              <w:rPr>
                <w:noProof/>
                <w:webHidden/>
              </w:rPr>
              <w:fldChar w:fldCharType="begin"/>
            </w:r>
            <w:r>
              <w:rPr>
                <w:noProof/>
                <w:webHidden/>
              </w:rPr>
              <w:instrText xml:space="preserve"> PAGEREF _Toc143266922 \h </w:instrText>
            </w:r>
            <w:r>
              <w:rPr>
                <w:noProof/>
                <w:webHidden/>
              </w:rPr>
            </w:r>
            <w:r>
              <w:rPr>
                <w:noProof/>
                <w:webHidden/>
              </w:rPr>
              <w:fldChar w:fldCharType="separate"/>
            </w:r>
            <w:r>
              <w:rPr>
                <w:noProof/>
                <w:webHidden/>
              </w:rPr>
              <w:t>21</w:t>
            </w:r>
            <w:r>
              <w:rPr>
                <w:noProof/>
                <w:webHidden/>
              </w:rPr>
              <w:fldChar w:fldCharType="end"/>
            </w:r>
          </w:hyperlink>
        </w:p>
        <w:p w14:paraId="675C6185" w14:textId="79ED0D91"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3" w:history="1">
            <w:r w:rsidRPr="00253D16">
              <w:rPr>
                <w:rStyle w:val="Hyperlink"/>
                <w:noProof/>
              </w:rPr>
              <w:t>Joint visits or collaborative visits</w:t>
            </w:r>
            <w:r>
              <w:rPr>
                <w:noProof/>
                <w:webHidden/>
              </w:rPr>
              <w:tab/>
            </w:r>
            <w:r>
              <w:rPr>
                <w:noProof/>
                <w:webHidden/>
              </w:rPr>
              <w:fldChar w:fldCharType="begin"/>
            </w:r>
            <w:r>
              <w:rPr>
                <w:noProof/>
                <w:webHidden/>
              </w:rPr>
              <w:instrText xml:space="preserve"> PAGEREF _Toc143266923 \h </w:instrText>
            </w:r>
            <w:r>
              <w:rPr>
                <w:noProof/>
                <w:webHidden/>
              </w:rPr>
            </w:r>
            <w:r>
              <w:rPr>
                <w:noProof/>
                <w:webHidden/>
              </w:rPr>
              <w:fldChar w:fldCharType="separate"/>
            </w:r>
            <w:r>
              <w:rPr>
                <w:noProof/>
                <w:webHidden/>
              </w:rPr>
              <w:t>22</w:t>
            </w:r>
            <w:r>
              <w:rPr>
                <w:noProof/>
                <w:webHidden/>
              </w:rPr>
              <w:fldChar w:fldCharType="end"/>
            </w:r>
          </w:hyperlink>
        </w:p>
        <w:p w14:paraId="5E160FF2" w14:textId="4C4CC1F9"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4" w:history="1">
            <w:r w:rsidRPr="00253D16">
              <w:rPr>
                <w:rStyle w:val="Hyperlink"/>
                <w:noProof/>
              </w:rPr>
              <w:t>Guidance of the Management of cross County collaborative visits</w:t>
            </w:r>
            <w:r>
              <w:rPr>
                <w:noProof/>
                <w:webHidden/>
              </w:rPr>
              <w:tab/>
            </w:r>
            <w:r>
              <w:rPr>
                <w:noProof/>
                <w:webHidden/>
              </w:rPr>
              <w:fldChar w:fldCharType="begin"/>
            </w:r>
            <w:r>
              <w:rPr>
                <w:noProof/>
                <w:webHidden/>
              </w:rPr>
              <w:instrText xml:space="preserve"> PAGEREF _Toc143266924 \h </w:instrText>
            </w:r>
            <w:r>
              <w:rPr>
                <w:noProof/>
                <w:webHidden/>
              </w:rPr>
            </w:r>
            <w:r>
              <w:rPr>
                <w:noProof/>
                <w:webHidden/>
              </w:rPr>
              <w:fldChar w:fldCharType="separate"/>
            </w:r>
            <w:r>
              <w:rPr>
                <w:noProof/>
                <w:webHidden/>
              </w:rPr>
              <w:t>24</w:t>
            </w:r>
            <w:r>
              <w:rPr>
                <w:noProof/>
                <w:webHidden/>
              </w:rPr>
              <w:fldChar w:fldCharType="end"/>
            </w:r>
          </w:hyperlink>
        </w:p>
        <w:p w14:paraId="0F6E8E95" w14:textId="5DDEB9E7"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5" w:history="1">
            <w:r w:rsidRPr="00253D16">
              <w:rPr>
                <w:rStyle w:val="Hyperlink"/>
                <w:noProof/>
              </w:rPr>
              <w:t>Blanket approval for Educational Visits</w:t>
            </w:r>
            <w:r>
              <w:rPr>
                <w:noProof/>
                <w:webHidden/>
              </w:rPr>
              <w:tab/>
            </w:r>
            <w:r>
              <w:rPr>
                <w:noProof/>
                <w:webHidden/>
              </w:rPr>
              <w:fldChar w:fldCharType="begin"/>
            </w:r>
            <w:r>
              <w:rPr>
                <w:noProof/>
                <w:webHidden/>
              </w:rPr>
              <w:instrText xml:space="preserve"> PAGEREF _Toc143266925 \h </w:instrText>
            </w:r>
            <w:r>
              <w:rPr>
                <w:noProof/>
                <w:webHidden/>
              </w:rPr>
            </w:r>
            <w:r>
              <w:rPr>
                <w:noProof/>
                <w:webHidden/>
              </w:rPr>
              <w:fldChar w:fldCharType="separate"/>
            </w:r>
            <w:r>
              <w:rPr>
                <w:noProof/>
                <w:webHidden/>
              </w:rPr>
              <w:t>24</w:t>
            </w:r>
            <w:r>
              <w:rPr>
                <w:noProof/>
                <w:webHidden/>
              </w:rPr>
              <w:fldChar w:fldCharType="end"/>
            </w:r>
          </w:hyperlink>
        </w:p>
        <w:p w14:paraId="1F60B18A" w14:textId="1D55442B"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6" w:history="1">
            <w:r w:rsidRPr="00253D16">
              <w:rPr>
                <w:rStyle w:val="Hyperlink"/>
                <w:noProof/>
              </w:rPr>
              <w:t>Educational Visit and the threat of terrorist attacks or Civil Unrest</w:t>
            </w:r>
            <w:r>
              <w:rPr>
                <w:noProof/>
                <w:webHidden/>
              </w:rPr>
              <w:tab/>
            </w:r>
            <w:r>
              <w:rPr>
                <w:noProof/>
                <w:webHidden/>
              </w:rPr>
              <w:fldChar w:fldCharType="begin"/>
            </w:r>
            <w:r>
              <w:rPr>
                <w:noProof/>
                <w:webHidden/>
              </w:rPr>
              <w:instrText xml:space="preserve"> PAGEREF _Toc143266926 \h </w:instrText>
            </w:r>
            <w:r>
              <w:rPr>
                <w:noProof/>
                <w:webHidden/>
              </w:rPr>
            </w:r>
            <w:r>
              <w:rPr>
                <w:noProof/>
                <w:webHidden/>
              </w:rPr>
              <w:fldChar w:fldCharType="separate"/>
            </w:r>
            <w:r>
              <w:rPr>
                <w:noProof/>
                <w:webHidden/>
              </w:rPr>
              <w:t>24</w:t>
            </w:r>
            <w:r>
              <w:rPr>
                <w:noProof/>
                <w:webHidden/>
              </w:rPr>
              <w:fldChar w:fldCharType="end"/>
            </w:r>
          </w:hyperlink>
        </w:p>
        <w:p w14:paraId="5B87B294" w14:textId="4E60D394"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7" w:history="1">
            <w:r w:rsidRPr="00253D16">
              <w:rPr>
                <w:rStyle w:val="Hyperlink"/>
                <w:noProof/>
              </w:rPr>
              <w:t>Media Considerations</w:t>
            </w:r>
            <w:r>
              <w:rPr>
                <w:noProof/>
                <w:webHidden/>
              </w:rPr>
              <w:tab/>
            </w:r>
            <w:r>
              <w:rPr>
                <w:noProof/>
                <w:webHidden/>
              </w:rPr>
              <w:fldChar w:fldCharType="begin"/>
            </w:r>
            <w:r>
              <w:rPr>
                <w:noProof/>
                <w:webHidden/>
              </w:rPr>
              <w:instrText xml:space="preserve"> PAGEREF _Toc143266927 \h </w:instrText>
            </w:r>
            <w:r>
              <w:rPr>
                <w:noProof/>
                <w:webHidden/>
              </w:rPr>
            </w:r>
            <w:r>
              <w:rPr>
                <w:noProof/>
                <w:webHidden/>
              </w:rPr>
              <w:fldChar w:fldCharType="separate"/>
            </w:r>
            <w:r>
              <w:rPr>
                <w:noProof/>
                <w:webHidden/>
              </w:rPr>
              <w:t>24</w:t>
            </w:r>
            <w:r>
              <w:rPr>
                <w:noProof/>
                <w:webHidden/>
              </w:rPr>
              <w:fldChar w:fldCharType="end"/>
            </w:r>
          </w:hyperlink>
        </w:p>
        <w:p w14:paraId="7FDAC17C" w14:textId="492F9A66"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28" w:history="1">
            <w:r w:rsidRPr="00253D16">
              <w:rPr>
                <w:rStyle w:val="Hyperlink"/>
                <w:noProof/>
              </w:rPr>
              <w:t>Record keeping/ Monitoring</w:t>
            </w:r>
            <w:r>
              <w:rPr>
                <w:noProof/>
                <w:webHidden/>
              </w:rPr>
              <w:tab/>
            </w:r>
            <w:r>
              <w:rPr>
                <w:noProof/>
                <w:webHidden/>
              </w:rPr>
              <w:fldChar w:fldCharType="begin"/>
            </w:r>
            <w:r>
              <w:rPr>
                <w:noProof/>
                <w:webHidden/>
              </w:rPr>
              <w:instrText xml:space="preserve"> PAGEREF _Toc143266928 \h </w:instrText>
            </w:r>
            <w:r>
              <w:rPr>
                <w:noProof/>
                <w:webHidden/>
              </w:rPr>
            </w:r>
            <w:r>
              <w:rPr>
                <w:noProof/>
                <w:webHidden/>
              </w:rPr>
              <w:fldChar w:fldCharType="separate"/>
            </w:r>
            <w:r>
              <w:rPr>
                <w:noProof/>
                <w:webHidden/>
              </w:rPr>
              <w:t>26</w:t>
            </w:r>
            <w:r>
              <w:rPr>
                <w:noProof/>
                <w:webHidden/>
              </w:rPr>
              <w:fldChar w:fldCharType="end"/>
            </w:r>
          </w:hyperlink>
        </w:p>
        <w:p w14:paraId="063DBD91" w14:textId="0C6CF74D"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29" w:history="1">
            <w:r w:rsidRPr="00253D16">
              <w:rPr>
                <w:rStyle w:val="Hyperlink"/>
                <w:noProof/>
              </w:rPr>
              <w:t>Visits planned on EVOLVE</w:t>
            </w:r>
            <w:r>
              <w:rPr>
                <w:noProof/>
                <w:webHidden/>
              </w:rPr>
              <w:tab/>
            </w:r>
            <w:r>
              <w:rPr>
                <w:noProof/>
                <w:webHidden/>
              </w:rPr>
              <w:fldChar w:fldCharType="begin"/>
            </w:r>
            <w:r>
              <w:rPr>
                <w:noProof/>
                <w:webHidden/>
              </w:rPr>
              <w:instrText xml:space="preserve"> PAGEREF _Toc143266929 \h </w:instrText>
            </w:r>
            <w:r>
              <w:rPr>
                <w:noProof/>
                <w:webHidden/>
              </w:rPr>
            </w:r>
            <w:r>
              <w:rPr>
                <w:noProof/>
                <w:webHidden/>
              </w:rPr>
              <w:fldChar w:fldCharType="separate"/>
            </w:r>
            <w:r>
              <w:rPr>
                <w:noProof/>
                <w:webHidden/>
              </w:rPr>
              <w:t>26</w:t>
            </w:r>
            <w:r>
              <w:rPr>
                <w:noProof/>
                <w:webHidden/>
              </w:rPr>
              <w:fldChar w:fldCharType="end"/>
            </w:r>
          </w:hyperlink>
        </w:p>
        <w:p w14:paraId="099E1F8C" w14:textId="22E13DF4"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30" w:history="1">
            <w:r w:rsidRPr="00253D16">
              <w:rPr>
                <w:rStyle w:val="Hyperlink"/>
                <w:noProof/>
              </w:rPr>
              <w:t>Monitoring</w:t>
            </w:r>
            <w:r>
              <w:rPr>
                <w:noProof/>
                <w:webHidden/>
              </w:rPr>
              <w:tab/>
            </w:r>
            <w:r>
              <w:rPr>
                <w:noProof/>
                <w:webHidden/>
              </w:rPr>
              <w:fldChar w:fldCharType="begin"/>
            </w:r>
            <w:r>
              <w:rPr>
                <w:noProof/>
                <w:webHidden/>
              </w:rPr>
              <w:instrText xml:space="preserve"> PAGEREF _Toc143266930 \h </w:instrText>
            </w:r>
            <w:r>
              <w:rPr>
                <w:noProof/>
                <w:webHidden/>
              </w:rPr>
            </w:r>
            <w:r>
              <w:rPr>
                <w:noProof/>
                <w:webHidden/>
              </w:rPr>
              <w:fldChar w:fldCharType="separate"/>
            </w:r>
            <w:r>
              <w:rPr>
                <w:noProof/>
                <w:webHidden/>
              </w:rPr>
              <w:t>26</w:t>
            </w:r>
            <w:r>
              <w:rPr>
                <w:noProof/>
                <w:webHidden/>
              </w:rPr>
              <w:fldChar w:fldCharType="end"/>
            </w:r>
          </w:hyperlink>
        </w:p>
        <w:p w14:paraId="122CF65C" w14:textId="6B512E23"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31" w:history="1">
            <w:r w:rsidRPr="00253D16">
              <w:rPr>
                <w:rStyle w:val="Hyperlink"/>
                <w:noProof/>
              </w:rPr>
              <w:t>Monitoring by the LA</w:t>
            </w:r>
            <w:r>
              <w:rPr>
                <w:noProof/>
                <w:webHidden/>
              </w:rPr>
              <w:tab/>
            </w:r>
            <w:r>
              <w:rPr>
                <w:noProof/>
                <w:webHidden/>
              </w:rPr>
              <w:fldChar w:fldCharType="begin"/>
            </w:r>
            <w:r>
              <w:rPr>
                <w:noProof/>
                <w:webHidden/>
              </w:rPr>
              <w:instrText xml:space="preserve"> PAGEREF _Toc143266931 \h </w:instrText>
            </w:r>
            <w:r>
              <w:rPr>
                <w:noProof/>
                <w:webHidden/>
              </w:rPr>
            </w:r>
            <w:r>
              <w:rPr>
                <w:noProof/>
                <w:webHidden/>
              </w:rPr>
              <w:fldChar w:fldCharType="separate"/>
            </w:r>
            <w:r>
              <w:rPr>
                <w:noProof/>
                <w:webHidden/>
              </w:rPr>
              <w:t>26</w:t>
            </w:r>
            <w:r>
              <w:rPr>
                <w:noProof/>
                <w:webHidden/>
              </w:rPr>
              <w:fldChar w:fldCharType="end"/>
            </w:r>
          </w:hyperlink>
        </w:p>
        <w:p w14:paraId="61F3D93F" w14:textId="5289952A"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2" w:history="1">
            <w:r w:rsidRPr="00253D16">
              <w:rPr>
                <w:rStyle w:val="Hyperlink"/>
                <w:noProof/>
              </w:rPr>
              <w:t>Incident Management</w:t>
            </w:r>
            <w:r>
              <w:rPr>
                <w:noProof/>
                <w:webHidden/>
              </w:rPr>
              <w:tab/>
            </w:r>
            <w:r>
              <w:rPr>
                <w:noProof/>
                <w:webHidden/>
              </w:rPr>
              <w:fldChar w:fldCharType="begin"/>
            </w:r>
            <w:r>
              <w:rPr>
                <w:noProof/>
                <w:webHidden/>
              </w:rPr>
              <w:instrText xml:space="preserve"> PAGEREF _Toc143266932 \h </w:instrText>
            </w:r>
            <w:r>
              <w:rPr>
                <w:noProof/>
                <w:webHidden/>
              </w:rPr>
            </w:r>
            <w:r>
              <w:rPr>
                <w:noProof/>
                <w:webHidden/>
              </w:rPr>
              <w:fldChar w:fldCharType="separate"/>
            </w:r>
            <w:r>
              <w:rPr>
                <w:noProof/>
                <w:webHidden/>
              </w:rPr>
              <w:t>27</w:t>
            </w:r>
            <w:r>
              <w:rPr>
                <w:noProof/>
                <w:webHidden/>
              </w:rPr>
              <w:fldChar w:fldCharType="end"/>
            </w:r>
          </w:hyperlink>
        </w:p>
        <w:p w14:paraId="62E23E12" w14:textId="090EF53A" w:rsidR="008C22EF" w:rsidRDefault="008C22EF">
          <w:pPr>
            <w:pStyle w:val="TOC2"/>
            <w:tabs>
              <w:tab w:val="right" w:leader="dot" w:pos="10456"/>
            </w:tabs>
            <w:rPr>
              <w:rFonts w:eastAsiaTheme="minorEastAsia" w:cstheme="minorBidi"/>
              <w:smallCaps w:val="0"/>
              <w:noProof/>
              <w:snapToGrid/>
              <w:color w:val="auto"/>
              <w:kern w:val="0"/>
              <w:sz w:val="22"/>
              <w:szCs w:val="22"/>
              <w:lang w:eastAsia="en-GB"/>
            </w:rPr>
          </w:pPr>
          <w:hyperlink w:anchor="_Toc143266933" w:history="1">
            <w:r w:rsidRPr="00253D16">
              <w:rPr>
                <w:rStyle w:val="Hyperlink"/>
                <w:rFonts w:cs="Arial"/>
                <w:noProof/>
              </w:rPr>
              <w:t>Emergency action flowchart for Visit Leaders</w:t>
            </w:r>
            <w:r>
              <w:rPr>
                <w:noProof/>
                <w:webHidden/>
              </w:rPr>
              <w:tab/>
            </w:r>
            <w:r>
              <w:rPr>
                <w:noProof/>
                <w:webHidden/>
              </w:rPr>
              <w:fldChar w:fldCharType="begin"/>
            </w:r>
            <w:r>
              <w:rPr>
                <w:noProof/>
                <w:webHidden/>
              </w:rPr>
              <w:instrText xml:space="preserve"> PAGEREF _Toc143266933 \h </w:instrText>
            </w:r>
            <w:r>
              <w:rPr>
                <w:noProof/>
                <w:webHidden/>
              </w:rPr>
            </w:r>
            <w:r>
              <w:rPr>
                <w:noProof/>
                <w:webHidden/>
              </w:rPr>
              <w:fldChar w:fldCharType="separate"/>
            </w:r>
            <w:r>
              <w:rPr>
                <w:noProof/>
                <w:webHidden/>
              </w:rPr>
              <w:t>28</w:t>
            </w:r>
            <w:r>
              <w:rPr>
                <w:noProof/>
                <w:webHidden/>
              </w:rPr>
              <w:fldChar w:fldCharType="end"/>
            </w:r>
          </w:hyperlink>
        </w:p>
        <w:p w14:paraId="1C741FDE" w14:textId="58F92A7C"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4" w:history="1">
            <w:r w:rsidRPr="00253D16">
              <w:rPr>
                <w:rStyle w:val="Hyperlink"/>
                <w:noProof/>
              </w:rPr>
              <w:t>Risk management procedures</w:t>
            </w:r>
            <w:r>
              <w:rPr>
                <w:noProof/>
                <w:webHidden/>
              </w:rPr>
              <w:tab/>
            </w:r>
            <w:r>
              <w:rPr>
                <w:noProof/>
                <w:webHidden/>
              </w:rPr>
              <w:fldChar w:fldCharType="begin"/>
            </w:r>
            <w:r>
              <w:rPr>
                <w:noProof/>
                <w:webHidden/>
              </w:rPr>
              <w:instrText xml:space="preserve"> PAGEREF _Toc143266934 \h </w:instrText>
            </w:r>
            <w:r>
              <w:rPr>
                <w:noProof/>
                <w:webHidden/>
              </w:rPr>
            </w:r>
            <w:r>
              <w:rPr>
                <w:noProof/>
                <w:webHidden/>
              </w:rPr>
              <w:fldChar w:fldCharType="separate"/>
            </w:r>
            <w:r>
              <w:rPr>
                <w:noProof/>
                <w:webHidden/>
              </w:rPr>
              <w:t>31</w:t>
            </w:r>
            <w:r>
              <w:rPr>
                <w:noProof/>
                <w:webHidden/>
              </w:rPr>
              <w:fldChar w:fldCharType="end"/>
            </w:r>
          </w:hyperlink>
        </w:p>
        <w:p w14:paraId="2DF74DA2" w14:textId="44FECD32"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5" w:history="1">
            <w:r w:rsidRPr="00253D16">
              <w:rPr>
                <w:rStyle w:val="Hyperlink"/>
                <w:rFonts w:ascii="Tahoma" w:hAnsi="Tahoma" w:cs="Tahoma"/>
                <w:noProof/>
              </w:rPr>
              <w:t>Template Risk management form: Residential trips</w:t>
            </w:r>
            <w:r>
              <w:rPr>
                <w:noProof/>
                <w:webHidden/>
              </w:rPr>
              <w:tab/>
            </w:r>
            <w:r>
              <w:rPr>
                <w:noProof/>
                <w:webHidden/>
              </w:rPr>
              <w:fldChar w:fldCharType="begin"/>
            </w:r>
            <w:r>
              <w:rPr>
                <w:noProof/>
                <w:webHidden/>
              </w:rPr>
              <w:instrText xml:space="preserve"> PAGEREF _Toc143266935 \h </w:instrText>
            </w:r>
            <w:r>
              <w:rPr>
                <w:noProof/>
                <w:webHidden/>
              </w:rPr>
            </w:r>
            <w:r>
              <w:rPr>
                <w:noProof/>
                <w:webHidden/>
              </w:rPr>
              <w:fldChar w:fldCharType="separate"/>
            </w:r>
            <w:r>
              <w:rPr>
                <w:noProof/>
                <w:webHidden/>
              </w:rPr>
              <w:t>35</w:t>
            </w:r>
            <w:r>
              <w:rPr>
                <w:noProof/>
                <w:webHidden/>
              </w:rPr>
              <w:fldChar w:fldCharType="end"/>
            </w:r>
          </w:hyperlink>
        </w:p>
        <w:p w14:paraId="036A0C5B" w14:textId="03A8B5EF" w:rsidR="008C22EF" w:rsidRDefault="008C22EF">
          <w:pPr>
            <w:pStyle w:val="TOC1"/>
            <w:tabs>
              <w:tab w:val="right" w:leader="dot" w:pos="10456"/>
            </w:tabs>
            <w:rPr>
              <w:rFonts w:eastAsiaTheme="minorEastAsia" w:cstheme="minorBidi"/>
              <w:b w:val="0"/>
              <w:bCs w:val="0"/>
              <w:caps w:val="0"/>
              <w:noProof/>
              <w:snapToGrid/>
              <w:color w:val="auto"/>
              <w:kern w:val="0"/>
              <w:sz w:val="22"/>
              <w:szCs w:val="22"/>
              <w:lang w:eastAsia="en-GB"/>
            </w:rPr>
          </w:pPr>
          <w:hyperlink w:anchor="_Toc143266936" w:history="1">
            <w:r w:rsidRPr="00253D16">
              <w:rPr>
                <w:rStyle w:val="Hyperlink"/>
                <w:rFonts w:ascii="Tahoma" w:hAnsi="Tahoma" w:cs="Tahoma"/>
                <w:noProof/>
              </w:rPr>
              <w:t>Template Risk management form: Day Visits</w:t>
            </w:r>
            <w:r>
              <w:rPr>
                <w:noProof/>
                <w:webHidden/>
              </w:rPr>
              <w:tab/>
            </w:r>
            <w:r>
              <w:rPr>
                <w:noProof/>
                <w:webHidden/>
              </w:rPr>
              <w:fldChar w:fldCharType="begin"/>
            </w:r>
            <w:r>
              <w:rPr>
                <w:noProof/>
                <w:webHidden/>
              </w:rPr>
              <w:instrText xml:space="preserve"> PAGEREF _Toc143266936 \h </w:instrText>
            </w:r>
            <w:r>
              <w:rPr>
                <w:noProof/>
                <w:webHidden/>
              </w:rPr>
            </w:r>
            <w:r>
              <w:rPr>
                <w:noProof/>
                <w:webHidden/>
              </w:rPr>
              <w:fldChar w:fldCharType="separate"/>
            </w:r>
            <w:r>
              <w:rPr>
                <w:noProof/>
                <w:webHidden/>
              </w:rPr>
              <w:t>37</w:t>
            </w:r>
            <w:r>
              <w:rPr>
                <w:noProof/>
                <w:webHidden/>
              </w:rPr>
              <w:fldChar w:fldCharType="end"/>
            </w:r>
          </w:hyperlink>
        </w:p>
        <w:p w14:paraId="2247D2EC" w14:textId="54D3EB36" w:rsidR="001703D8" w:rsidRDefault="005A6342">
          <w:r>
            <w:rPr>
              <w:rFonts w:asciiTheme="minorHAnsi" w:hAnsiTheme="minorHAnsi" w:cstheme="minorHAnsi"/>
              <w:sz w:val="24"/>
              <w:szCs w:val="24"/>
            </w:rPr>
            <w:fldChar w:fldCharType="end"/>
          </w:r>
        </w:p>
      </w:sdtContent>
    </w:sdt>
    <w:p w14:paraId="35BF2C47" w14:textId="22CFF9DD" w:rsidR="000C7280" w:rsidRDefault="000C7280">
      <w:pPr>
        <w:widowControl/>
        <w:spacing w:after="160" w:line="259" w:lineRule="auto"/>
        <w:rPr>
          <w:rFonts w:asciiTheme="minorHAnsi" w:eastAsiaTheme="majorEastAsia" w:hAnsiTheme="minorHAnsi" w:cstheme="majorBidi"/>
          <w:b/>
          <w:color w:val="2E74B5" w:themeColor="accent1" w:themeShade="BF"/>
          <w:sz w:val="32"/>
          <w:szCs w:val="32"/>
        </w:rPr>
      </w:pPr>
      <w:r>
        <w:br w:type="page"/>
      </w:r>
    </w:p>
    <w:p w14:paraId="002655C6" w14:textId="5DF8D526" w:rsidR="00CC092F" w:rsidRDefault="001D3E9A" w:rsidP="000C7280">
      <w:pPr>
        <w:pStyle w:val="Heading1"/>
      </w:pPr>
      <w:bookmarkStart w:id="0" w:name="_Toc143266904"/>
      <w:r w:rsidRPr="005C39F2">
        <w:lastRenderedPageBreak/>
        <w:t>Roles and Responsibilities in effective</w:t>
      </w:r>
      <w:r w:rsidR="00F920EC">
        <w:t>ly</w:t>
      </w:r>
      <w:r w:rsidRPr="005C39F2">
        <w:t xml:space="preserve"> managing </w:t>
      </w:r>
      <w:r w:rsidR="00214A79" w:rsidRPr="005C39F2">
        <w:t>Educational Visits and Outdoor Lea</w:t>
      </w:r>
      <w:r w:rsidR="00C2529C" w:rsidRPr="005C39F2">
        <w:t>rning</w:t>
      </w:r>
      <w:bookmarkEnd w:id="0"/>
    </w:p>
    <w:p w14:paraId="231AFE95" w14:textId="77777777" w:rsidR="000C7280" w:rsidRPr="000C7280" w:rsidRDefault="000C7280" w:rsidP="008E6D3D">
      <w:pPr>
        <w:ind w:left="360"/>
      </w:pPr>
    </w:p>
    <w:p w14:paraId="59B54CB1" w14:textId="1CA7B302" w:rsidR="00CC092F" w:rsidRDefault="004B795B" w:rsidP="008E6D3D">
      <w:pPr>
        <w:pStyle w:val="ListParagraph"/>
        <w:numPr>
          <w:ilvl w:val="0"/>
          <w:numId w:val="47"/>
        </w:numPr>
        <w:ind w:left="720"/>
      </w:pPr>
      <w:r>
        <w:rPr>
          <w:b/>
          <w:w w:val="105"/>
        </w:rPr>
        <w:t>Visit leader and accompanying s</w:t>
      </w:r>
      <w:r w:rsidR="00434E26">
        <w:rPr>
          <w:b/>
          <w:w w:val="105"/>
        </w:rPr>
        <w:t xml:space="preserve">taff </w:t>
      </w:r>
      <w:r w:rsidR="001E7B6C">
        <w:rPr>
          <w:b/>
          <w:w w:val="105"/>
        </w:rPr>
        <w:t xml:space="preserve">must </w:t>
      </w:r>
      <w:r w:rsidR="00CC092F" w:rsidRPr="00D1513F">
        <w:rPr>
          <w:b/>
          <w:w w:val="105"/>
        </w:rPr>
        <w:t>be</w:t>
      </w:r>
      <w:r w:rsidR="00CC092F" w:rsidRPr="00D1513F">
        <w:rPr>
          <w:b/>
          <w:spacing w:val="-12"/>
          <w:w w:val="105"/>
        </w:rPr>
        <w:t xml:space="preserve"> </w:t>
      </w:r>
      <w:r w:rsidR="00CC092F" w:rsidRPr="00D1513F">
        <w:rPr>
          <w:b/>
          <w:w w:val="105"/>
        </w:rPr>
        <w:t>clear</w:t>
      </w:r>
      <w:r w:rsidR="00CC092F" w:rsidRPr="00D1513F">
        <w:rPr>
          <w:b/>
          <w:spacing w:val="-11"/>
          <w:w w:val="105"/>
        </w:rPr>
        <w:t xml:space="preserve"> </w:t>
      </w:r>
      <w:r w:rsidR="00CC092F" w:rsidRPr="00D1513F">
        <w:rPr>
          <w:b/>
          <w:w w:val="105"/>
        </w:rPr>
        <w:t>about</w:t>
      </w:r>
      <w:r w:rsidR="00CC092F" w:rsidRPr="00D1513F">
        <w:rPr>
          <w:b/>
          <w:spacing w:val="-11"/>
          <w:w w:val="105"/>
        </w:rPr>
        <w:t xml:space="preserve"> </w:t>
      </w:r>
      <w:r w:rsidR="00CC092F" w:rsidRPr="00D1513F">
        <w:rPr>
          <w:b/>
          <w:w w:val="105"/>
        </w:rPr>
        <w:t>why</w:t>
      </w:r>
      <w:r w:rsidR="00CC092F" w:rsidRPr="00D1513F">
        <w:rPr>
          <w:b/>
          <w:spacing w:val="-10"/>
          <w:w w:val="105"/>
        </w:rPr>
        <w:t xml:space="preserve"> </w:t>
      </w:r>
      <w:r w:rsidR="00434E26">
        <w:rPr>
          <w:b/>
          <w:w w:val="105"/>
        </w:rPr>
        <w:t xml:space="preserve">they </w:t>
      </w:r>
      <w:r w:rsidR="00CC092F" w:rsidRPr="00D1513F">
        <w:rPr>
          <w:b/>
          <w:w w:val="105"/>
        </w:rPr>
        <w:t>are</w:t>
      </w:r>
      <w:r w:rsidR="00CC092F" w:rsidRPr="00D1513F">
        <w:rPr>
          <w:b/>
          <w:spacing w:val="-12"/>
          <w:w w:val="105"/>
        </w:rPr>
        <w:t xml:space="preserve"> </w:t>
      </w:r>
      <w:r w:rsidR="00CC092F" w:rsidRPr="00D1513F">
        <w:rPr>
          <w:b/>
          <w:w w:val="105"/>
        </w:rPr>
        <w:t>doing</w:t>
      </w:r>
      <w:r w:rsidR="00CC092F" w:rsidRPr="00D1513F">
        <w:rPr>
          <w:b/>
          <w:spacing w:val="-11"/>
          <w:w w:val="105"/>
        </w:rPr>
        <w:t xml:space="preserve"> </w:t>
      </w:r>
      <w:r w:rsidR="00D1513F">
        <w:rPr>
          <w:b/>
          <w:spacing w:val="-11"/>
          <w:w w:val="105"/>
        </w:rPr>
        <w:t xml:space="preserve">activities </w:t>
      </w:r>
      <w:r w:rsidR="00CC092F" w:rsidRPr="00722F2D">
        <w:rPr>
          <w:w w:val="105"/>
        </w:rPr>
        <w:t>(</w:t>
      </w:r>
      <w:r w:rsidR="00595C6A">
        <w:rPr>
          <w:w w:val="105"/>
        </w:rPr>
        <w:t>e.g.</w:t>
      </w:r>
      <w:r w:rsidR="00434E26">
        <w:rPr>
          <w:w w:val="105"/>
        </w:rPr>
        <w:t xml:space="preserve"> </w:t>
      </w:r>
      <w:r w:rsidR="00A35219">
        <w:rPr>
          <w:w w:val="105"/>
        </w:rPr>
        <w:t xml:space="preserve">risk benefit analysis, </w:t>
      </w:r>
      <w:r w:rsidR="00434E26">
        <w:rPr>
          <w:w w:val="105"/>
        </w:rPr>
        <w:t xml:space="preserve">clear </w:t>
      </w:r>
      <w:r w:rsidR="00CC092F" w:rsidRPr="00722F2D">
        <w:rPr>
          <w:w w:val="105"/>
        </w:rPr>
        <w:t>learning outcomes, risk management, evaluation), an</w:t>
      </w:r>
      <w:r w:rsidR="00722F2D">
        <w:rPr>
          <w:w w:val="105"/>
        </w:rPr>
        <w:t>d be able to demonstrate impact</w:t>
      </w:r>
    </w:p>
    <w:p w14:paraId="1B4C123F" w14:textId="06969B60" w:rsidR="00CC092F" w:rsidRPr="00762DDB" w:rsidRDefault="00434E26" w:rsidP="008E6D3D">
      <w:pPr>
        <w:pStyle w:val="ListParagraph"/>
        <w:numPr>
          <w:ilvl w:val="0"/>
          <w:numId w:val="47"/>
        </w:numPr>
        <w:ind w:left="720"/>
      </w:pPr>
      <w:r>
        <w:rPr>
          <w:b/>
          <w:w w:val="105"/>
        </w:rPr>
        <w:t xml:space="preserve">Schools </w:t>
      </w:r>
      <w:r w:rsidR="00F920EC">
        <w:rPr>
          <w:b/>
          <w:w w:val="105"/>
        </w:rPr>
        <w:t xml:space="preserve">must </w:t>
      </w:r>
      <w:r>
        <w:rPr>
          <w:b/>
          <w:w w:val="105"/>
        </w:rPr>
        <w:t xml:space="preserve">ensure </w:t>
      </w:r>
      <w:r>
        <w:rPr>
          <w:b/>
          <w:spacing w:val="-11"/>
          <w:w w:val="105"/>
        </w:rPr>
        <w:t xml:space="preserve">the </w:t>
      </w:r>
      <w:r w:rsidR="00CC092F" w:rsidRPr="00D1513F">
        <w:rPr>
          <w:b/>
          <w:w w:val="105"/>
        </w:rPr>
        <w:t>competen</w:t>
      </w:r>
      <w:r>
        <w:rPr>
          <w:b/>
          <w:w w:val="105"/>
        </w:rPr>
        <w:t>ce</w:t>
      </w:r>
      <w:r w:rsidR="00CC092F" w:rsidRPr="00D1513F">
        <w:rPr>
          <w:b/>
          <w:spacing w:val="-11"/>
          <w:w w:val="105"/>
        </w:rPr>
        <w:t xml:space="preserve"> </w:t>
      </w:r>
      <w:r>
        <w:rPr>
          <w:b/>
          <w:spacing w:val="-11"/>
          <w:w w:val="105"/>
        </w:rPr>
        <w:t xml:space="preserve">of </w:t>
      </w:r>
      <w:r w:rsidR="00CC092F" w:rsidRPr="00D1513F">
        <w:rPr>
          <w:b/>
          <w:w w:val="105"/>
        </w:rPr>
        <w:t>EVCs</w:t>
      </w:r>
      <w:r w:rsidR="00CC092F" w:rsidRPr="00D1513F">
        <w:rPr>
          <w:b/>
          <w:spacing w:val="-11"/>
          <w:w w:val="105"/>
        </w:rPr>
        <w:t xml:space="preserve"> </w:t>
      </w:r>
      <w:r w:rsidR="00CC092F" w:rsidRPr="00D1513F">
        <w:rPr>
          <w:b/>
          <w:w w:val="105"/>
        </w:rPr>
        <w:t>and</w:t>
      </w:r>
      <w:r w:rsidR="00CC092F" w:rsidRPr="00D1513F">
        <w:rPr>
          <w:b/>
          <w:spacing w:val="-12"/>
          <w:w w:val="105"/>
        </w:rPr>
        <w:t xml:space="preserve"> </w:t>
      </w:r>
      <w:r w:rsidR="00CC092F" w:rsidRPr="00D1513F">
        <w:rPr>
          <w:b/>
          <w:w w:val="105"/>
        </w:rPr>
        <w:t>visit</w:t>
      </w:r>
      <w:r w:rsidR="00CC092F" w:rsidRPr="00D1513F">
        <w:rPr>
          <w:b/>
          <w:spacing w:val="-11"/>
          <w:w w:val="105"/>
        </w:rPr>
        <w:t xml:space="preserve"> </w:t>
      </w:r>
      <w:r w:rsidR="00CC092F" w:rsidRPr="00D1513F">
        <w:rPr>
          <w:b/>
          <w:w w:val="105"/>
        </w:rPr>
        <w:t>leaders</w:t>
      </w:r>
      <w:r w:rsidR="00CC092F" w:rsidRPr="00722F2D">
        <w:rPr>
          <w:spacing w:val="-11"/>
          <w:w w:val="105"/>
        </w:rPr>
        <w:t xml:space="preserve"> </w:t>
      </w:r>
      <w:r w:rsidR="00CC092F" w:rsidRPr="00722F2D">
        <w:rPr>
          <w:w w:val="105"/>
        </w:rPr>
        <w:t>and</w:t>
      </w:r>
      <w:r w:rsidR="00CC092F" w:rsidRPr="00722F2D">
        <w:rPr>
          <w:spacing w:val="-11"/>
          <w:w w:val="105"/>
        </w:rPr>
        <w:t xml:space="preserve"> </w:t>
      </w:r>
      <w:r w:rsidR="00CC092F" w:rsidRPr="00722F2D">
        <w:rPr>
          <w:w w:val="105"/>
        </w:rPr>
        <w:t>be</w:t>
      </w:r>
      <w:r w:rsidR="00CC092F" w:rsidRPr="00722F2D">
        <w:rPr>
          <w:spacing w:val="-12"/>
          <w:w w:val="105"/>
        </w:rPr>
        <w:t xml:space="preserve"> </w:t>
      </w:r>
      <w:r w:rsidR="00CC092F" w:rsidRPr="00722F2D">
        <w:rPr>
          <w:w w:val="105"/>
        </w:rPr>
        <w:t>able to evidence their competence (clear approval procedures, induction &amp; training</w:t>
      </w:r>
      <w:r w:rsidR="00A57171">
        <w:rPr>
          <w:w w:val="105"/>
        </w:rPr>
        <w:t xml:space="preserve"> </w:t>
      </w:r>
      <w:r w:rsidR="00762DDB">
        <w:rPr>
          <w:w w:val="105"/>
        </w:rPr>
        <w:t>(</w:t>
      </w:r>
      <w:r w:rsidR="00762DDB" w:rsidRPr="00762DDB">
        <w:rPr>
          <w:w w:val="105"/>
        </w:rPr>
        <w:t>including the required training of EVC’s</w:t>
      </w:r>
      <w:r w:rsidR="00CC092F" w:rsidRPr="00762DDB">
        <w:rPr>
          <w:w w:val="105"/>
        </w:rPr>
        <w:t xml:space="preserve"> monitoring, visit records</w:t>
      </w:r>
      <w:r w:rsidR="00CC092F" w:rsidRPr="00762DDB">
        <w:rPr>
          <w:spacing w:val="-39"/>
          <w:w w:val="105"/>
        </w:rPr>
        <w:t xml:space="preserve"> </w:t>
      </w:r>
      <w:r w:rsidR="00DE4664">
        <w:rPr>
          <w:w w:val="105"/>
        </w:rPr>
        <w:t>etc)</w:t>
      </w:r>
      <w:r w:rsidR="00C52108">
        <w:rPr>
          <w:w w:val="105"/>
        </w:rPr>
        <w:t>.</w:t>
      </w:r>
    </w:p>
    <w:p w14:paraId="5064CAFC" w14:textId="5AD35756" w:rsidR="00CC092F" w:rsidRDefault="00434E26" w:rsidP="008E6D3D">
      <w:pPr>
        <w:pStyle w:val="ListParagraph"/>
        <w:numPr>
          <w:ilvl w:val="0"/>
          <w:numId w:val="47"/>
        </w:numPr>
        <w:ind w:left="720"/>
      </w:pPr>
      <w:r>
        <w:rPr>
          <w:b/>
          <w:w w:val="105"/>
        </w:rPr>
        <w:t>P</w:t>
      </w:r>
      <w:r w:rsidR="00CC092F" w:rsidRPr="00D1513F">
        <w:rPr>
          <w:b/>
          <w:w w:val="105"/>
        </w:rPr>
        <w:t>olicies must be clear and robust</w:t>
      </w:r>
      <w:r w:rsidR="00CC092F" w:rsidRPr="00722F2D">
        <w:rPr>
          <w:w w:val="105"/>
        </w:rPr>
        <w:t xml:space="preserve"> and all </w:t>
      </w:r>
      <w:r>
        <w:rPr>
          <w:w w:val="105"/>
        </w:rPr>
        <w:t xml:space="preserve">staff </w:t>
      </w:r>
      <w:r w:rsidR="00CC092F" w:rsidRPr="00722F2D">
        <w:rPr>
          <w:w w:val="105"/>
        </w:rPr>
        <w:t>need to be familiar</w:t>
      </w:r>
      <w:r w:rsidR="00CC092F" w:rsidRPr="00722F2D">
        <w:rPr>
          <w:spacing w:val="-18"/>
          <w:w w:val="105"/>
        </w:rPr>
        <w:t xml:space="preserve"> </w:t>
      </w:r>
      <w:r w:rsidR="00CC092F" w:rsidRPr="00722F2D">
        <w:rPr>
          <w:w w:val="105"/>
        </w:rPr>
        <w:t>with</w:t>
      </w:r>
      <w:r w:rsidR="00CC092F" w:rsidRPr="00722F2D">
        <w:rPr>
          <w:spacing w:val="-19"/>
          <w:w w:val="105"/>
        </w:rPr>
        <w:t xml:space="preserve"> </w:t>
      </w:r>
      <w:r w:rsidR="00CC092F" w:rsidRPr="00722F2D">
        <w:rPr>
          <w:w w:val="105"/>
        </w:rPr>
        <w:t>them</w:t>
      </w:r>
      <w:r w:rsidR="00CC092F" w:rsidRPr="00722F2D">
        <w:rPr>
          <w:spacing w:val="-17"/>
          <w:w w:val="105"/>
        </w:rPr>
        <w:t xml:space="preserve"> </w:t>
      </w:r>
      <w:r w:rsidR="00CC092F" w:rsidRPr="00722F2D">
        <w:rPr>
          <w:w w:val="105"/>
        </w:rPr>
        <w:t>(Educational</w:t>
      </w:r>
      <w:r w:rsidR="00CC092F" w:rsidRPr="00722F2D">
        <w:rPr>
          <w:spacing w:val="-17"/>
          <w:w w:val="105"/>
        </w:rPr>
        <w:t xml:space="preserve"> </w:t>
      </w:r>
      <w:r w:rsidR="00CC092F" w:rsidRPr="00722F2D">
        <w:rPr>
          <w:w w:val="105"/>
        </w:rPr>
        <w:t>Visits</w:t>
      </w:r>
      <w:r w:rsidR="00CC092F" w:rsidRPr="00722F2D">
        <w:rPr>
          <w:spacing w:val="-17"/>
          <w:w w:val="105"/>
        </w:rPr>
        <w:t xml:space="preserve"> </w:t>
      </w:r>
      <w:r w:rsidR="00CC092F" w:rsidRPr="00722F2D">
        <w:rPr>
          <w:w w:val="105"/>
        </w:rPr>
        <w:t>Policy,</w:t>
      </w:r>
      <w:r w:rsidR="00CC092F" w:rsidRPr="00722F2D">
        <w:rPr>
          <w:spacing w:val="-19"/>
          <w:w w:val="105"/>
        </w:rPr>
        <w:t xml:space="preserve"> </w:t>
      </w:r>
      <w:r w:rsidR="00CC092F" w:rsidRPr="00722F2D">
        <w:rPr>
          <w:w w:val="105"/>
        </w:rPr>
        <w:t>our</w:t>
      </w:r>
      <w:r w:rsidR="00CC092F" w:rsidRPr="00722F2D">
        <w:rPr>
          <w:spacing w:val="-18"/>
          <w:w w:val="105"/>
        </w:rPr>
        <w:t xml:space="preserve"> </w:t>
      </w:r>
      <w:r w:rsidR="00CC092F" w:rsidRPr="00722F2D">
        <w:rPr>
          <w:w w:val="105"/>
        </w:rPr>
        <w:t>employer’s</w:t>
      </w:r>
      <w:r w:rsidR="00CC092F" w:rsidRPr="00722F2D">
        <w:rPr>
          <w:spacing w:val="-17"/>
          <w:w w:val="105"/>
        </w:rPr>
        <w:t xml:space="preserve"> </w:t>
      </w:r>
      <w:r w:rsidR="00CC092F" w:rsidRPr="00722F2D">
        <w:rPr>
          <w:w w:val="105"/>
        </w:rPr>
        <w:t>policy, National</w:t>
      </w:r>
      <w:r w:rsidR="00CC092F" w:rsidRPr="00722F2D">
        <w:rPr>
          <w:spacing w:val="-3"/>
          <w:w w:val="105"/>
        </w:rPr>
        <w:t xml:space="preserve"> </w:t>
      </w:r>
      <w:r w:rsidR="00CC092F" w:rsidRPr="00722F2D">
        <w:rPr>
          <w:w w:val="105"/>
        </w:rPr>
        <w:t>Guidance)</w:t>
      </w:r>
      <w:r w:rsidR="00C52108">
        <w:rPr>
          <w:w w:val="105"/>
        </w:rPr>
        <w:t>.</w:t>
      </w:r>
    </w:p>
    <w:p w14:paraId="45CC060E" w14:textId="77777777" w:rsidR="00C2529C" w:rsidRDefault="00722F2D" w:rsidP="008E6D3D">
      <w:pPr>
        <w:pStyle w:val="ListParagraph"/>
        <w:numPr>
          <w:ilvl w:val="0"/>
          <w:numId w:val="47"/>
        </w:numPr>
        <w:ind w:left="720"/>
      </w:pPr>
      <w:r w:rsidRPr="00D1513F">
        <w:rPr>
          <w:b/>
          <w:w w:val="105"/>
        </w:rPr>
        <w:t>W</w:t>
      </w:r>
      <w:r w:rsidR="00CC092F" w:rsidRPr="00D1513F">
        <w:rPr>
          <w:b/>
          <w:w w:val="105"/>
        </w:rPr>
        <w:t>e</w:t>
      </w:r>
      <w:r w:rsidR="00CC092F" w:rsidRPr="00D1513F">
        <w:rPr>
          <w:b/>
          <w:spacing w:val="-15"/>
          <w:w w:val="105"/>
        </w:rPr>
        <w:t xml:space="preserve"> </w:t>
      </w:r>
      <w:r w:rsidR="00CC092F" w:rsidRPr="00D1513F">
        <w:rPr>
          <w:b/>
          <w:w w:val="105"/>
        </w:rPr>
        <w:t>are</w:t>
      </w:r>
      <w:r w:rsidR="00CC092F" w:rsidRPr="00D1513F">
        <w:rPr>
          <w:b/>
          <w:spacing w:val="-15"/>
          <w:w w:val="105"/>
        </w:rPr>
        <w:t xml:space="preserve"> </w:t>
      </w:r>
      <w:r w:rsidR="00CC092F" w:rsidRPr="00D1513F">
        <w:rPr>
          <w:b/>
          <w:w w:val="105"/>
        </w:rPr>
        <w:t>measured</w:t>
      </w:r>
      <w:r w:rsidR="00CC092F" w:rsidRPr="00D1513F">
        <w:rPr>
          <w:b/>
          <w:spacing w:val="-14"/>
          <w:w w:val="105"/>
        </w:rPr>
        <w:t xml:space="preserve"> </w:t>
      </w:r>
      <w:r w:rsidR="00CC092F" w:rsidRPr="00D1513F">
        <w:rPr>
          <w:b/>
          <w:w w:val="105"/>
        </w:rPr>
        <w:t>against</w:t>
      </w:r>
      <w:r w:rsidR="00CC092F" w:rsidRPr="00D1513F">
        <w:rPr>
          <w:b/>
          <w:spacing w:val="-14"/>
          <w:w w:val="105"/>
        </w:rPr>
        <w:t xml:space="preserve"> </w:t>
      </w:r>
      <w:r w:rsidR="00CC092F" w:rsidRPr="00D1513F">
        <w:rPr>
          <w:b/>
          <w:w w:val="105"/>
        </w:rPr>
        <w:t>our</w:t>
      </w:r>
      <w:r w:rsidR="00CC092F" w:rsidRPr="00D1513F">
        <w:rPr>
          <w:b/>
          <w:spacing w:val="-14"/>
          <w:w w:val="105"/>
        </w:rPr>
        <w:t xml:space="preserve"> </w:t>
      </w:r>
      <w:r w:rsidR="00CC092F" w:rsidRPr="00D1513F">
        <w:rPr>
          <w:b/>
          <w:w w:val="105"/>
        </w:rPr>
        <w:t>employer’s</w:t>
      </w:r>
      <w:r w:rsidR="00CC092F" w:rsidRPr="00D1513F">
        <w:rPr>
          <w:b/>
          <w:spacing w:val="-14"/>
          <w:w w:val="105"/>
        </w:rPr>
        <w:t xml:space="preserve"> </w:t>
      </w:r>
      <w:r w:rsidR="00CC092F" w:rsidRPr="00D1513F">
        <w:rPr>
          <w:b/>
          <w:w w:val="105"/>
        </w:rPr>
        <w:t>policies</w:t>
      </w:r>
      <w:r w:rsidR="00CC092F" w:rsidRPr="00BC1933">
        <w:rPr>
          <w:spacing w:val="-13"/>
          <w:w w:val="105"/>
        </w:rPr>
        <w:t xml:space="preserve"> </w:t>
      </w:r>
      <w:r w:rsidR="00CC092F" w:rsidRPr="00A81907">
        <w:rPr>
          <w:w w:val="105"/>
        </w:rPr>
        <w:t>–</w:t>
      </w:r>
      <w:r w:rsidR="00CC092F" w:rsidRPr="00A81907">
        <w:rPr>
          <w:spacing w:val="-14"/>
          <w:w w:val="105"/>
        </w:rPr>
        <w:t xml:space="preserve"> </w:t>
      </w:r>
      <w:r w:rsidR="00CC092F" w:rsidRPr="00D1513F">
        <w:rPr>
          <w:w w:val="105"/>
        </w:rPr>
        <w:t>especially</w:t>
      </w:r>
      <w:r w:rsidR="00CC092F" w:rsidRPr="00D1513F">
        <w:rPr>
          <w:spacing w:val="-14"/>
          <w:w w:val="105"/>
        </w:rPr>
        <w:t xml:space="preserve"> </w:t>
      </w:r>
      <w:r w:rsidR="00CC092F" w:rsidRPr="00D1513F">
        <w:rPr>
          <w:w w:val="105"/>
        </w:rPr>
        <w:t>if something goes wrong (HSE, legal</w:t>
      </w:r>
      <w:r w:rsidR="00CC092F" w:rsidRPr="00D1513F">
        <w:rPr>
          <w:spacing w:val="-29"/>
          <w:w w:val="105"/>
        </w:rPr>
        <w:t xml:space="preserve"> </w:t>
      </w:r>
      <w:r w:rsidR="00CC092F" w:rsidRPr="00D1513F">
        <w:rPr>
          <w:w w:val="105"/>
        </w:rPr>
        <w:t>proceedings).</w:t>
      </w:r>
    </w:p>
    <w:p w14:paraId="3F111F21" w14:textId="77777777" w:rsidR="00722F2D" w:rsidRPr="00D1513F" w:rsidRDefault="00722F2D" w:rsidP="00C2529C">
      <w:pPr>
        <w:autoSpaceDE w:val="0"/>
        <w:autoSpaceDN w:val="0"/>
        <w:adjustRightInd w:val="0"/>
        <w:spacing w:line="300" w:lineRule="exact"/>
        <w:ind w:right="86"/>
        <w:rPr>
          <w:rFonts w:eastAsiaTheme="minorHAnsi" w:cs="Arial"/>
          <w:snapToGrid/>
          <w:color w:val="auto"/>
          <w:kern w:val="0"/>
          <w:szCs w:val="22"/>
        </w:rPr>
      </w:pPr>
    </w:p>
    <w:p w14:paraId="0EE3F8E0" w14:textId="43E14ADE" w:rsidR="00CC092F" w:rsidRPr="00D1513F" w:rsidRDefault="00C2529C">
      <w:pPr>
        <w:widowControl/>
        <w:spacing w:after="160" w:line="259" w:lineRule="auto"/>
        <w:rPr>
          <w:rFonts w:cs="Arial"/>
          <w:b/>
          <w:bCs/>
          <w:snapToGrid/>
          <w:color w:val="auto"/>
          <w:kern w:val="0"/>
          <w:szCs w:val="22"/>
        </w:rPr>
      </w:pPr>
      <w:r w:rsidRPr="00D1513F">
        <w:rPr>
          <w:rFonts w:eastAsiaTheme="minorHAnsi" w:cs="Arial"/>
          <w:snapToGrid/>
          <w:color w:val="auto"/>
          <w:kern w:val="0"/>
          <w:szCs w:val="22"/>
        </w:rPr>
        <w:t xml:space="preserve">The Local Authority </w:t>
      </w:r>
      <w:r w:rsidR="00214A79" w:rsidRPr="00D1513F">
        <w:rPr>
          <w:rFonts w:eastAsiaTheme="minorHAnsi" w:cs="Arial"/>
          <w:snapToGrid/>
          <w:color w:val="auto"/>
          <w:kern w:val="0"/>
          <w:szCs w:val="22"/>
        </w:rPr>
        <w:t xml:space="preserve">have duty to provide appropriate information, </w:t>
      </w:r>
      <w:r w:rsidRPr="00D1513F">
        <w:rPr>
          <w:rFonts w:eastAsiaTheme="minorHAnsi" w:cs="Arial"/>
          <w:snapToGrid/>
          <w:color w:val="auto"/>
          <w:kern w:val="0"/>
          <w:szCs w:val="22"/>
        </w:rPr>
        <w:t xml:space="preserve">advice and </w:t>
      </w:r>
      <w:r w:rsidR="00722F2D" w:rsidRPr="00D1513F">
        <w:rPr>
          <w:rFonts w:eastAsiaTheme="minorHAnsi" w:cs="Arial"/>
          <w:snapToGrid/>
          <w:color w:val="auto"/>
          <w:kern w:val="0"/>
          <w:szCs w:val="22"/>
        </w:rPr>
        <w:t>training</w:t>
      </w:r>
      <w:r w:rsidR="008805F9">
        <w:rPr>
          <w:rFonts w:eastAsiaTheme="minorHAnsi" w:cs="Arial"/>
          <w:snapToGrid/>
          <w:color w:val="auto"/>
          <w:kern w:val="0"/>
          <w:szCs w:val="22"/>
        </w:rPr>
        <w:t xml:space="preserve"> </w:t>
      </w:r>
      <w:r w:rsidR="00722F2D" w:rsidRPr="00D1513F">
        <w:rPr>
          <w:rFonts w:eastAsiaTheme="minorHAnsi" w:cs="Arial"/>
          <w:snapToGrid/>
          <w:color w:val="auto"/>
          <w:kern w:val="0"/>
          <w:szCs w:val="22"/>
        </w:rPr>
        <w:t xml:space="preserve">and </w:t>
      </w:r>
      <w:r w:rsidR="00214A79" w:rsidRPr="00D1513F">
        <w:rPr>
          <w:rFonts w:eastAsiaTheme="minorHAnsi" w:cs="Arial"/>
          <w:snapToGrid/>
          <w:color w:val="auto"/>
          <w:kern w:val="0"/>
          <w:szCs w:val="22"/>
        </w:rPr>
        <w:t xml:space="preserve">will monitor the effectiveness of </w:t>
      </w:r>
      <w:r w:rsidR="00C52108">
        <w:rPr>
          <w:rFonts w:eastAsiaTheme="minorHAnsi" w:cs="Arial"/>
          <w:snapToGrid/>
          <w:color w:val="auto"/>
          <w:kern w:val="0"/>
          <w:szCs w:val="22"/>
        </w:rPr>
        <w:t>S</w:t>
      </w:r>
      <w:r w:rsidRPr="00D1513F">
        <w:rPr>
          <w:rFonts w:eastAsiaTheme="minorHAnsi" w:cs="Arial"/>
          <w:snapToGrid/>
          <w:color w:val="auto"/>
          <w:kern w:val="0"/>
          <w:szCs w:val="22"/>
        </w:rPr>
        <w:t xml:space="preserve">chools / Establishments </w:t>
      </w:r>
      <w:r w:rsidR="00214A79" w:rsidRPr="00D1513F">
        <w:rPr>
          <w:rFonts w:eastAsiaTheme="minorHAnsi" w:cs="Arial"/>
          <w:snapToGrid/>
          <w:color w:val="auto"/>
          <w:kern w:val="0"/>
          <w:szCs w:val="22"/>
        </w:rPr>
        <w:t xml:space="preserve">management and delivery of </w:t>
      </w:r>
      <w:r w:rsidRPr="00D1513F">
        <w:rPr>
          <w:rFonts w:eastAsiaTheme="minorHAnsi" w:cs="Arial"/>
          <w:snapToGrid/>
          <w:color w:val="auto"/>
          <w:kern w:val="0"/>
          <w:szCs w:val="22"/>
        </w:rPr>
        <w:t>Educational V</w:t>
      </w:r>
      <w:r w:rsidR="00722F2D" w:rsidRPr="00D1513F">
        <w:rPr>
          <w:rFonts w:eastAsiaTheme="minorHAnsi" w:cs="Arial"/>
          <w:snapToGrid/>
          <w:color w:val="auto"/>
          <w:kern w:val="0"/>
          <w:szCs w:val="22"/>
        </w:rPr>
        <w:t xml:space="preserve">isits. </w:t>
      </w:r>
    </w:p>
    <w:p w14:paraId="1B836F96" w14:textId="64933D13" w:rsidR="004B795B" w:rsidRDefault="004B795B" w:rsidP="001A108F">
      <w:pPr>
        <w:widowControl/>
        <w:spacing w:after="160" w:line="259" w:lineRule="auto"/>
        <w:rPr>
          <w:rStyle w:val="Hyperlink"/>
          <w:rFonts w:eastAsiaTheme="majorEastAsia" w:cs="Arial"/>
          <w:i/>
          <w:iCs/>
          <w:szCs w:val="22"/>
        </w:rPr>
      </w:pPr>
      <w:r w:rsidRPr="00D1513F">
        <w:rPr>
          <w:rFonts w:cs="Arial"/>
          <w:b/>
          <w:iCs/>
          <w:color w:val="auto"/>
          <w:szCs w:val="22"/>
          <w:shd w:val="clear" w:color="auto" w:fill="FFFFFF"/>
          <w:lang w:eastAsia="cy-GB"/>
        </w:rPr>
        <w:t xml:space="preserve">You can </w:t>
      </w:r>
      <w:r w:rsidRPr="00D1513F">
        <w:rPr>
          <w:rFonts w:cs="Arial"/>
          <w:b/>
          <w:iCs/>
          <w:color w:val="auto"/>
          <w:szCs w:val="22"/>
          <w:lang w:eastAsia="cy-GB"/>
        </w:rPr>
        <w:t>access</w:t>
      </w:r>
      <w:r w:rsidRPr="00D1513F">
        <w:rPr>
          <w:rFonts w:cs="Arial"/>
          <w:iCs/>
          <w:color w:val="auto"/>
          <w:szCs w:val="22"/>
          <w:lang w:eastAsia="cy-GB"/>
        </w:rPr>
        <w:t xml:space="preserve"> </w:t>
      </w:r>
      <w:r w:rsidRPr="00D1513F">
        <w:rPr>
          <w:rFonts w:cs="Arial"/>
          <w:b/>
          <w:iCs/>
          <w:color w:val="auto"/>
          <w:szCs w:val="22"/>
          <w:lang w:eastAsia="cy-GB"/>
        </w:rPr>
        <w:t>all documents by logging in with your Hwb email address to SharePoint link</w:t>
      </w:r>
      <w:r w:rsidRPr="00D1513F">
        <w:rPr>
          <w:rFonts w:cs="Arial"/>
          <w:b/>
          <w:snapToGrid/>
          <w:color w:val="auto"/>
          <w:kern w:val="0"/>
          <w:szCs w:val="22"/>
          <w:lang w:val="cy-GB"/>
        </w:rPr>
        <w:t xml:space="preserve">   </w:t>
      </w:r>
      <w:hyperlink r:id="rId12" w:history="1">
        <w:r w:rsidRPr="00BC1933">
          <w:rPr>
            <w:rStyle w:val="Hyperlink"/>
            <w:rFonts w:eastAsiaTheme="majorEastAsia" w:cs="Arial"/>
            <w:i/>
            <w:iCs/>
            <w:szCs w:val="22"/>
          </w:rPr>
          <w:t>https://hwbwave15.sharepoint.com/sites/665/nwoes</w:t>
        </w:r>
      </w:hyperlink>
      <w:r>
        <w:rPr>
          <w:rStyle w:val="Hyperlink"/>
          <w:rFonts w:eastAsiaTheme="majorEastAsia" w:cs="Arial"/>
          <w:i/>
          <w:iCs/>
          <w:szCs w:val="22"/>
        </w:rPr>
        <w:t xml:space="preserve">. </w:t>
      </w:r>
      <w:r w:rsidR="008D5BE0">
        <w:rPr>
          <w:rStyle w:val="Hyperlink"/>
          <w:rFonts w:eastAsiaTheme="majorEastAsia" w:cs="Arial"/>
          <w:i/>
          <w:iCs/>
          <w:szCs w:val="22"/>
        </w:rPr>
        <w:t>or following the link from the document in Resources on Evolve to SharePoint</w:t>
      </w:r>
    </w:p>
    <w:p w14:paraId="5E2D942D" w14:textId="1BEBF098" w:rsidR="004B795B" w:rsidRPr="004B795B" w:rsidRDefault="004B795B" w:rsidP="004B795B">
      <w:pPr>
        <w:widowControl/>
        <w:spacing w:after="160" w:line="259" w:lineRule="auto"/>
        <w:rPr>
          <w:rFonts w:eastAsiaTheme="majorEastAsia" w:cs="Arial"/>
          <w:i/>
          <w:iCs/>
          <w:color w:val="0000FF"/>
          <w:szCs w:val="22"/>
          <w:u w:val="single"/>
        </w:rPr>
      </w:pPr>
      <w:r w:rsidRPr="00F16F50">
        <w:rPr>
          <w:b/>
          <w:szCs w:val="22"/>
        </w:rPr>
        <w:t xml:space="preserve">Anyone organising an off-site visit </w:t>
      </w:r>
      <w:r w:rsidR="001E7B6C">
        <w:rPr>
          <w:b/>
          <w:szCs w:val="22"/>
        </w:rPr>
        <w:t xml:space="preserve">must </w:t>
      </w:r>
      <w:r w:rsidRPr="00F16F50">
        <w:rPr>
          <w:b/>
          <w:szCs w:val="22"/>
        </w:rPr>
        <w:t xml:space="preserve">also refer to and follow the relevant guidance (relating to the nature of the visit being planned) as set out in the Outdoor Education Advisers’ Panel (OEAP) National Guidance for Educational Visits </w:t>
      </w:r>
      <w:hyperlink r:id="rId13" w:history="1">
        <w:r w:rsidRPr="00F16F50">
          <w:rPr>
            <w:rStyle w:val="Hyperlink"/>
            <w:rFonts w:eastAsiaTheme="majorEastAsia"/>
            <w:b/>
            <w:szCs w:val="22"/>
          </w:rPr>
          <w:t>www.oeapng.info</w:t>
        </w:r>
      </w:hyperlink>
      <w:r>
        <w:rPr>
          <w:b/>
          <w:szCs w:val="22"/>
        </w:rPr>
        <w:t>.</w:t>
      </w:r>
    </w:p>
    <w:p w14:paraId="18E536AA" w14:textId="3F195393" w:rsidR="00CC092F" w:rsidRPr="005E57C2" w:rsidRDefault="005E57C2" w:rsidP="005E57C2">
      <w:pPr>
        <w:jc w:val="center"/>
        <w:rPr>
          <w:lang w:val="cy-GB"/>
        </w:rPr>
      </w:pPr>
      <w:r>
        <w:rPr>
          <w:noProof/>
          <w:lang w:eastAsia="en-GB"/>
        </w:rPr>
        <w:drawing>
          <wp:inline distT="0" distB="0" distL="0" distR="0" wp14:anchorId="4E3FC4D9" wp14:editId="62B5DB44">
            <wp:extent cx="6223635" cy="86672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8914" cy="898101"/>
                    </a:xfrm>
                    <a:prstGeom prst="rect">
                      <a:avLst/>
                    </a:prstGeom>
                    <a:noFill/>
                  </pic:spPr>
                </pic:pic>
              </a:graphicData>
            </a:graphic>
          </wp:inline>
        </w:drawing>
      </w:r>
    </w:p>
    <w:p w14:paraId="2711C142" w14:textId="4AF35FAB" w:rsidR="006377B3" w:rsidRDefault="00431B62" w:rsidP="00431B62">
      <w:pPr>
        <w:jc w:val="center"/>
      </w:pPr>
      <w:r w:rsidRPr="00431B62">
        <w:rPr>
          <w:noProof/>
        </w:rPr>
        <mc:AlternateContent>
          <mc:Choice Requires="wps">
            <w:drawing>
              <wp:anchor distT="0" distB="0" distL="114300" distR="114300" simplePos="0" relativeHeight="251729920" behindDoc="0" locked="0" layoutInCell="1" allowOverlap="1" wp14:anchorId="5972AD26" wp14:editId="157419E1">
                <wp:simplePos x="0" y="0"/>
                <wp:positionH relativeFrom="margin">
                  <wp:posOffset>3302000</wp:posOffset>
                </wp:positionH>
                <wp:positionV relativeFrom="paragraph">
                  <wp:posOffset>2473325</wp:posOffset>
                </wp:positionV>
                <wp:extent cx="182245" cy="361950"/>
                <wp:effectExtent l="19050" t="19050" r="46355" b="38100"/>
                <wp:wrapNone/>
                <wp:docPr id="136196" name="Up-Down Arrow 8"/>
                <wp:cNvGraphicFramePr/>
                <a:graphic xmlns:a="http://schemas.openxmlformats.org/drawingml/2006/main">
                  <a:graphicData uri="http://schemas.microsoft.com/office/word/2010/wordprocessingShape">
                    <wps:wsp>
                      <wps:cNvSpPr/>
                      <wps:spPr>
                        <a:xfrm>
                          <a:off x="0" y="0"/>
                          <a:ext cx="182245" cy="3619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type w14:anchorId="71EF2409"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8" o:spid="_x0000_s1026" type="#_x0000_t70" style="position:absolute;margin-left:260pt;margin-top:194.75pt;width:14.35pt;height:28.5pt;z-index:2517299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" adj=",5438" fillcolor="#5b9bd5 [3204]" strokecolor="#1f4d78 [1604]" strokeweight="1pt">
                <w10:wrap anchorx="margin"/>
              </v:shape>
            </w:pict>
          </mc:Fallback>
        </mc:AlternateContent>
      </w:r>
      <w:r w:rsidRPr="00431B62">
        <w:rPr>
          <w:noProof/>
        </w:rPr>
        <mc:AlternateContent>
          <mc:Choice Requires="wps">
            <w:drawing>
              <wp:anchor distT="0" distB="0" distL="114300" distR="114300" simplePos="0" relativeHeight="251727872" behindDoc="0" locked="0" layoutInCell="1" allowOverlap="1" wp14:anchorId="6BD25C5C" wp14:editId="4D73B80F">
                <wp:simplePos x="0" y="0"/>
                <wp:positionH relativeFrom="margin">
                  <wp:align>center</wp:align>
                </wp:positionH>
                <wp:positionV relativeFrom="paragraph">
                  <wp:posOffset>1381760</wp:posOffset>
                </wp:positionV>
                <wp:extent cx="182562" cy="361950"/>
                <wp:effectExtent l="19050" t="19050" r="46355" b="38100"/>
                <wp:wrapNone/>
                <wp:docPr id="31" name="Up-Down Arrow 8"/>
                <wp:cNvGraphicFramePr/>
                <a:graphic xmlns:a="http://schemas.openxmlformats.org/drawingml/2006/main">
                  <a:graphicData uri="http://schemas.microsoft.com/office/word/2010/wordprocessingShape">
                    <wps:wsp>
                      <wps:cNvSpPr/>
                      <wps:spPr>
                        <a:xfrm>
                          <a:off x="0" y="0"/>
                          <a:ext cx="182562" cy="3619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25132C6B" id="Up-Down Arrow 8" o:spid="_x0000_s1026" type="#_x0000_t70" style="position:absolute;margin-left:0;margin-top:108.8pt;width:14.35pt;height:28.5pt;z-index:2517278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" adj=",5447" fillcolor="#5b9bd5 [3204]" strokecolor="#1f4d78 [1604]" strokeweight="1pt">
                <w10:wrap anchorx="margin"/>
              </v:shape>
            </w:pict>
          </mc:Fallback>
        </mc:AlternateContent>
      </w:r>
      <w:r w:rsidRPr="00431B62">
        <w:rPr>
          <w:noProof/>
        </w:rPr>
        <mc:AlternateContent>
          <mc:Choice Requires="wps">
            <w:drawing>
              <wp:anchor distT="0" distB="0" distL="114300" distR="114300" simplePos="0" relativeHeight="251725824" behindDoc="0" locked="0" layoutInCell="1" allowOverlap="1" wp14:anchorId="7516CC57" wp14:editId="775F0356">
                <wp:simplePos x="0" y="0"/>
                <wp:positionH relativeFrom="margin">
                  <wp:align>center</wp:align>
                </wp:positionH>
                <wp:positionV relativeFrom="paragraph">
                  <wp:posOffset>511810</wp:posOffset>
                </wp:positionV>
                <wp:extent cx="182562" cy="361950"/>
                <wp:effectExtent l="19050" t="19050" r="46355" b="38100"/>
                <wp:wrapNone/>
                <wp:docPr id="30" name="Up-Down Arrow 8"/>
                <wp:cNvGraphicFramePr/>
                <a:graphic xmlns:a="http://schemas.openxmlformats.org/drawingml/2006/main">
                  <a:graphicData uri="http://schemas.microsoft.com/office/word/2010/wordprocessingShape">
                    <wps:wsp>
                      <wps:cNvSpPr/>
                      <wps:spPr>
                        <a:xfrm>
                          <a:off x="0" y="0"/>
                          <a:ext cx="182562" cy="3619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2CEF1713" id="Up-Down Arrow 8" o:spid="_x0000_s1026" type="#_x0000_t70" style="position:absolute;margin-left:0;margin-top:40.3pt;width:14.35pt;height:28.5pt;z-index:2517258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" adj=",5447" fillcolor="#5b9bd5 [3204]" strokecolor="#1f4d78 [1604]" strokeweight="1pt">
                <w10:wrap anchorx="margin"/>
              </v:shape>
            </w:pict>
          </mc:Fallback>
        </mc:AlternateContent>
      </w:r>
      <w:r>
        <w:rPr>
          <w:noProof/>
          <w:lang w:eastAsia="en-GB"/>
        </w:rPr>
        <w:drawing>
          <wp:inline distT="0" distB="0" distL="0" distR="0" wp14:anchorId="5532717D" wp14:editId="0B38B8BB">
            <wp:extent cx="4735195" cy="2456945"/>
            <wp:effectExtent l="0" t="0" r="8255"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019" cy="2465674"/>
                    </a:xfrm>
                    <a:prstGeom prst="rect">
                      <a:avLst/>
                    </a:prstGeom>
                    <a:noFill/>
                  </pic:spPr>
                </pic:pic>
              </a:graphicData>
            </a:graphic>
          </wp:inline>
        </w:drawing>
      </w:r>
    </w:p>
    <w:p w14:paraId="27C5932C" w14:textId="69CF260B" w:rsidR="006377B3" w:rsidRDefault="006377B3" w:rsidP="005E57C2"/>
    <w:p w14:paraId="603F1F2A" w14:textId="686BED9B" w:rsidR="00431B62" w:rsidRDefault="00431B62" w:rsidP="00431B62">
      <w:pPr>
        <w:jc w:val="center"/>
      </w:pPr>
    </w:p>
    <w:p w14:paraId="2BC56A81" w14:textId="6048CF99" w:rsidR="00431B62" w:rsidRDefault="00431B62" w:rsidP="00431B62">
      <w:pPr>
        <w:jc w:val="center"/>
      </w:pPr>
      <w:r>
        <w:rPr>
          <w:noProof/>
          <w:lang w:eastAsia="en-GB"/>
        </w:rPr>
        <w:drawing>
          <wp:inline distT="0" distB="0" distL="0" distR="0" wp14:anchorId="0A5994F4" wp14:editId="5C568C84">
            <wp:extent cx="3621405" cy="687939"/>
            <wp:effectExtent l="0" t="0" r="0" b="0"/>
            <wp:docPr id="136197" name="Picture 13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4981" cy="701916"/>
                    </a:xfrm>
                    <a:prstGeom prst="rect">
                      <a:avLst/>
                    </a:prstGeom>
                    <a:noFill/>
                  </pic:spPr>
                </pic:pic>
              </a:graphicData>
            </a:graphic>
          </wp:inline>
        </w:drawing>
      </w:r>
    </w:p>
    <w:p w14:paraId="7C85F760" w14:textId="7ACE5499" w:rsidR="005E57C2" w:rsidRDefault="005E57C2" w:rsidP="001C44C0"/>
    <w:p w14:paraId="58907767" w14:textId="29C7DDE5" w:rsidR="005E57C2" w:rsidRDefault="005E57C2" w:rsidP="001C44C0"/>
    <w:p w14:paraId="7398759A" w14:textId="56AEC311" w:rsidR="005E57C2" w:rsidRDefault="005E57C2" w:rsidP="001C44C0"/>
    <w:p w14:paraId="295BF4FE" w14:textId="31EE4EEA" w:rsidR="00E115C2" w:rsidRPr="00D1513F" w:rsidRDefault="006377B3" w:rsidP="005A6342">
      <w:pPr>
        <w:pStyle w:val="Heading2"/>
      </w:pPr>
      <w:bookmarkStart w:id="1" w:name="_Toc143266905"/>
      <w:r>
        <w:lastRenderedPageBreak/>
        <w:t>V</w:t>
      </w:r>
      <w:r w:rsidR="00F761B9" w:rsidRPr="00D1513F">
        <w:t>isit Leader</w:t>
      </w:r>
      <w:bookmarkEnd w:id="1"/>
      <w:r w:rsidR="00F761B9" w:rsidRPr="00D1513F">
        <w:t xml:space="preserve"> </w:t>
      </w:r>
    </w:p>
    <w:p w14:paraId="47D26AE5" w14:textId="6F2E5A93" w:rsidR="00037A8E" w:rsidRPr="00F761B9" w:rsidRDefault="00037A8E" w:rsidP="00A25932">
      <w:pPr>
        <w:pStyle w:val="ListParagraph"/>
        <w:numPr>
          <w:ilvl w:val="0"/>
          <w:numId w:val="7"/>
        </w:numPr>
        <w:autoSpaceDE w:val="0"/>
        <w:autoSpaceDN w:val="0"/>
        <w:adjustRightInd w:val="0"/>
        <w:rPr>
          <w:rFonts w:cs="Arial"/>
          <w:szCs w:val="22"/>
        </w:rPr>
      </w:pPr>
      <w:r w:rsidRPr="00F761B9">
        <w:rPr>
          <w:rFonts w:cs="Arial"/>
          <w:bCs/>
          <w:color w:val="auto"/>
          <w:szCs w:val="22"/>
        </w:rPr>
        <w:t xml:space="preserve">The designated person responsible for the Visit and who will have overall responsibility for the </w:t>
      </w:r>
      <w:r w:rsidR="00A35219">
        <w:rPr>
          <w:rFonts w:cs="Arial"/>
          <w:bCs/>
          <w:color w:val="auto"/>
          <w:szCs w:val="22"/>
        </w:rPr>
        <w:t xml:space="preserve">visit planning, </w:t>
      </w:r>
      <w:r w:rsidRPr="00F761B9">
        <w:rPr>
          <w:rFonts w:cs="Arial"/>
          <w:bCs/>
          <w:color w:val="auto"/>
          <w:szCs w:val="22"/>
        </w:rPr>
        <w:t>safety and conduct of participants and the Visit Leadership Team.</w:t>
      </w:r>
      <w:r w:rsidRPr="00F761B9">
        <w:rPr>
          <w:rFonts w:cs="Arial"/>
          <w:szCs w:val="22"/>
        </w:rPr>
        <w:t xml:space="preserve">  </w:t>
      </w:r>
    </w:p>
    <w:p w14:paraId="6E5BBCFD" w14:textId="6884D59A" w:rsidR="00037A8E" w:rsidRPr="00F761B9" w:rsidRDefault="00037A8E" w:rsidP="00A25932">
      <w:pPr>
        <w:pStyle w:val="ListParagraph"/>
        <w:numPr>
          <w:ilvl w:val="0"/>
          <w:numId w:val="7"/>
        </w:numPr>
        <w:autoSpaceDE w:val="0"/>
        <w:autoSpaceDN w:val="0"/>
        <w:adjustRightInd w:val="0"/>
        <w:rPr>
          <w:rFonts w:cs="Arial"/>
          <w:szCs w:val="22"/>
        </w:rPr>
      </w:pPr>
      <w:r w:rsidRPr="00F761B9">
        <w:rPr>
          <w:rFonts w:cs="Arial"/>
          <w:szCs w:val="22"/>
        </w:rPr>
        <w:t>Visit Leaders will obtain the Head/EVC’s approval for the visit according to school</w:t>
      </w:r>
      <w:r w:rsidR="00722F2D" w:rsidRPr="00F761B9">
        <w:rPr>
          <w:rFonts w:cs="Arial"/>
          <w:szCs w:val="22"/>
        </w:rPr>
        <w:t xml:space="preserve">/ educational settings </w:t>
      </w:r>
      <w:r w:rsidRPr="00F761B9">
        <w:rPr>
          <w:rFonts w:cs="Arial"/>
          <w:szCs w:val="22"/>
        </w:rPr>
        <w:t>policy</w:t>
      </w:r>
      <w:r w:rsidR="00C52108">
        <w:rPr>
          <w:rFonts w:cs="Arial"/>
          <w:szCs w:val="22"/>
        </w:rPr>
        <w:t>.</w:t>
      </w:r>
    </w:p>
    <w:p w14:paraId="506E2208" w14:textId="4B03518E" w:rsidR="00037A8E" w:rsidRPr="001C44C0" w:rsidRDefault="00037A8E" w:rsidP="00A25932">
      <w:pPr>
        <w:pStyle w:val="ListParagraph"/>
        <w:numPr>
          <w:ilvl w:val="0"/>
          <w:numId w:val="7"/>
        </w:numPr>
        <w:autoSpaceDE w:val="0"/>
        <w:autoSpaceDN w:val="0"/>
        <w:adjustRightInd w:val="0"/>
        <w:rPr>
          <w:rFonts w:cs="Arial"/>
          <w:szCs w:val="22"/>
        </w:rPr>
      </w:pPr>
      <w:r w:rsidRPr="00F761B9">
        <w:rPr>
          <w:rFonts w:cs="Arial"/>
          <w:szCs w:val="22"/>
        </w:rPr>
        <w:t xml:space="preserve">They will obtain LA leader approval if leading any adventurous/ demanding environments visit for which LA approval is required (Please </w:t>
      </w:r>
      <w:r w:rsidRPr="001C44C0">
        <w:rPr>
          <w:rFonts w:cs="Arial"/>
          <w:szCs w:val="22"/>
        </w:rPr>
        <w:t xml:space="preserve">see </w:t>
      </w:r>
      <w:r w:rsidR="00A25B9A" w:rsidRPr="001C44C0">
        <w:rPr>
          <w:rFonts w:cs="Arial"/>
          <w:szCs w:val="22"/>
        </w:rPr>
        <w:t xml:space="preserve">Page 18 </w:t>
      </w:r>
      <w:r w:rsidRPr="001C44C0">
        <w:rPr>
          <w:rFonts w:cs="Arial"/>
          <w:szCs w:val="22"/>
        </w:rPr>
        <w:t>section on LA Approval)</w:t>
      </w:r>
      <w:r w:rsidR="00C52108">
        <w:rPr>
          <w:rFonts w:cs="Arial"/>
          <w:szCs w:val="22"/>
        </w:rPr>
        <w:t xml:space="preserve">.  </w:t>
      </w:r>
      <w:r w:rsidRPr="001C44C0">
        <w:rPr>
          <w:rFonts w:cs="Arial"/>
          <w:szCs w:val="22"/>
        </w:rPr>
        <w:t xml:space="preserve"> </w:t>
      </w:r>
    </w:p>
    <w:p w14:paraId="2C1C6AF1" w14:textId="77777777" w:rsidR="00F761B9" w:rsidRPr="00D1513F" w:rsidRDefault="00F761B9" w:rsidP="00D1513F">
      <w:pPr>
        <w:rPr>
          <w:rFonts w:eastAsia="Tahoma"/>
          <w:lang w:eastAsia="en-GB"/>
        </w:rPr>
      </w:pPr>
    </w:p>
    <w:p w14:paraId="593F77D1" w14:textId="5ED3ACB8" w:rsidR="00F761B9" w:rsidRPr="00D1513F" w:rsidRDefault="00F761B9" w:rsidP="001A108F">
      <w:r w:rsidRPr="00D1513F">
        <w:rPr>
          <w:rFonts w:eastAsia="Tahoma"/>
          <w:snapToGrid/>
          <w:lang w:eastAsia="en-GB"/>
        </w:rPr>
        <w:t xml:space="preserve">Below gives key requirements </w:t>
      </w:r>
      <w:r w:rsidR="001A108F">
        <w:rPr>
          <w:rFonts w:eastAsia="Tahoma"/>
          <w:snapToGrid/>
          <w:lang w:eastAsia="en-GB"/>
        </w:rPr>
        <w:t>for</w:t>
      </w:r>
      <w:r w:rsidR="001A108F" w:rsidRPr="00D1513F">
        <w:rPr>
          <w:rFonts w:eastAsia="Tahoma"/>
          <w:snapToGrid/>
          <w:lang w:eastAsia="en-GB"/>
        </w:rPr>
        <w:t xml:space="preserve"> </w:t>
      </w:r>
      <w:r w:rsidRPr="00D1513F">
        <w:rPr>
          <w:rFonts w:eastAsia="Tahoma"/>
          <w:snapToGrid/>
          <w:lang w:eastAsia="en-GB"/>
        </w:rPr>
        <w:t>you</w:t>
      </w:r>
      <w:r w:rsidR="001A108F">
        <w:rPr>
          <w:rFonts w:eastAsia="Tahoma"/>
          <w:snapToGrid/>
          <w:lang w:eastAsia="en-GB"/>
        </w:rPr>
        <w:t xml:space="preserve"> </w:t>
      </w:r>
      <w:r w:rsidR="00A25B9A">
        <w:rPr>
          <w:rFonts w:eastAsia="Tahoma"/>
          <w:snapToGrid/>
          <w:lang w:eastAsia="en-GB"/>
        </w:rPr>
        <w:t xml:space="preserve">in </w:t>
      </w:r>
      <w:r w:rsidRPr="00D1513F">
        <w:rPr>
          <w:rFonts w:eastAsia="Tahoma"/>
          <w:snapToGrid/>
          <w:lang w:eastAsia="en-GB"/>
        </w:rPr>
        <w:t>your role and responsibilit</w:t>
      </w:r>
      <w:r w:rsidR="00A25B9A">
        <w:rPr>
          <w:rFonts w:eastAsia="Tahoma"/>
          <w:snapToGrid/>
          <w:lang w:eastAsia="en-GB"/>
        </w:rPr>
        <w:t>ies as a Visit Leader</w:t>
      </w:r>
      <w:r w:rsidRPr="00D1513F">
        <w:rPr>
          <w:rFonts w:eastAsia="Tahoma"/>
          <w:snapToGrid/>
          <w:lang w:eastAsia="en-GB"/>
        </w:rPr>
        <w:t xml:space="preserve">.  For further information </w:t>
      </w:r>
      <w:hyperlink r:id="rId17" w:history="1">
        <w:r w:rsidR="009D5051">
          <w:rPr>
            <w:rStyle w:val="Hyperlink"/>
          </w:rPr>
          <w:t>Visit Leader | (oeapng.info)</w:t>
        </w:r>
      </w:hyperlink>
    </w:p>
    <w:p w14:paraId="72E465B7" w14:textId="77777777" w:rsidR="00037A8E" w:rsidRPr="00085481" w:rsidRDefault="00037A8E" w:rsidP="00037A8E">
      <w:pPr>
        <w:tabs>
          <w:tab w:val="left" w:pos="9780"/>
        </w:tabs>
        <w:rPr>
          <w:rFonts w:cs="Arial"/>
          <w:bCs/>
          <w:color w:val="auto"/>
          <w:sz w:val="24"/>
          <w:szCs w:val="24"/>
        </w:rPr>
      </w:pPr>
    </w:p>
    <w:p w14:paraId="3F1F00B0" w14:textId="4C64A29E" w:rsidR="00037A8E" w:rsidRPr="00085481" w:rsidRDefault="000C7280" w:rsidP="005A6342">
      <w:pPr>
        <w:pStyle w:val="Heading3"/>
      </w:pPr>
      <w:r>
        <w:t xml:space="preserve">Visit Leader </w:t>
      </w:r>
      <w:r w:rsidR="00037A8E" w:rsidRPr="00085481">
        <w:t xml:space="preserve">Key Requirements </w:t>
      </w:r>
    </w:p>
    <w:p w14:paraId="236A264C" w14:textId="77777777" w:rsidR="00037A8E" w:rsidRPr="00085481" w:rsidRDefault="006B1521" w:rsidP="00A25932">
      <w:pPr>
        <w:pStyle w:val="ListParagraph"/>
        <w:numPr>
          <w:ilvl w:val="0"/>
          <w:numId w:val="3"/>
        </w:numPr>
        <w:tabs>
          <w:tab w:val="left" w:pos="9780"/>
        </w:tabs>
        <w:rPr>
          <w:rFonts w:cs="Arial"/>
          <w:bCs/>
          <w:color w:val="auto"/>
          <w:szCs w:val="24"/>
        </w:rPr>
      </w:pPr>
      <w:r w:rsidRPr="00E81323">
        <w:rPr>
          <w:rFonts w:cs="Arial"/>
          <w:b/>
          <w:bCs/>
          <w:color w:val="auto"/>
          <w:szCs w:val="24"/>
        </w:rPr>
        <w:t>Must be competent</w:t>
      </w:r>
      <w:r>
        <w:rPr>
          <w:rFonts w:cs="Arial"/>
          <w:bCs/>
          <w:color w:val="auto"/>
          <w:szCs w:val="24"/>
        </w:rPr>
        <w:t xml:space="preserve">, </w:t>
      </w:r>
      <w:r w:rsidR="00037A8E" w:rsidRPr="00085481">
        <w:rPr>
          <w:rFonts w:cs="Arial"/>
          <w:bCs/>
          <w:color w:val="auto"/>
          <w:szCs w:val="24"/>
        </w:rPr>
        <w:t>confident and accountable</w:t>
      </w:r>
      <w:r w:rsidRPr="006B1521">
        <w:rPr>
          <w:rFonts w:cs="Arial"/>
          <w:bCs/>
          <w:color w:val="auto"/>
          <w:szCs w:val="24"/>
        </w:rPr>
        <w:t xml:space="preserve"> </w:t>
      </w:r>
      <w:r>
        <w:rPr>
          <w:rFonts w:cs="Arial"/>
          <w:bCs/>
          <w:color w:val="auto"/>
          <w:szCs w:val="24"/>
        </w:rPr>
        <w:t xml:space="preserve">to lead a visit. </w:t>
      </w:r>
    </w:p>
    <w:p w14:paraId="3A4BFA97" w14:textId="401F1BA2" w:rsidR="00037A8E" w:rsidRPr="00085481" w:rsidRDefault="00037A8E" w:rsidP="00A25932">
      <w:pPr>
        <w:pStyle w:val="ListParagraph"/>
        <w:numPr>
          <w:ilvl w:val="0"/>
          <w:numId w:val="3"/>
        </w:numPr>
        <w:tabs>
          <w:tab w:val="left" w:pos="9780"/>
        </w:tabs>
        <w:rPr>
          <w:rFonts w:cs="Arial"/>
          <w:bCs/>
          <w:color w:val="auto"/>
          <w:szCs w:val="24"/>
        </w:rPr>
      </w:pPr>
      <w:r w:rsidRPr="00085481">
        <w:rPr>
          <w:rFonts w:cs="Arial"/>
          <w:bCs/>
          <w:color w:val="auto"/>
          <w:szCs w:val="24"/>
        </w:rPr>
        <w:t xml:space="preserve">Visit leader </w:t>
      </w:r>
      <w:r w:rsidR="001E7B6C">
        <w:rPr>
          <w:rFonts w:cs="Arial"/>
          <w:bCs/>
          <w:color w:val="auto"/>
          <w:szCs w:val="24"/>
        </w:rPr>
        <w:t>must</w:t>
      </w:r>
      <w:r w:rsidR="00B524A4">
        <w:rPr>
          <w:rFonts w:cs="Arial"/>
          <w:bCs/>
          <w:color w:val="auto"/>
          <w:szCs w:val="24"/>
        </w:rPr>
        <w:t xml:space="preserve"> </w:t>
      </w:r>
      <w:r w:rsidRPr="00085481">
        <w:rPr>
          <w:rFonts w:cs="Arial"/>
          <w:bCs/>
          <w:color w:val="auto"/>
          <w:szCs w:val="24"/>
        </w:rPr>
        <w:t xml:space="preserve">have the </w:t>
      </w:r>
      <w:r w:rsidRPr="00E81323">
        <w:rPr>
          <w:rFonts w:cs="Arial"/>
          <w:b/>
          <w:bCs/>
          <w:color w:val="auto"/>
          <w:szCs w:val="24"/>
        </w:rPr>
        <w:t>ability to lead to the level demanded by the visit</w:t>
      </w:r>
      <w:r w:rsidRPr="00085481">
        <w:rPr>
          <w:rFonts w:cs="Arial"/>
          <w:bCs/>
          <w:color w:val="auto"/>
          <w:szCs w:val="24"/>
        </w:rPr>
        <w:t xml:space="preserve">, and has sufficient </w:t>
      </w:r>
      <w:r w:rsidRPr="00E81323">
        <w:rPr>
          <w:rFonts w:cs="Arial"/>
          <w:b/>
          <w:bCs/>
          <w:color w:val="auto"/>
          <w:szCs w:val="24"/>
        </w:rPr>
        <w:t>relevant experience and knowledge of the activities,</w:t>
      </w:r>
      <w:r w:rsidRPr="00085481">
        <w:rPr>
          <w:rFonts w:cs="Arial"/>
          <w:bCs/>
          <w:color w:val="auto"/>
          <w:szCs w:val="24"/>
        </w:rPr>
        <w:t xml:space="preserve"> the group</w:t>
      </w:r>
      <w:r w:rsidR="0075263B">
        <w:rPr>
          <w:rFonts w:cs="Arial"/>
          <w:bCs/>
          <w:color w:val="auto"/>
          <w:szCs w:val="24"/>
        </w:rPr>
        <w:t xml:space="preserve"> </w:t>
      </w:r>
      <w:r w:rsidRPr="00085481">
        <w:rPr>
          <w:rFonts w:cs="Arial"/>
          <w:bCs/>
          <w:color w:val="auto"/>
          <w:szCs w:val="24"/>
        </w:rPr>
        <w:t>and the environments they will operate in.</w:t>
      </w:r>
    </w:p>
    <w:p w14:paraId="0FD9498D" w14:textId="387D6507"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Undertake and complete the planning and preparation of the visi</w:t>
      </w:r>
      <w:r w:rsidRPr="00085481">
        <w:rPr>
          <w:rFonts w:cs="Arial"/>
        </w:rPr>
        <w:t>t, including the briefing of group members and parents/carers</w:t>
      </w:r>
      <w:r w:rsidR="00C52108">
        <w:rPr>
          <w:rFonts w:cs="Arial"/>
        </w:rPr>
        <w:t>.</w:t>
      </w:r>
    </w:p>
    <w:p w14:paraId="1DE75FC5" w14:textId="3D99A073"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Ensure the ratio of staff to young people is appropriate</w:t>
      </w:r>
      <w:r w:rsidRPr="00085481">
        <w:rPr>
          <w:rFonts w:cs="Arial"/>
        </w:rPr>
        <w:t xml:space="preserve"> for the environment/activities and the needs of the group</w:t>
      </w:r>
      <w:r w:rsidR="00C52108">
        <w:rPr>
          <w:rFonts w:cs="Arial"/>
        </w:rPr>
        <w:t>.</w:t>
      </w:r>
    </w:p>
    <w:p w14:paraId="5051CF39" w14:textId="477FB436"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Identify significant hazards and safety measures</w:t>
      </w:r>
      <w:r w:rsidRPr="00085481">
        <w:rPr>
          <w:rFonts w:cs="Arial"/>
        </w:rPr>
        <w:t xml:space="preserve"> to reduce risk to a tolerable level</w:t>
      </w:r>
      <w:r w:rsidR="005C7A58">
        <w:rPr>
          <w:rFonts w:cs="Arial"/>
        </w:rPr>
        <w:t xml:space="preserve"> </w:t>
      </w:r>
      <w:r w:rsidRPr="00085481">
        <w:rPr>
          <w:rFonts w:cs="Arial"/>
        </w:rPr>
        <w:t>and make known to parents, EVC and Head and others the level of residual risk that needs to be managed</w:t>
      </w:r>
      <w:r w:rsidR="005514FA">
        <w:rPr>
          <w:rFonts w:cs="Arial"/>
        </w:rPr>
        <w:t>.</w:t>
      </w:r>
    </w:p>
    <w:p w14:paraId="6D87A28F" w14:textId="7549A90C" w:rsidR="00037A8E" w:rsidRPr="00085481" w:rsidRDefault="00037A8E" w:rsidP="00A25932">
      <w:pPr>
        <w:pStyle w:val="ListParagraph"/>
        <w:numPr>
          <w:ilvl w:val="0"/>
          <w:numId w:val="3"/>
        </w:numPr>
        <w:autoSpaceDE w:val="0"/>
        <w:autoSpaceDN w:val="0"/>
        <w:adjustRightInd w:val="0"/>
        <w:rPr>
          <w:rFonts w:cs="Arial"/>
        </w:rPr>
      </w:pPr>
      <w:r w:rsidRPr="00E81323">
        <w:rPr>
          <w:rFonts w:cs="Arial"/>
          <w:b/>
        </w:rPr>
        <w:t>Have enough information about the young people to assess their suitabilit</w:t>
      </w:r>
      <w:r w:rsidRPr="00085481">
        <w:rPr>
          <w:rFonts w:cs="Arial"/>
        </w:rPr>
        <w:t>y for the visit or be satisfied that their suitability has been assessed and confirmed</w:t>
      </w:r>
      <w:r w:rsidR="005514FA">
        <w:rPr>
          <w:rFonts w:cs="Arial"/>
        </w:rPr>
        <w:t>.</w:t>
      </w:r>
    </w:p>
    <w:p w14:paraId="07743486" w14:textId="25E71F5B" w:rsidR="00037A8E" w:rsidRPr="00085481" w:rsidRDefault="00037A8E" w:rsidP="00A25932">
      <w:pPr>
        <w:pStyle w:val="ListParagraph"/>
        <w:numPr>
          <w:ilvl w:val="0"/>
          <w:numId w:val="3"/>
        </w:numPr>
        <w:autoSpaceDE w:val="0"/>
        <w:autoSpaceDN w:val="0"/>
        <w:adjustRightInd w:val="0"/>
        <w:rPr>
          <w:rFonts w:cs="Arial"/>
        </w:rPr>
      </w:pPr>
      <w:r w:rsidRPr="00085481">
        <w:rPr>
          <w:rFonts w:cs="Arial"/>
        </w:rPr>
        <w:t xml:space="preserve">Ensure that all </w:t>
      </w:r>
      <w:r w:rsidRPr="00E81323">
        <w:rPr>
          <w:rFonts w:cs="Arial"/>
          <w:b/>
        </w:rPr>
        <w:t>accompanying leaders are familiar with these procedures</w:t>
      </w:r>
      <w:r w:rsidR="005514FA">
        <w:rPr>
          <w:rFonts w:cs="Arial"/>
        </w:rPr>
        <w:t>.</w:t>
      </w:r>
      <w:r w:rsidRPr="00085481">
        <w:rPr>
          <w:rFonts w:cs="Arial"/>
        </w:rPr>
        <w:t xml:space="preserve"> </w:t>
      </w:r>
    </w:p>
    <w:p w14:paraId="100FB3CD" w14:textId="6BC50833" w:rsidR="00037A8E" w:rsidRPr="00085481" w:rsidRDefault="00037A8E" w:rsidP="00A25932">
      <w:pPr>
        <w:pStyle w:val="ListParagraph"/>
        <w:numPr>
          <w:ilvl w:val="0"/>
          <w:numId w:val="4"/>
        </w:numPr>
        <w:tabs>
          <w:tab w:val="left" w:pos="9780"/>
        </w:tabs>
        <w:rPr>
          <w:rFonts w:cs="Arial"/>
          <w:bCs/>
          <w:color w:val="auto"/>
          <w:szCs w:val="24"/>
        </w:rPr>
      </w:pPr>
      <w:r w:rsidRPr="00085481">
        <w:rPr>
          <w:rFonts w:cs="Arial"/>
        </w:rPr>
        <w:t xml:space="preserve">Make appropriate and </w:t>
      </w:r>
      <w:r w:rsidRPr="00E81323">
        <w:rPr>
          <w:rFonts w:cs="Arial"/>
          <w:b/>
        </w:rPr>
        <w:t>adequate preparations for emergencies</w:t>
      </w:r>
      <w:r w:rsidRPr="00085481">
        <w:rPr>
          <w:rFonts w:cs="Arial"/>
        </w:rPr>
        <w:t xml:space="preserve"> in conjunction with the EVC</w:t>
      </w:r>
      <w:r w:rsidR="005514FA">
        <w:rPr>
          <w:rFonts w:cs="Arial"/>
        </w:rPr>
        <w:t>.</w:t>
      </w:r>
    </w:p>
    <w:p w14:paraId="45717F03" w14:textId="5F549328" w:rsidR="00037A8E" w:rsidRPr="00085481" w:rsidRDefault="00A35219" w:rsidP="00A25932">
      <w:pPr>
        <w:pStyle w:val="ListParagraph"/>
        <w:numPr>
          <w:ilvl w:val="0"/>
          <w:numId w:val="3"/>
        </w:numPr>
        <w:autoSpaceDE w:val="0"/>
        <w:autoSpaceDN w:val="0"/>
        <w:adjustRightInd w:val="0"/>
        <w:rPr>
          <w:rFonts w:cs="Arial"/>
        </w:rPr>
      </w:pPr>
      <w:r w:rsidRPr="00E81323">
        <w:rPr>
          <w:rFonts w:cs="Arial"/>
          <w:b/>
        </w:rPr>
        <w:t>Able to c</w:t>
      </w:r>
      <w:r w:rsidR="00037A8E" w:rsidRPr="00E81323">
        <w:rPr>
          <w:rFonts w:cs="Arial"/>
          <w:b/>
        </w:rPr>
        <w:t xml:space="preserve">arry out dynamic risk management </w:t>
      </w:r>
      <w:r w:rsidR="00037A8E" w:rsidRPr="00085481">
        <w:rPr>
          <w:rFonts w:cs="Arial"/>
        </w:rPr>
        <w:t>while the visit takes place and consider stopping the visit if the risk to the health or safety of the young people is unacceptable</w:t>
      </w:r>
      <w:r w:rsidR="005514FA">
        <w:rPr>
          <w:rFonts w:cs="Arial"/>
        </w:rPr>
        <w:t>.  Ensure</w:t>
      </w:r>
      <w:r w:rsidR="00037A8E" w:rsidRPr="00085481">
        <w:rPr>
          <w:rFonts w:cs="Arial"/>
        </w:rPr>
        <w:t xml:space="preserve"> procedures/alternative plans for such an eventuality</w:t>
      </w:r>
      <w:r w:rsidR="005514FA">
        <w:rPr>
          <w:rFonts w:cs="Arial"/>
        </w:rPr>
        <w:t xml:space="preserve"> are in place.</w:t>
      </w:r>
    </w:p>
    <w:p w14:paraId="2E227121" w14:textId="77777777" w:rsidR="00037A8E" w:rsidRPr="00085481" w:rsidRDefault="00037A8E" w:rsidP="00037A8E">
      <w:pPr>
        <w:autoSpaceDE w:val="0"/>
        <w:autoSpaceDN w:val="0"/>
        <w:adjustRightInd w:val="0"/>
        <w:rPr>
          <w:rFonts w:cs="Arial"/>
        </w:rPr>
      </w:pPr>
    </w:p>
    <w:p w14:paraId="7A5ACD0F" w14:textId="77777777" w:rsidR="00037A8E" w:rsidRPr="00FC3891" w:rsidRDefault="00037A8E" w:rsidP="005A6342">
      <w:pPr>
        <w:pStyle w:val="Heading2"/>
      </w:pPr>
      <w:bookmarkStart w:id="2" w:name="_Toc143266906"/>
      <w:r w:rsidRPr="00FC3891">
        <w:t>Educational Visit Coordinator</w:t>
      </w:r>
      <w:bookmarkEnd w:id="2"/>
    </w:p>
    <w:p w14:paraId="0879C2FF" w14:textId="658B4381" w:rsidR="00037A8E" w:rsidRPr="00F761B9" w:rsidRDefault="00037A8E" w:rsidP="001A108F">
      <w:r w:rsidRPr="00F761B9">
        <w:t>A key element of t</w:t>
      </w:r>
      <w:r w:rsidR="00F761B9">
        <w:t xml:space="preserve">he </w:t>
      </w:r>
      <w:r w:rsidR="001A108F">
        <w:t>policy/procedures</w:t>
      </w:r>
      <w:r w:rsidRPr="00F761B9">
        <w:t xml:space="preserve"> is that each school/establishment has</w:t>
      </w:r>
      <w:r w:rsidRPr="00F761B9">
        <w:rPr>
          <w:caps/>
        </w:rPr>
        <w:t xml:space="preserve"> </w:t>
      </w:r>
      <w:r w:rsidRPr="00F761B9">
        <w:t xml:space="preserve">a </w:t>
      </w:r>
      <w:r w:rsidRPr="00D1513F">
        <w:rPr>
          <w:b/>
        </w:rPr>
        <w:t>competent</w:t>
      </w:r>
      <w:r w:rsidRPr="00D1513F">
        <w:rPr>
          <w:b/>
          <w:caps/>
        </w:rPr>
        <w:t xml:space="preserve"> </w:t>
      </w:r>
      <w:r w:rsidRPr="00F761B9">
        <w:rPr>
          <w:b/>
        </w:rPr>
        <w:t>Educational Visit Coordinator (EVC)</w:t>
      </w:r>
      <w:r w:rsidRPr="00D1513F">
        <w:rPr>
          <w:b/>
          <w:caps/>
        </w:rPr>
        <w:t xml:space="preserve"> </w:t>
      </w:r>
      <w:r w:rsidRPr="00F761B9">
        <w:rPr>
          <w:b/>
        </w:rPr>
        <w:t>who has completed the county EVC training course</w:t>
      </w:r>
      <w:r w:rsidR="00AB7362">
        <w:rPr>
          <w:b/>
        </w:rPr>
        <w:t xml:space="preserve"> and should attend regular on-line u</w:t>
      </w:r>
      <w:r w:rsidR="005514FA">
        <w:rPr>
          <w:b/>
        </w:rPr>
        <w:t>p</w:t>
      </w:r>
      <w:r w:rsidR="00AB7362">
        <w:rPr>
          <w:b/>
        </w:rPr>
        <w:t>dates at least once every 3 years</w:t>
      </w:r>
      <w:r w:rsidRPr="00D1513F">
        <w:rPr>
          <w:caps/>
        </w:rPr>
        <w:t>.</w:t>
      </w:r>
      <w:r w:rsidRPr="00F761B9">
        <w:rPr>
          <w:i/>
          <w:caps/>
        </w:rPr>
        <w:t xml:space="preserve"> </w:t>
      </w:r>
      <w:r w:rsidRPr="00F761B9">
        <w:t>Due to the nature of the role the EVC must be an experienced member of staff:</w:t>
      </w:r>
    </w:p>
    <w:p w14:paraId="423A5E91" w14:textId="295D1D3C" w:rsidR="00037A8E" w:rsidRPr="00EE1E96" w:rsidRDefault="00BA77ED" w:rsidP="00A25932">
      <w:pPr>
        <w:numPr>
          <w:ilvl w:val="0"/>
          <w:numId w:val="17"/>
        </w:numPr>
        <w:autoSpaceDE w:val="0"/>
        <w:autoSpaceDN w:val="0"/>
        <w:adjustRightInd w:val="0"/>
        <w:jc w:val="both"/>
        <w:rPr>
          <w:rFonts w:cs="Arial"/>
          <w:szCs w:val="24"/>
        </w:rPr>
      </w:pPr>
      <w:r w:rsidRPr="00EE1E96">
        <w:rPr>
          <w:rFonts w:cs="Arial"/>
          <w:szCs w:val="24"/>
        </w:rPr>
        <w:t>w</w:t>
      </w:r>
      <w:r w:rsidR="00037A8E" w:rsidRPr="00EE1E96">
        <w:rPr>
          <w:rFonts w:cs="Arial"/>
          <w:szCs w:val="24"/>
        </w:rPr>
        <w:t xml:space="preserve">ho is part of, or </w:t>
      </w:r>
      <w:r w:rsidR="00037A8E" w:rsidRPr="00EE1E96">
        <w:rPr>
          <w:rFonts w:cs="Arial"/>
          <w:b/>
          <w:szCs w:val="24"/>
        </w:rPr>
        <w:t>able to influence, the Senior Management Team</w:t>
      </w:r>
      <w:r w:rsidR="00037A8E" w:rsidRPr="00EE1E96">
        <w:rPr>
          <w:rFonts w:cs="Arial"/>
          <w:szCs w:val="24"/>
        </w:rPr>
        <w:t>;</w:t>
      </w:r>
    </w:p>
    <w:p w14:paraId="544AC7C7" w14:textId="77777777" w:rsidR="00037A8E" w:rsidRPr="00EE1E96" w:rsidRDefault="00037A8E" w:rsidP="00A25932">
      <w:pPr>
        <w:numPr>
          <w:ilvl w:val="0"/>
          <w:numId w:val="17"/>
        </w:numPr>
        <w:autoSpaceDE w:val="0"/>
        <w:autoSpaceDN w:val="0"/>
        <w:adjustRightInd w:val="0"/>
        <w:jc w:val="both"/>
        <w:rPr>
          <w:rFonts w:cs="Arial"/>
          <w:szCs w:val="24"/>
        </w:rPr>
      </w:pPr>
      <w:r w:rsidRPr="00EE1E96">
        <w:rPr>
          <w:rFonts w:cs="Arial"/>
          <w:szCs w:val="24"/>
        </w:rPr>
        <w:t xml:space="preserve">with </w:t>
      </w:r>
      <w:r w:rsidRPr="00EE1E96">
        <w:rPr>
          <w:rFonts w:cs="Arial"/>
          <w:b/>
          <w:color w:val="auto"/>
          <w:szCs w:val="24"/>
        </w:rPr>
        <w:t>sufficient authority to make a judgement call</w:t>
      </w:r>
      <w:r w:rsidRPr="00EE1E96">
        <w:rPr>
          <w:rFonts w:cs="Arial"/>
          <w:szCs w:val="24"/>
        </w:rPr>
        <w:t xml:space="preserve"> about the competence of any other staff member to lead an off-site visit and to approve or decline visits planned by any staff member;</w:t>
      </w:r>
    </w:p>
    <w:p w14:paraId="53DEF4BC" w14:textId="77777777" w:rsidR="00037A8E" w:rsidRPr="00EE1E96" w:rsidRDefault="00037A8E" w:rsidP="00A25932">
      <w:pPr>
        <w:numPr>
          <w:ilvl w:val="0"/>
          <w:numId w:val="17"/>
        </w:numPr>
        <w:autoSpaceDE w:val="0"/>
        <w:autoSpaceDN w:val="0"/>
        <w:adjustRightInd w:val="0"/>
        <w:jc w:val="both"/>
        <w:rPr>
          <w:rFonts w:cs="Arial"/>
          <w:szCs w:val="24"/>
        </w:rPr>
      </w:pPr>
      <w:r w:rsidRPr="00EE1E96">
        <w:rPr>
          <w:rFonts w:cs="Arial"/>
          <w:iCs/>
          <w:color w:val="auto"/>
          <w:szCs w:val="24"/>
        </w:rPr>
        <w:t xml:space="preserve">The EVC is the </w:t>
      </w:r>
      <w:r w:rsidRPr="00EE1E96">
        <w:rPr>
          <w:rFonts w:cs="Arial"/>
          <w:b/>
          <w:iCs/>
          <w:color w:val="auto"/>
          <w:szCs w:val="24"/>
        </w:rPr>
        <w:t>routine contact for dialogue with the LA Educational Visits Adviser</w:t>
      </w:r>
      <w:r w:rsidRPr="00EE1E96">
        <w:rPr>
          <w:rFonts w:cs="Arial"/>
          <w:iCs/>
          <w:color w:val="auto"/>
          <w:szCs w:val="24"/>
        </w:rPr>
        <w:t xml:space="preserve">. </w:t>
      </w:r>
    </w:p>
    <w:p w14:paraId="0FE97412" w14:textId="7F075EF0" w:rsidR="009D5051" w:rsidRDefault="009D5051" w:rsidP="006B1521">
      <w:pPr>
        <w:rPr>
          <w:rStyle w:val="Hyperlink"/>
        </w:rPr>
      </w:pPr>
      <w:r w:rsidRPr="0062538C">
        <w:rPr>
          <w:rFonts w:eastAsia="Tahoma"/>
          <w:snapToGrid/>
          <w:lang w:eastAsia="en-GB"/>
        </w:rPr>
        <w:t xml:space="preserve">Below gives key requirements to you for your role and responsibility. We have kept these to a minimum. For further information </w:t>
      </w:r>
      <w:hyperlink r:id="rId18" w:history="1">
        <w:r>
          <w:rPr>
            <w:rStyle w:val="Hyperlink"/>
          </w:rPr>
          <w:t>Educational Visits Coordinator | (oeapng.info)</w:t>
        </w:r>
      </w:hyperlink>
    </w:p>
    <w:p w14:paraId="58D227E1" w14:textId="77777777" w:rsidR="005A6342" w:rsidRPr="006B1521" w:rsidRDefault="005A6342" w:rsidP="006B1521">
      <w:pPr>
        <w:rPr>
          <w:rFonts w:eastAsia="Tahoma"/>
          <w:snapToGrid/>
          <w:lang w:eastAsia="en-GB"/>
        </w:rPr>
      </w:pPr>
    </w:p>
    <w:p w14:paraId="0A1698C7" w14:textId="77777777" w:rsidR="00037A8E" w:rsidRPr="00085481" w:rsidRDefault="00037A8E" w:rsidP="005A6342">
      <w:pPr>
        <w:pStyle w:val="Heading3"/>
      </w:pPr>
      <w:r w:rsidRPr="00085481">
        <w:t>Key Requirements of the EVC:</w:t>
      </w:r>
    </w:p>
    <w:p w14:paraId="1FEFD3A6"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Ensure that all visits are planned and approved in accordance with this policy;</w:t>
      </w:r>
    </w:p>
    <w:p w14:paraId="4E975A79"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Support the Head and Governors with approval decisions;</w:t>
      </w:r>
    </w:p>
    <w:p w14:paraId="1F76C5A0"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Assign competent people to lead or otherwise supervise a visit;</w:t>
      </w:r>
    </w:p>
    <w:p w14:paraId="2A8853A8"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Carry out occasional monitoring of visit leaders to identify further training needs;</w:t>
      </w:r>
    </w:p>
    <w:p w14:paraId="4AFE2747"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Work with the visit leader to provide parents/carers with information about the visit and obtain the necessary consent from parent/carers;</w:t>
      </w:r>
    </w:p>
    <w:p w14:paraId="1335A111"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Ensure emergency arrangements and contacts are in place for each visit;</w:t>
      </w:r>
    </w:p>
    <w:p w14:paraId="0B70CD97" w14:textId="4217FE6F" w:rsidR="00037A8E" w:rsidRPr="008117AA" w:rsidRDefault="00037A8E" w:rsidP="00A25932">
      <w:pPr>
        <w:pStyle w:val="SubHead"/>
        <w:numPr>
          <w:ilvl w:val="0"/>
          <w:numId w:val="2"/>
        </w:numPr>
        <w:rPr>
          <w:rFonts w:cs="Arial"/>
          <w:b w:val="0"/>
          <w:i w:val="0"/>
          <w:iCs/>
          <w:caps w:val="0"/>
          <w:color w:val="auto"/>
          <w:sz w:val="22"/>
          <w:szCs w:val="24"/>
        </w:rPr>
      </w:pPr>
      <w:r w:rsidRPr="00085481">
        <w:rPr>
          <w:rFonts w:cs="Arial"/>
          <w:b w:val="0"/>
          <w:i w:val="0"/>
          <w:iCs/>
          <w:caps w:val="0"/>
          <w:color w:val="auto"/>
          <w:sz w:val="22"/>
          <w:szCs w:val="24"/>
        </w:rPr>
        <w:t>Keep records of individual visits including what worked well, what didn’t and any accident/incident reports</w:t>
      </w:r>
      <w:r w:rsidR="005514FA">
        <w:rPr>
          <w:rFonts w:cs="Arial"/>
          <w:b w:val="0"/>
          <w:i w:val="0"/>
          <w:iCs/>
          <w:caps w:val="0"/>
          <w:color w:val="auto"/>
          <w:sz w:val="22"/>
          <w:szCs w:val="24"/>
        </w:rPr>
        <w:t>.</w:t>
      </w:r>
    </w:p>
    <w:p w14:paraId="7EDAE850" w14:textId="77777777" w:rsidR="004B795B" w:rsidRDefault="004B795B" w:rsidP="00BF45E5">
      <w:pPr>
        <w:pStyle w:val="Heading2"/>
      </w:pPr>
    </w:p>
    <w:p w14:paraId="3DA3B0E5" w14:textId="4F8D67FB" w:rsidR="00037A8E" w:rsidRPr="00BF45E5" w:rsidRDefault="00037A8E" w:rsidP="00BF45E5">
      <w:pPr>
        <w:pStyle w:val="Heading2"/>
      </w:pPr>
      <w:bookmarkStart w:id="3" w:name="_Toc143266907"/>
      <w:r w:rsidRPr="00FC3891">
        <w:t>Head</w:t>
      </w:r>
      <w:r w:rsidR="000C7280">
        <w:t>teacher</w:t>
      </w:r>
      <w:bookmarkEnd w:id="3"/>
    </w:p>
    <w:p w14:paraId="4BC61CAE" w14:textId="5F48BD11" w:rsidR="00F761B9" w:rsidRDefault="00037A8E" w:rsidP="00A25932">
      <w:pPr>
        <w:pStyle w:val="ListParagraph"/>
        <w:numPr>
          <w:ilvl w:val="0"/>
          <w:numId w:val="8"/>
        </w:numPr>
        <w:tabs>
          <w:tab w:val="left" w:pos="9780"/>
        </w:tabs>
        <w:rPr>
          <w:rFonts w:cs="Arial"/>
          <w:bCs/>
          <w:color w:val="auto"/>
          <w:szCs w:val="22"/>
        </w:rPr>
      </w:pPr>
      <w:r w:rsidRPr="00FC3891">
        <w:rPr>
          <w:rFonts w:cs="Arial"/>
          <w:bCs/>
          <w:color w:val="auto"/>
          <w:szCs w:val="22"/>
        </w:rPr>
        <w:t xml:space="preserve">Heads/Managers </w:t>
      </w:r>
      <w:r w:rsidR="001E7B6C">
        <w:rPr>
          <w:rFonts w:cs="Arial"/>
          <w:bCs/>
          <w:color w:val="auto"/>
          <w:szCs w:val="22"/>
        </w:rPr>
        <w:t xml:space="preserve">will </w:t>
      </w:r>
      <w:r w:rsidR="00F761B9">
        <w:rPr>
          <w:rFonts w:cs="Arial"/>
          <w:bCs/>
          <w:color w:val="auto"/>
          <w:szCs w:val="22"/>
        </w:rPr>
        <w:t xml:space="preserve">ensure that the School Educational </w:t>
      </w:r>
      <w:r w:rsidR="001E7B6C">
        <w:rPr>
          <w:rFonts w:cs="Arial"/>
          <w:bCs/>
          <w:color w:val="auto"/>
          <w:szCs w:val="22"/>
        </w:rPr>
        <w:t>V</w:t>
      </w:r>
      <w:r w:rsidRPr="00FC3891">
        <w:rPr>
          <w:rFonts w:cs="Arial"/>
          <w:bCs/>
          <w:color w:val="auto"/>
          <w:szCs w:val="22"/>
        </w:rPr>
        <w:t xml:space="preserve">isits </w:t>
      </w:r>
      <w:r w:rsidR="001E7B6C">
        <w:rPr>
          <w:rFonts w:cs="Arial"/>
          <w:bCs/>
          <w:color w:val="auto"/>
          <w:szCs w:val="22"/>
        </w:rPr>
        <w:t>P</w:t>
      </w:r>
      <w:r w:rsidRPr="00FC3891">
        <w:rPr>
          <w:rFonts w:cs="Arial"/>
          <w:bCs/>
          <w:color w:val="auto"/>
          <w:szCs w:val="22"/>
        </w:rPr>
        <w:t>olicy and procedures</w:t>
      </w:r>
      <w:r w:rsidR="00F761B9">
        <w:rPr>
          <w:rFonts w:cs="Arial"/>
          <w:bCs/>
          <w:color w:val="auto"/>
          <w:szCs w:val="22"/>
        </w:rPr>
        <w:t xml:space="preserve"> are updated and shared with staff, and </w:t>
      </w:r>
      <w:r w:rsidRPr="00FC3891">
        <w:rPr>
          <w:rFonts w:cs="Arial"/>
          <w:bCs/>
          <w:color w:val="auto"/>
          <w:szCs w:val="22"/>
        </w:rPr>
        <w:t xml:space="preserve">that </w:t>
      </w:r>
      <w:r w:rsidR="00F761B9">
        <w:rPr>
          <w:rFonts w:cs="Arial"/>
          <w:bCs/>
          <w:color w:val="auto"/>
          <w:szCs w:val="22"/>
        </w:rPr>
        <w:t xml:space="preserve">it </w:t>
      </w:r>
      <w:r w:rsidRPr="00FC3891">
        <w:rPr>
          <w:rFonts w:cs="Arial"/>
          <w:bCs/>
          <w:color w:val="auto"/>
          <w:szCs w:val="22"/>
        </w:rPr>
        <w:t>conform</w:t>
      </w:r>
      <w:r w:rsidR="00F761B9">
        <w:rPr>
          <w:rFonts w:cs="Arial"/>
          <w:bCs/>
          <w:color w:val="auto"/>
          <w:szCs w:val="22"/>
        </w:rPr>
        <w:t xml:space="preserve">s </w:t>
      </w:r>
      <w:r w:rsidRPr="00FC3891">
        <w:rPr>
          <w:rFonts w:cs="Arial"/>
          <w:bCs/>
          <w:color w:val="auto"/>
          <w:szCs w:val="22"/>
        </w:rPr>
        <w:t>t</w:t>
      </w:r>
      <w:r w:rsidR="005514FA">
        <w:rPr>
          <w:rFonts w:cs="Arial"/>
          <w:bCs/>
          <w:color w:val="auto"/>
          <w:szCs w:val="22"/>
        </w:rPr>
        <w:t>o</w:t>
      </w:r>
      <w:r w:rsidRPr="00FC3891">
        <w:rPr>
          <w:rFonts w:cs="Arial"/>
          <w:bCs/>
          <w:color w:val="auto"/>
          <w:szCs w:val="22"/>
        </w:rPr>
        <w:t xml:space="preserve"> and follow</w:t>
      </w:r>
      <w:r w:rsidR="005514FA">
        <w:rPr>
          <w:rFonts w:cs="Arial"/>
          <w:bCs/>
          <w:color w:val="auto"/>
          <w:szCs w:val="22"/>
        </w:rPr>
        <w:t>s</w:t>
      </w:r>
      <w:r w:rsidRPr="00FC3891">
        <w:rPr>
          <w:rFonts w:cs="Arial"/>
          <w:bCs/>
          <w:color w:val="auto"/>
          <w:szCs w:val="22"/>
        </w:rPr>
        <w:t xml:space="preserve"> the requirements and recommendations </w:t>
      </w:r>
      <w:r w:rsidR="00EF2408" w:rsidRPr="00762DDB">
        <w:rPr>
          <w:rFonts w:cs="Arial"/>
          <w:bCs/>
          <w:color w:val="auto"/>
          <w:szCs w:val="22"/>
        </w:rPr>
        <w:t>of</w:t>
      </w:r>
      <w:r w:rsidR="00EF2408">
        <w:rPr>
          <w:rFonts w:cs="Arial"/>
          <w:bCs/>
          <w:color w:val="auto"/>
          <w:szCs w:val="22"/>
        </w:rPr>
        <w:t xml:space="preserve"> </w:t>
      </w:r>
      <w:r w:rsidR="00F761B9">
        <w:rPr>
          <w:rFonts w:cs="Arial"/>
          <w:bCs/>
          <w:color w:val="auto"/>
          <w:szCs w:val="22"/>
        </w:rPr>
        <w:t>the LA.</w:t>
      </w:r>
    </w:p>
    <w:p w14:paraId="0A4710BD" w14:textId="4DF49ACD" w:rsidR="00037A8E" w:rsidRPr="00FC3891" w:rsidRDefault="00F761B9" w:rsidP="00A25932">
      <w:pPr>
        <w:pStyle w:val="ListParagraph"/>
        <w:numPr>
          <w:ilvl w:val="0"/>
          <w:numId w:val="8"/>
        </w:numPr>
        <w:tabs>
          <w:tab w:val="left" w:pos="9780"/>
        </w:tabs>
        <w:rPr>
          <w:rFonts w:cs="Arial"/>
          <w:bCs/>
          <w:color w:val="auto"/>
          <w:szCs w:val="22"/>
        </w:rPr>
      </w:pPr>
      <w:r>
        <w:rPr>
          <w:rFonts w:cs="Arial"/>
          <w:szCs w:val="22"/>
        </w:rPr>
        <w:t>E</w:t>
      </w:r>
      <w:r w:rsidR="00037A8E" w:rsidRPr="00FC3891">
        <w:rPr>
          <w:rFonts w:cs="Arial"/>
          <w:szCs w:val="22"/>
        </w:rPr>
        <w:t>nsure that arrangements are in place for the educational objectives of all visit</w:t>
      </w:r>
      <w:r w:rsidR="005514FA">
        <w:rPr>
          <w:rFonts w:cs="Arial"/>
          <w:szCs w:val="22"/>
        </w:rPr>
        <w:t>s</w:t>
      </w:r>
      <w:r w:rsidR="00037A8E" w:rsidRPr="00FC3891">
        <w:rPr>
          <w:rFonts w:cs="Arial"/>
          <w:szCs w:val="22"/>
        </w:rPr>
        <w:t xml:space="preserve"> to be inclusive</w:t>
      </w:r>
      <w:r w:rsidR="00037A8E" w:rsidRPr="00FC3891">
        <w:rPr>
          <w:rFonts w:cs="Arial"/>
          <w:bCs/>
          <w:color w:val="auto"/>
          <w:szCs w:val="22"/>
        </w:rPr>
        <w:t xml:space="preserve">. </w:t>
      </w:r>
    </w:p>
    <w:p w14:paraId="6359C7BF" w14:textId="01360CB8" w:rsidR="00037A8E" w:rsidRPr="00FC3891" w:rsidRDefault="00037A8E" w:rsidP="00A25932">
      <w:pPr>
        <w:pStyle w:val="ListParagraph"/>
        <w:numPr>
          <w:ilvl w:val="0"/>
          <w:numId w:val="8"/>
        </w:numPr>
        <w:tabs>
          <w:tab w:val="left" w:pos="9780"/>
        </w:tabs>
        <w:rPr>
          <w:rFonts w:cs="Arial"/>
          <w:bCs/>
          <w:color w:val="auto"/>
          <w:szCs w:val="22"/>
        </w:rPr>
      </w:pPr>
      <w:r w:rsidRPr="00FC3891">
        <w:rPr>
          <w:rFonts w:cs="Arial"/>
          <w:szCs w:val="22"/>
        </w:rPr>
        <w:t>They will need to ensure that arrangements are in place for the governing body to</w:t>
      </w:r>
      <w:r w:rsidR="00BA77ED">
        <w:rPr>
          <w:rFonts w:cs="Arial"/>
          <w:szCs w:val="22"/>
        </w:rPr>
        <w:t xml:space="preserve"> be made aware of </w:t>
      </w:r>
      <w:r w:rsidRPr="00FC3891">
        <w:rPr>
          <w:rFonts w:cs="Arial"/>
          <w:szCs w:val="22"/>
        </w:rPr>
        <w:t>certain visits and ensure that visit arrangements and outcomes are evaluated to inform future visits and staff training needs</w:t>
      </w:r>
      <w:r w:rsidR="005514FA">
        <w:rPr>
          <w:rFonts w:cs="Arial"/>
          <w:szCs w:val="22"/>
        </w:rPr>
        <w:t>.</w:t>
      </w:r>
      <w:r w:rsidRPr="00FC3891">
        <w:rPr>
          <w:rFonts w:cs="Arial"/>
          <w:sz w:val="20"/>
        </w:rPr>
        <w:t xml:space="preserve"> </w:t>
      </w:r>
    </w:p>
    <w:p w14:paraId="0650E739" w14:textId="7FD8CC70" w:rsidR="00037A8E" w:rsidRPr="00E013F6" w:rsidRDefault="00037A8E" w:rsidP="00A25932">
      <w:pPr>
        <w:pStyle w:val="ListParagraph"/>
        <w:numPr>
          <w:ilvl w:val="0"/>
          <w:numId w:val="8"/>
        </w:numPr>
        <w:tabs>
          <w:tab w:val="left" w:pos="9780"/>
        </w:tabs>
        <w:rPr>
          <w:rFonts w:cs="Arial"/>
          <w:bCs/>
          <w:color w:val="auto"/>
          <w:szCs w:val="22"/>
        </w:rPr>
      </w:pPr>
      <w:r w:rsidRPr="00FC3891">
        <w:rPr>
          <w:rFonts w:cs="Arial"/>
          <w:bCs/>
          <w:color w:val="auto"/>
          <w:szCs w:val="22"/>
        </w:rPr>
        <w:t xml:space="preserve">Approve visit for </w:t>
      </w:r>
      <w:r w:rsidRPr="00FC3891">
        <w:rPr>
          <w:rFonts w:cs="Arial"/>
          <w:b/>
          <w:bCs/>
          <w:color w:val="auto"/>
          <w:szCs w:val="22"/>
        </w:rPr>
        <w:t>all</w:t>
      </w:r>
      <w:r w:rsidRPr="00FC3891">
        <w:rPr>
          <w:rFonts w:cs="Arial"/>
          <w:bCs/>
          <w:color w:val="auto"/>
          <w:szCs w:val="22"/>
        </w:rPr>
        <w:t xml:space="preserve"> educational visit</w:t>
      </w:r>
      <w:r w:rsidR="005514FA">
        <w:rPr>
          <w:rFonts w:cs="Arial"/>
          <w:bCs/>
          <w:color w:val="auto"/>
          <w:szCs w:val="22"/>
        </w:rPr>
        <w:t>s</w:t>
      </w:r>
      <w:r w:rsidRPr="00FC3891">
        <w:rPr>
          <w:rFonts w:cs="Arial"/>
          <w:bCs/>
          <w:color w:val="auto"/>
          <w:szCs w:val="22"/>
        </w:rPr>
        <w:t xml:space="preserve"> prior to visit date </w:t>
      </w:r>
      <w:r w:rsidRPr="00FC3891">
        <w:rPr>
          <w:rFonts w:cs="Arial"/>
          <w:bCs/>
          <w:iCs/>
          <w:color w:val="auto"/>
          <w:szCs w:val="22"/>
        </w:rPr>
        <w:t xml:space="preserve">as set out in the </w:t>
      </w:r>
      <w:r w:rsidRPr="00BA77ED">
        <w:rPr>
          <w:rFonts w:cs="Arial"/>
          <w:bCs/>
          <w:iCs/>
          <w:color w:val="auto"/>
          <w:szCs w:val="22"/>
        </w:rPr>
        <w:t>table below</w:t>
      </w:r>
      <w:r w:rsidR="00BA77ED">
        <w:rPr>
          <w:rFonts w:cs="Arial"/>
          <w:bCs/>
          <w:iCs/>
          <w:color w:val="auto"/>
          <w:szCs w:val="22"/>
        </w:rPr>
        <w:t xml:space="preserve"> on page 9</w:t>
      </w:r>
      <w:r w:rsidR="005514FA">
        <w:rPr>
          <w:rFonts w:cs="Arial"/>
          <w:bCs/>
          <w:iCs/>
          <w:color w:val="auto"/>
          <w:szCs w:val="22"/>
        </w:rPr>
        <w:t>:</w:t>
      </w:r>
    </w:p>
    <w:p w14:paraId="68C31A58" w14:textId="77777777" w:rsidR="009D5051" w:rsidRDefault="009D5051" w:rsidP="00D1513F">
      <w:pPr>
        <w:tabs>
          <w:tab w:val="left" w:pos="9780"/>
        </w:tabs>
        <w:rPr>
          <w:rFonts w:cs="Arial"/>
          <w:bCs/>
          <w:color w:val="auto"/>
          <w:szCs w:val="22"/>
        </w:rPr>
      </w:pPr>
    </w:p>
    <w:p w14:paraId="1FD69B5B" w14:textId="77777777" w:rsidR="009D5051" w:rsidRPr="0062538C" w:rsidRDefault="009D5051" w:rsidP="009D5051">
      <w:pPr>
        <w:rPr>
          <w:rFonts w:eastAsia="Tahoma"/>
          <w:snapToGrid/>
          <w:lang w:eastAsia="en-GB"/>
        </w:rPr>
      </w:pPr>
      <w:r w:rsidRPr="0062538C">
        <w:rPr>
          <w:rFonts w:eastAsia="Tahoma"/>
          <w:snapToGrid/>
          <w:lang w:eastAsia="en-GB"/>
        </w:rPr>
        <w:t xml:space="preserve">Below gives key requirements to you for your role and responsibility. We have kept these to a minimum. For further information </w:t>
      </w:r>
      <w:hyperlink r:id="rId19" w:history="1">
        <w:r>
          <w:rPr>
            <w:rStyle w:val="Hyperlink"/>
          </w:rPr>
          <w:t>Head / Manager | (oeapng.info)</w:t>
        </w:r>
      </w:hyperlink>
    </w:p>
    <w:p w14:paraId="3C2AD14B" w14:textId="77777777" w:rsidR="00A93903" w:rsidRPr="00A93903" w:rsidRDefault="00A93903" w:rsidP="00A93903"/>
    <w:p w14:paraId="72E0B95E" w14:textId="630618C7" w:rsidR="00037A8E" w:rsidRPr="00085481" w:rsidRDefault="00037A8E" w:rsidP="005A6342">
      <w:pPr>
        <w:pStyle w:val="Heading3"/>
      </w:pPr>
      <w:r w:rsidRPr="00085481">
        <w:t>Key Requirements of the Head</w:t>
      </w:r>
      <w:r w:rsidR="000C7280">
        <w:t>teacher</w:t>
      </w:r>
    </w:p>
    <w:p w14:paraId="32344402" w14:textId="77777777" w:rsidR="00037A8E" w:rsidRPr="00085481" w:rsidRDefault="00037A8E" w:rsidP="00A25932">
      <w:pPr>
        <w:pStyle w:val="ListParagraph"/>
        <w:numPr>
          <w:ilvl w:val="0"/>
          <w:numId w:val="2"/>
        </w:numPr>
        <w:tabs>
          <w:tab w:val="left" w:pos="9780"/>
        </w:tabs>
        <w:rPr>
          <w:rFonts w:cs="Arial"/>
          <w:bCs/>
          <w:color w:val="auto"/>
          <w:szCs w:val="22"/>
        </w:rPr>
      </w:pPr>
      <w:r w:rsidRPr="00085481">
        <w:rPr>
          <w:rFonts w:cs="Arial"/>
          <w:bCs/>
          <w:color w:val="auto"/>
          <w:szCs w:val="22"/>
        </w:rPr>
        <w:t>Be aware that the appointment of an Educational Visits Coordinator (EVC) is critical to the implementation of this guidance and should be allowed sufficient time to fulfil the role, including attendance at OEAP-approved training. Heads/Managers may choose to designate themselves as EVC.</w:t>
      </w:r>
    </w:p>
    <w:p w14:paraId="1A21DA1E" w14:textId="45899B90" w:rsidR="00037A8E" w:rsidRPr="00085481" w:rsidRDefault="00037A8E" w:rsidP="00A25932">
      <w:pPr>
        <w:pStyle w:val="ListParagraph"/>
        <w:numPr>
          <w:ilvl w:val="0"/>
          <w:numId w:val="2"/>
        </w:numPr>
        <w:autoSpaceDE w:val="0"/>
        <w:autoSpaceDN w:val="0"/>
        <w:adjustRightInd w:val="0"/>
        <w:spacing w:line="90" w:lineRule="atLeast"/>
        <w:rPr>
          <w:rFonts w:cs="Arial"/>
          <w:szCs w:val="22"/>
        </w:rPr>
      </w:pPr>
      <w:r w:rsidRPr="00085481">
        <w:rPr>
          <w:rFonts w:cs="Arial"/>
          <w:szCs w:val="22"/>
        </w:rPr>
        <w:t xml:space="preserve">Ensure that proper and effective support </w:t>
      </w:r>
      <w:r w:rsidRPr="00762DDB">
        <w:rPr>
          <w:rFonts w:cs="Arial"/>
          <w:szCs w:val="22"/>
        </w:rPr>
        <w:t xml:space="preserve">structures </w:t>
      </w:r>
      <w:r w:rsidR="00EF2408" w:rsidRPr="00762DDB">
        <w:rPr>
          <w:rFonts w:cs="Arial"/>
          <w:szCs w:val="22"/>
        </w:rPr>
        <w:t>are in place i</w:t>
      </w:r>
      <w:r w:rsidRPr="00762DDB">
        <w:rPr>
          <w:rFonts w:cs="Arial"/>
          <w:szCs w:val="22"/>
        </w:rPr>
        <w:t xml:space="preserve">n the event of </w:t>
      </w:r>
      <w:r w:rsidR="00EF2408" w:rsidRPr="00762DDB">
        <w:rPr>
          <w:rFonts w:cs="Arial"/>
          <w:szCs w:val="22"/>
        </w:rPr>
        <w:t xml:space="preserve">an </w:t>
      </w:r>
      <w:r w:rsidRPr="00762DDB">
        <w:rPr>
          <w:rFonts w:cs="Arial"/>
          <w:szCs w:val="22"/>
        </w:rPr>
        <w:t>emergency</w:t>
      </w:r>
      <w:r w:rsidRPr="00085481">
        <w:rPr>
          <w:rFonts w:cs="Arial"/>
          <w:szCs w:val="22"/>
        </w:rPr>
        <w:t xml:space="preserve"> or critical incident</w:t>
      </w:r>
      <w:r w:rsidR="00EF2408">
        <w:rPr>
          <w:rFonts w:cs="Arial"/>
          <w:szCs w:val="22"/>
        </w:rPr>
        <w:t>,</w:t>
      </w:r>
      <w:r w:rsidRPr="00085481">
        <w:rPr>
          <w:rFonts w:cs="Arial"/>
          <w:szCs w:val="22"/>
        </w:rPr>
        <w:t xml:space="preserve"> including means of </w:t>
      </w:r>
      <w:r w:rsidR="00762DDB">
        <w:rPr>
          <w:rFonts w:cs="Arial"/>
          <w:szCs w:val="22"/>
        </w:rPr>
        <w:t xml:space="preserve">contacting the relevant </w:t>
      </w:r>
      <w:r w:rsidRPr="00085481">
        <w:rPr>
          <w:rFonts w:cs="Arial"/>
          <w:szCs w:val="22"/>
        </w:rPr>
        <w:t xml:space="preserve">LA Education Officer (Schools) or Principal Youth Officer (Youth Service) </w:t>
      </w:r>
      <w:r w:rsidRPr="00762DDB">
        <w:rPr>
          <w:rFonts w:cs="Arial"/>
          <w:szCs w:val="22"/>
        </w:rPr>
        <w:t>or</w:t>
      </w:r>
      <w:r w:rsidR="00EF2408" w:rsidRPr="00762DDB">
        <w:rPr>
          <w:rFonts w:cs="Arial"/>
          <w:szCs w:val="22"/>
        </w:rPr>
        <w:t xml:space="preserve"> </w:t>
      </w:r>
      <w:r w:rsidR="00762DDB" w:rsidRPr="00762DDB">
        <w:rPr>
          <w:rFonts w:cs="Arial"/>
          <w:szCs w:val="22"/>
        </w:rPr>
        <w:t xml:space="preserve">LA </w:t>
      </w:r>
      <w:r w:rsidRPr="00762DDB">
        <w:rPr>
          <w:rFonts w:cs="Arial"/>
          <w:szCs w:val="22"/>
        </w:rPr>
        <w:t>emergency</w:t>
      </w:r>
      <w:r w:rsidRPr="00085481">
        <w:rPr>
          <w:rFonts w:cs="Arial"/>
          <w:szCs w:val="22"/>
        </w:rPr>
        <w:t xml:space="preserve"> planning team</w:t>
      </w:r>
      <w:r w:rsidR="00BA77ED">
        <w:rPr>
          <w:rFonts w:cs="Arial"/>
          <w:szCs w:val="22"/>
        </w:rPr>
        <w:t xml:space="preserve"> </w:t>
      </w:r>
      <w:r w:rsidRPr="00085481">
        <w:rPr>
          <w:rFonts w:cs="Arial"/>
          <w:szCs w:val="22"/>
        </w:rPr>
        <w:t>and arrange for the reporting of accidents and incidents as required. Records of these should be reviewed regularly and this information used to inform future visits</w:t>
      </w:r>
    </w:p>
    <w:p w14:paraId="1FB97F20" w14:textId="077296E7" w:rsidR="00037A8E" w:rsidRDefault="00037A8E" w:rsidP="00A25932">
      <w:pPr>
        <w:pStyle w:val="ListParagraph"/>
        <w:numPr>
          <w:ilvl w:val="0"/>
          <w:numId w:val="2"/>
        </w:numPr>
        <w:tabs>
          <w:tab w:val="left" w:pos="9780"/>
        </w:tabs>
        <w:rPr>
          <w:rFonts w:cs="Arial"/>
          <w:bCs/>
          <w:color w:val="auto"/>
          <w:szCs w:val="22"/>
        </w:rPr>
      </w:pPr>
      <w:r w:rsidRPr="00085481">
        <w:rPr>
          <w:rFonts w:cs="Arial"/>
          <w:bCs/>
          <w:color w:val="auto"/>
          <w:szCs w:val="22"/>
        </w:rPr>
        <w:t xml:space="preserve">Where needed, have access to expert advice from their Education Visit </w:t>
      </w:r>
      <w:r w:rsidR="00AB7362">
        <w:rPr>
          <w:rFonts w:cs="Arial"/>
          <w:bCs/>
          <w:color w:val="auto"/>
          <w:szCs w:val="22"/>
        </w:rPr>
        <w:t>A</w:t>
      </w:r>
      <w:r w:rsidRPr="00085481">
        <w:rPr>
          <w:rFonts w:cs="Arial"/>
          <w:bCs/>
          <w:color w:val="auto"/>
          <w:szCs w:val="22"/>
        </w:rPr>
        <w:t>dviser.</w:t>
      </w:r>
    </w:p>
    <w:p w14:paraId="2A4EBA61" w14:textId="77777777" w:rsidR="00037A8E" w:rsidRPr="00085481" w:rsidRDefault="00037A8E" w:rsidP="00A25932">
      <w:pPr>
        <w:pStyle w:val="SubHead"/>
        <w:numPr>
          <w:ilvl w:val="0"/>
          <w:numId w:val="2"/>
        </w:numPr>
        <w:rPr>
          <w:rFonts w:cs="Arial"/>
          <w:b w:val="0"/>
          <w:i w:val="0"/>
          <w:iCs/>
          <w:caps w:val="0"/>
          <w:color w:val="auto"/>
          <w:sz w:val="22"/>
          <w:szCs w:val="24"/>
        </w:rPr>
      </w:pPr>
      <w:r w:rsidRPr="00085481">
        <w:rPr>
          <w:rFonts w:cs="Arial"/>
          <w:i w:val="0"/>
          <w:iCs/>
          <w:caps w:val="0"/>
          <w:color w:val="auto"/>
          <w:sz w:val="22"/>
          <w:szCs w:val="24"/>
        </w:rPr>
        <w:t xml:space="preserve">The Head (Schools) or Head of establishment (non-schools) </w:t>
      </w:r>
      <w:r w:rsidRPr="00762DDB">
        <w:rPr>
          <w:rFonts w:cs="Arial"/>
          <w:i w:val="0"/>
          <w:iCs/>
          <w:caps w:val="0"/>
          <w:color w:val="auto"/>
          <w:sz w:val="22"/>
          <w:szCs w:val="24"/>
        </w:rPr>
        <w:t xml:space="preserve">has </w:t>
      </w:r>
      <w:r w:rsidR="00EF2408" w:rsidRPr="00762DDB">
        <w:rPr>
          <w:rFonts w:cs="Arial"/>
          <w:i w:val="0"/>
          <w:iCs/>
          <w:caps w:val="0"/>
          <w:color w:val="auto"/>
          <w:sz w:val="22"/>
          <w:szCs w:val="24"/>
        </w:rPr>
        <w:t xml:space="preserve">a </w:t>
      </w:r>
      <w:r w:rsidRPr="00762DDB">
        <w:rPr>
          <w:rFonts w:cs="Arial"/>
          <w:i w:val="0"/>
          <w:iCs/>
          <w:caps w:val="0"/>
          <w:color w:val="auto"/>
          <w:sz w:val="22"/>
          <w:szCs w:val="24"/>
        </w:rPr>
        <w:t>responsibility to ensure that any changes to their EVC is notified to the Education Visit Advisor</w:t>
      </w:r>
      <w:r w:rsidRPr="00085481">
        <w:rPr>
          <w:rFonts w:cs="Arial"/>
          <w:i w:val="0"/>
          <w:iCs/>
          <w:caps w:val="0"/>
          <w:color w:val="auto"/>
          <w:sz w:val="22"/>
          <w:szCs w:val="24"/>
        </w:rPr>
        <w:t xml:space="preserve"> so that he or she can take steps to train their replacement as soon as practicable. </w:t>
      </w:r>
    </w:p>
    <w:p w14:paraId="2950E738" w14:textId="77777777" w:rsidR="00037A8E" w:rsidRPr="00085481" w:rsidRDefault="00037A8E" w:rsidP="00037A8E">
      <w:pPr>
        <w:tabs>
          <w:tab w:val="left" w:pos="9780"/>
        </w:tabs>
        <w:rPr>
          <w:rFonts w:cs="Arial"/>
          <w:b/>
          <w:bCs/>
          <w:color w:val="auto"/>
          <w:szCs w:val="22"/>
        </w:rPr>
      </w:pPr>
    </w:p>
    <w:p w14:paraId="1FC309DD" w14:textId="77777777" w:rsidR="00037A8E" w:rsidRPr="00D1513F" w:rsidRDefault="00037A8E" w:rsidP="005A6342">
      <w:pPr>
        <w:pStyle w:val="Heading2"/>
        <w:rPr>
          <w:rFonts w:cs="Arial"/>
          <w:bCs/>
          <w:color w:val="auto"/>
          <w:szCs w:val="28"/>
        </w:rPr>
      </w:pPr>
      <w:bookmarkStart w:id="4" w:name="_Toc143266908"/>
      <w:r w:rsidRPr="00D1513F">
        <w:t>Governors</w:t>
      </w:r>
      <w:bookmarkEnd w:id="4"/>
      <w:r w:rsidRPr="00D1513F">
        <w:t xml:space="preserve"> </w:t>
      </w:r>
    </w:p>
    <w:p w14:paraId="185E37CF" w14:textId="77777777" w:rsidR="00037A8E" w:rsidRPr="00FC3891" w:rsidRDefault="00037A8E" w:rsidP="00A25932">
      <w:pPr>
        <w:pStyle w:val="ListParagraph"/>
        <w:numPr>
          <w:ilvl w:val="0"/>
          <w:numId w:val="9"/>
        </w:numPr>
        <w:tabs>
          <w:tab w:val="left" w:pos="9780"/>
        </w:tabs>
        <w:rPr>
          <w:rFonts w:cs="Arial"/>
          <w:bCs/>
          <w:color w:val="auto"/>
          <w:szCs w:val="22"/>
        </w:rPr>
      </w:pPr>
      <w:r w:rsidRPr="00FC3891">
        <w:rPr>
          <w:rFonts w:cs="Arial"/>
          <w:bCs/>
          <w:color w:val="auto"/>
          <w:szCs w:val="22"/>
        </w:rPr>
        <w:t>Members of the Governing Body should view their main role as being ‘</w:t>
      </w:r>
      <w:r w:rsidRPr="00FC3891">
        <w:rPr>
          <w:rFonts w:cs="Arial"/>
          <w:b/>
          <w:bCs/>
          <w:color w:val="auto"/>
          <w:szCs w:val="22"/>
        </w:rPr>
        <w:t>to enable and ensure’</w:t>
      </w:r>
      <w:r w:rsidRPr="00FC3891">
        <w:rPr>
          <w:rFonts w:cs="Arial"/>
          <w:bCs/>
          <w:color w:val="auto"/>
          <w:szCs w:val="22"/>
        </w:rPr>
        <w:t xml:space="preserve"> that staff are fully aware of the employer’s responsibilities under Health and Safety Law.</w:t>
      </w:r>
    </w:p>
    <w:p w14:paraId="718FAF7A" w14:textId="4D8EC4B8" w:rsidR="00037A8E" w:rsidRDefault="00037A8E" w:rsidP="00A25932">
      <w:pPr>
        <w:pStyle w:val="ListParagraph"/>
        <w:numPr>
          <w:ilvl w:val="0"/>
          <w:numId w:val="9"/>
        </w:numPr>
        <w:tabs>
          <w:tab w:val="left" w:pos="9780"/>
        </w:tabs>
        <w:rPr>
          <w:rFonts w:cs="Arial"/>
          <w:bCs/>
          <w:color w:val="auto"/>
          <w:szCs w:val="22"/>
        </w:rPr>
      </w:pPr>
      <w:r w:rsidRPr="00FC3891">
        <w:rPr>
          <w:rFonts w:cs="Arial"/>
          <w:bCs/>
          <w:color w:val="auto"/>
          <w:szCs w:val="22"/>
        </w:rPr>
        <w:t xml:space="preserve">That the </w:t>
      </w:r>
      <w:r w:rsidRPr="00762DDB">
        <w:rPr>
          <w:rFonts w:cs="Arial"/>
          <w:bCs/>
          <w:color w:val="auto"/>
          <w:szCs w:val="22"/>
        </w:rPr>
        <w:t xml:space="preserve">establishment </w:t>
      </w:r>
      <w:r w:rsidR="00EF2408" w:rsidRPr="00762DDB">
        <w:rPr>
          <w:rFonts w:cs="Arial"/>
          <w:bCs/>
          <w:color w:val="auto"/>
          <w:szCs w:val="22"/>
        </w:rPr>
        <w:t>has</w:t>
      </w:r>
      <w:r w:rsidRPr="00762DDB">
        <w:rPr>
          <w:rFonts w:cs="Arial"/>
          <w:bCs/>
          <w:color w:val="auto"/>
          <w:szCs w:val="22"/>
        </w:rPr>
        <w:t xml:space="preserve"> formally</w:t>
      </w:r>
      <w:r w:rsidRPr="00FC3891">
        <w:rPr>
          <w:rFonts w:cs="Arial"/>
          <w:bCs/>
          <w:color w:val="auto"/>
          <w:szCs w:val="22"/>
        </w:rPr>
        <w:t xml:space="preserve"> adopted the Education Visit Policy and that they have a robust system to support the implementation of the policy. </w:t>
      </w:r>
    </w:p>
    <w:p w14:paraId="304BCCC3" w14:textId="77777777" w:rsidR="009D5051" w:rsidRDefault="009D5051" w:rsidP="00D1513F">
      <w:pPr>
        <w:tabs>
          <w:tab w:val="left" w:pos="9780"/>
        </w:tabs>
        <w:rPr>
          <w:rFonts w:cs="Arial"/>
          <w:bCs/>
          <w:color w:val="auto"/>
          <w:szCs w:val="22"/>
        </w:rPr>
      </w:pPr>
    </w:p>
    <w:p w14:paraId="66FB2EFA" w14:textId="77777777" w:rsidR="009D5051" w:rsidRPr="0062538C" w:rsidRDefault="009D5051" w:rsidP="009D5051">
      <w:pPr>
        <w:rPr>
          <w:rFonts w:eastAsia="Tahoma"/>
          <w:snapToGrid/>
          <w:lang w:eastAsia="en-GB"/>
        </w:rPr>
      </w:pPr>
      <w:r w:rsidRPr="0062538C">
        <w:rPr>
          <w:rFonts w:eastAsia="Tahoma"/>
          <w:snapToGrid/>
          <w:lang w:eastAsia="en-GB"/>
        </w:rPr>
        <w:t xml:space="preserve">Below gives key requirements to you for your role and responsibility. We have kept these to a minimum. For further information </w:t>
      </w:r>
      <w:hyperlink r:id="rId20" w:history="1">
        <w:r>
          <w:rPr>
            <w:rStyle w:val="Hyperlink"/>
          </w:rPr>
          <w:t>Governors, Trustees and Directors | (oeapng.info)</w:t>
        </w:r>
      </w:hyperlink>
    </w:p>
    <w:p w14:paraId="4D461A5D" w14:textId="77777777" w:rsidR="009D5051" w:rsidRPr="00085481" w:rsidRDefault="009D5051" w:rsidP="00037A8E">
      <w:pPr>
        <w:tabs>
          <w:tab w:val="left" w:pos="9780"/>
        </w:tabs>
        <w:rPr>
          <w:rFonts w:cs="Arial"/>
          <w:bCs/>
          <w:color w:val="auto"/>
          <w:szCs w:val="22"/>
        </w:rPr>
      </w:pPr>
    </w:p>
    <w:p w14:paraId="156E510E" w14:textId="77777777" w:rsidR="00037A8E" w:rsidRPr="00FB3E31" w:rsidRDefault="00037A8E" w:rsidP="005A6342">
      <w:pPr>
        <w:pStyle w:val="Heading3"/>
      </w:pPr>
      <w:r w:rsidRPr="00FB3E31">
        <w:t>Key Requirements</w:t>
      </w:r>
      <w:r w:rsidR="00FB3E31" w:rsidRPr="00FB3E31">
        <w:t xml:space="preserve"> of the Governing Body </w:t>
      </w:r>
    </w:p>
    <w:p w14:paraId="442855CF" w14:textId="77777777"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They challenge in order to be clear about of how outdoor learning and visits lead to a wide range of outcomes for children and young people and contribute towards establishment effectiveness.</w:t>
      </w:r>
    </w:p>
    <w:p w14:paraId="5A70CA3A" w14:textId="588FDD78"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They ensure that the Education Visit policy and procedures are fully implemented (including emergency procedures – and it supports the principles of inclusion)</w:t>
      </w:r>
      <w:r w:rsidR="005514FA">
        <w:rPr>
          <w:rFonts w:cs="Arial"/>
          <w:bCs/>
          <w:color w:val="auto"/>
          <w:szCs w:val="22"/>
        </w:rPr>
        <w:t>.</w:t>
      </w:r>
    </w:p>
    <w:p w14:paraId="340AFFB8" w14:textId="20631916"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 xml:space="preserve">The </w:t>
      </w:r>
      <w:r w:rsidRPr="00762DDB">
        <w:rPr>
          <w:rFonts w:cs="Arial"/>
          <w:bCs/>
          <w:color w:val="auto"/>
          <w:szCs w:val="22"/>
        </w:rPr>
        <w:t xml:space="preserve">involvement </w:t>
      </w:r>
      <w:r w:rsidR="00762DDB" w:rsidRPr="00762DDB">
        <w:rPr>
          <w:rFonts w:cs="Arial"/>
          <w:bCs/>
          <w:color w:val="auto"/>
          <w:szCs w:val="22"/>
        </w:rPr>
        <w:t>of</w:t>
      </w:r>
      <w:r w:rsidR="00EF2408" w:rsidRPr="00762DDB">
        <w:rPr>
          <w:rFonts w:cs="Arial"/>
          <w:bCs/>
          <w:color w:val="auto"/>
          <w:szCs w:val="22"/>
        </w:rPr>
        <w:t xml:space="preserve"> </w:t>
      </w:r>
      <w:r w:rsidRPr="00762DDB">
        <w:rPr>
          <w:rFonts w:cs="Arial"/>
          <w:bCs/>
          <w:color w:val="auto"/>
          <w:szCs w:val="22"/>
        </w:rPr>
        <w:t>Board</w:t>
      </w:r>
      <w:r w:rsidRPr="00085481">
        <w:rPr>
          <w:rFonts w:cs="Arial"/>
          <w:bCs/>
          <w:color w:val="auto"/>
          <w:szCs w:val="22"/>
        </w:rPr>
        <w:t>/Governing Body in the visit approval process is clear and approval and notification procedures operate effectively</w:t>
      </w:r>
      <w:r w:rsidR="005514FA">
        <w:rPr>
          <w:rFonts w:cs="Arial"/>
          <w:bCs/>
          <w:color w:val="auto"/>
          <w:szCs w:val="22"/>
        </w:rPr>
        <w:t>.</w:t>
      </w:r>
    </w:p>
    <w:p w14:paraId="2500F7DC" w14:textId="77777777" w:rsidR="00037A8E" w:rsidRPr="00085481" w:rsidRDefault="00037A8E" w:rsidP="00A25932">
      <w:pPr>
        <w:pStyle w:val="ListParagraph"/>
        <w:numPr>
          <w:ilvl w:val="0"/>
          <w:numId w:val="6"/>
        </w:numPr>
        <w:tabs>
          <w:tab w:val="left" w:pos="9780"/>
        </w:tabs>
        <w:rPr>
          <w:rFonts w:cs="Arial"/>
          <w:bCs/>
          <w:color w:val="auto"/>
          <w:szCs w:val="22"/>
        </w:rPr>
      </w:pPr>
      <w:r w:rsidRPr="00085481">
        <w:rPr>
          <w:rFonts w:cs="Arial"/>
          <w:bCs/>
          <w:color w:val="auto"/>
          <w:szCs w:val="22"/>
        </w:rPr>
        <w:t>Ensure there is a trained EVC who meets the employer’s requirements, with a sufficient time allowance to fulfil the role and training to support the planning and delivery of visits and outdoor learning.</w:t>
      </w:r>
    </w:p>
    <w:p w14:paraId="4F57870B" w14:textId="5ECF7C1C" w:rsidR="00037A8E" w:rsidRPr="00BF45E5" w:rsidRDefault="00037A8E" w:rsidP="00BF45E5">
      <w:pPr>
        <w:pStyle w:val="ListParagraph"/>
        <w:numPr>
          <w:ilvl w:val="0"/>
          <w:numId w:val="6"/>
        </w:numPr>
        <w:tabs>
          <w:tab w:val="left" w:pos="9780"/>
        </w:tabs>
        <w:rPr>
          <w:rFonts w:ascii="Tahoma" w:hAnsi="Tahoma" w:cs="Tahoma"/>
          <w:bCs/>
          <w:color w:val="auto"/>
          <w:sz w:val="24"/>
          <w:szCs w:val="24"/>
        </w:rPr>
      </w:pPr>
      <w:r w:rsidRPr="00BF45E5">
        <w:rPr>
          <w:rFonts w:cs="Arial"/>
          <w:bCs/>
          <w:color w:val="auto"/>
          <w:szCs w:val="22"/>
        </w:rPr>
        <w:t>There are monitoring procedures in place, activity is evaluated, good practice is shared and any issues are followed up to comply with statutory and employer’s requirements.</w:t>
      </w:r>
    </w:p>
    <w:p w14:paraId="6BE4A189" w14:textId="77777777" w:rsidR="00FB3E31" w:rsidRDefault="00FB3E31" w:rsidP="00037A8E">
      <w:pPr>
        <w:tabs>
          <w:tab w:val="left" w:pos="9780"/>
        </w:tabs>
        <w:rPr>
          <w:rFonts w:cs="Arial"/>
          <w:b/>
          <w:bCs/>
          <w:color w:val="auto"/>
          <w:sz w:val="28"/>
          <w:szCs w:val="24"/>
        </w:rPr>
      </w:pPr>
    </w:p>
    <w:p w14:paraId="3D15FE3B" w14:textId="77777777" w:rsidR="00FB3E31" w:rsidRDefault="00FB3E31" w:rsidP="00037A8E">
      <w:pPr>
        <w:tabs>
          <w:tab w:val="left" w:pos="9780"/>
        </w:tabs>
        <w:rPr>
          <w:rFonts w:cs="Arial"/>
          <w:b/>
          <w:bCs/>
          <w:color w:val="auto"/>
          <w:sz w:val="28"/>
          <w:szCs w:val="24"/>
        </w:rPr>
      </w:pPr>
    </w:p>
    <w:p w14:paraId="462B141B" w14:textId="7259A149" w:rsidR="00037A8E" w:rsidRPr="001E4BD5" w:rsidRDefault="00037A8E" w:rsidP="004B795B">
      <w:pPr>
        <w:widowControl/>
        <w:spacing w:after="160" w:line="259" w:lineRule="auto"/>
        <w:rPr>
          <w:rFonts w:eastAsiaTheme="majorEastAsia" w:cstheme="majorBidi"/>
          <w:b/>
          <w:bCs/>
          <w:color w:val="0070C0"/>
          <w:sz w:val="26"/>
          <w:szCs w:val="26"/>
        </w:rPr>
      </w:pPr>
      <w:r w:rsidRPr="001E4BD5">
        <w:rPr>
          <w:b/>
          <w:bCs/>
          <w:color w:val="0070C0"/>
          <w:sz w:val="26"/>
          <w:szCs w:val="26"/>
        </w:rPr>
        <w:lastRenderedPageBreak/>
        <w:t xml:space="preserve">Education Visit Advisor </w:t>
      </w:r>
    </w:p>
    <w:p w14:paraId="7DAF25F9" w14:textId="77777777" w:rsidR="00037A8E" w:rsidRPr="00E81323" w:rsidRDefault="00037A8E" w:rsidP="00A25932">
      <w:pPr>
        <w:pStyle w:val="ListParagraph"/>
        <w:numPr>
          <w:ilvl w:val="0"/>
          <w:numId w:val="10"/>
        </w:numPr>
        <w:tabs>
          <w:tab w:val="left" w:pos="9780"/>
        </w:tabs>
        <w:rPr>
          <w:rFonts w:cs="Arial"/>
          <w:bCs/>
          <w:color w:val="auto"/>
          <w:szCs w:val="22"/>
        </w:rPr>
      </w:pPr>
      <w:r w:rsidRPr="00E81323">
        <w:rPr>
          <w:rFonts w:cs="Arial"/>
          <w:bCs/>
          <w:color w:val="auto"/>
          <w:szCs w:val="22"/>
        </w:rPr>
        <w:t xml:space="preserve">The Educational Visits Advisory Service fulfils the statutory functions to support the LA to meet its legal responsibilities and powers with regard to off-site and educational visits delivered to young people by its employees. </w:t>
      </w:r>
    </w:p>
    <w:p w14:paraId="4350BD50" w14:textId="5213DFE1" w:rsidR="00037A8E" w:rsidRPr="00E81323" w:rsidRDefault="00037A8E" w:rsidP="00A25932">
      <w:pPr>
        <w:pStyle w:val="ListParagraph"/>
        <w:numPr>
          <w:ilvl w:val="0"/>
          <w:numId w:val="10"/>
        </w:numPr>
        <w:tabs>
          <w:tab w:val="left" w:pos="9780"/>
        </w:tabs>
        <w:rPr>
          <w:rFonts w:cs="Arial"/>
          <w:bCs/>
          <w:color w:val="auto"/>
          <w:szCs w:val="22"/>
        </w:rPr>
      </w:pPr>
      <w:r w:rsidRPr="00E81323">
        <w:rPr>
          <w:rFonts w:cs="Arial"/>
          <w:bCs/>
          <w:color w:val="auto"/>
          <w:szCs w:val="22"/>
        </w:rPr>
        <w:t>Provide expert advice on safety and quality of educational visits and on risk management in the context of all educational visits</w:t>
      </w:r>
      <w:r w:rsidR="005514FA" w:rsidRPr="00E81323">
        <w:rPr>
          <w:rFonts w:cs="Arial"/>
          <w:bCs/>
          <w:color w:val="auto"/>
          <w:szCs w:val="22"/>
        </w:rPr>
        <w:t>.</w:t>
      </w:r>
      <w:r w:rsidRPr="00E81323">
        <w:rPr>
          <w:rFonts w:cs="Arial"/>
          <w:bCs/>
          <w:color w:val="auto"/>
          <w:szCs w:val="22"/>
        </w:rPr>
        <w:t xml:space="preserve"> </w:t>
      </w:r>
    </w:p>
    <w:p w14:paraId="0B7B89A5" w14:textId="6C02B4F0" w:rsidR="00037A8E" w:rsidRPr="00E81323" w:rsidRDefault="00037A8E" w:rsidP="00A25932">
      <w:pPr>
        <w:pStyle w:val="ListParagraph"/>
        <w:numPr>
          <w:ilvl w:val="0"/>
          <w:numId w:val="10"/>
        </w:numPr>
        <w:tabs>
          <w:tab w:val="left" w:pos="9780"/>
        </w:tabs>
        <w:rPr>
          <w:rFonts w:cs="Arial"/>
          <w:bCs/>
          <w:color w:val="auto"/>
          <w:szCs w:val="22"/>
        </w:rPr>
      </w:pPr>
      <w:r w:rsidRPr="00E81323">
        <w:rPr>
          <w:rFonts w:cs="Arial"/>
          <w:bCs/>
          <w:color w:val="auto"/>
          <w:szCs w:val="22"/>
        </w:rPr>
        <w:t xml:space="preserve">On behalf of the Local Authority </w:t>
      </w:r>
      <w:r w:rsidRPr="00E81323">
        <w:rPr>
          <w:rFonts w:cs="Arial"/>
          <w:szCs w:val="22"/>
        </w:rPr>
        <w:t>approve (or disallow) visits for which LA approval is required</w:t>
      </w:r>
      <w:r w:rsidR="007D21DB" w:rsidRPr="00E81323">
        <w:rPr>
          <w:rFonts w:cs="Arial"/>
          <w:szCs w:val="22"/>
        </w:rPr>
        <w:t>,</w:t>
      </w:r>
      <w:r w:rsidRPr="00E81323">
        <w:rPr>
          <w:rFonts w:cs="Arial"/>
          <w:szCs w:val="22"/>
        </w:rPr>
        <w:t xml:space="preserve"> these </w:t>
      </w:r>
      <w:r w:rsidR="00762DDB" w:rsidRPr="00E81323">
        <w:rPr>
          <w:rFonts w:cs="Arial"/>
          <w:bCs/>
          <w:color w:val="auto"/>
          <w:szCs w:val="22"/>
        </w:rPr>
        <w:t xml:space="preserve">include </w:t>
      </w:r>
      <w:r w:rsidRPr="00E81323">
        <w:rPr>
          <w:rFonts w:cs="Arial"/>
          <w:bCs/>
          <w:color w:val="auto"/>
          <w:szCs w:val="22"/>
        </w:rPr>
        <w:t xml:space="preserve">adventure activities, expeditions and overseas visits. </w:t>
      </w:r>
    </w:p>
    <w:p w14:paraId="1D5C41C8" w14:textId="77777777" w:rsidR="00037A8E" w:rsidRPr="00E81323" w:rsidRDefault="00037A8E" w:rsidP="00A25932">
      <w:pPr>
        <w:pStyle w:val="ListParagraph"/>
        <w:numPr>
          <w:ilvl w:val="0"/>
          <w:numId w:val="10"/>
        </w:numPr>
        <w:tabs>
          <w:tab w:val="left" w:pos="9780"/>
        </w:tabs>
        <w:rPr>
          <w:rFonts w:cs="Arial"/>
          <w:bCs/>
          <w:color w:val="auto"/>
          <w:szCs w:val="24"/>
        </w:rPr>
      </w:pPr>
      <w:r w:rsidRPr="00E81323">
        <w:rPr>
          <w:rFonts w:cs="Arial"/>
          <w:bCs/>
          <w:color w:val="auto"/>
          <w:szCs w:val="24"/>
        </w:rPr>
        <w:t xml:space="preserve">Monitor standards of Health and Safety management in off-site activity and educational visits, including observing activities and visits </w:t>
      </w:r>
    </w:p>
    <w:p w14:paraId="77544A07" w14:textId="77777777" w:rsidR="00037A8E" w:rsidRPr="00E81323" w:rsidRDefault="00037A8E" w:rsidP="00A25932">
      <w:pPr>
        <w:pStyle w:val="ListParagraph"/>
        <w:numPr>
          <w:ilvl w:val="0"/>
          <w:numId w:val="10"/>
        </w:numPr>
        <w:tabs>
          <w:tab w:val="left" w:pos="9780"/>
        </w:tabs>
        <w:rPr>
          <w:rFonts w:cs="Arial"/>
          <w:bCs/>
          <w:color w:val="auto"/>
          <w:szCs w:val="24"/>
        </w:rPr>
      </w:pPr>
      <w:r w:rsidRPr="00E81323">
        <w:rPr>
          <w:rFonts w:cs="Arial"/>
          <w:bCs/>
          <w:color w:val="auto"/>
          <w:szCs w:val="24"/>
        </w:rPr>
        <w:t xml:space="preserve">Ensure that adequate and appropriate training is available and taken up by relevant employees. </w:t>
      </w:r>
    </w:p>
    <w:p w14:paraId="77A8ED78" w14:textId="77777777" w:rsidR="00037A8E" w:rsidRPr="00E81323" w:rsidRDefault="00037A8E" w:rsidP="00037A8E">
      <w:pPr>
        <w:tabs>
          <w:tab w:val="left" w:pos="9780"/>
        </w:tabs>
        <w:rPr>
          <w:rFonts w:cs="Arial"/>
          <w:b/>
          <w:bCs/>
          <w:color w:val="auto"/>
          <w:sz w:val="24"/>
          <w:szCs w:val="24"/>
        </w:rPr>
      </w:pPr>
    </w:p>
    <w:p w14:paraId="26AB0969" w14:textId="2483376F" w:rsidR="00037A8E" w:rsidRPr="00E81323" w:rsidRDefault="00037A8E" w:rsidP="005A6342">
      <w:pPr>
        <w:pStyle w:val="Heading3"/>
      </w:pPr>
      <w:r w:rsidRPr="00E81323">
        <w:t>Key Requirement</w:t>
      </w:r>
      <w:r w:rsidR="000C7280" w:rsidRPr="00E81323">
        <w:t xml:space="preserve"> of Education Visits Advisor</w:t>
      </w:r>
      <w:r w:rsidRPr="00E81323">
        <w:t xml:space="preserve"> </w:t>
      </w:r>
    </w:p>
    <w:p w14:paraId="0A94BB84" w14:textId="77777777"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Ensure that EVCs, visit leaders, other school staff and other adults involved in educational visits are assessed as competent in their specific tasks.</w:t>
      </w:r>
    </w:p>
    <w:p w14:paraId="06EA7D8A" w14:textId="77777777"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Ensure that LA guidance on Health and Safety of pupils on educational visits is provided to all LA educational establishments and is kept up to date with current best practice, including lessons learned from incidents in Wales and beyond.</w:t>
      </w:r>
    </w:p>
    <w:p w14:paraId="6CDECEA7" w14:textId="77777777"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Fulfil the LA’s approval role for specified categories of educational visits.</w:t>
      </w:r>
    </w:p>
    <w:p w14:paraId="3AAACD5C" w14:textId="087EAD02"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Inform the LA and Board of Gove</w:t>
      </w:r>
      <w:r w:rsidR="007D21DB" w:rsidRPr="00E81323">
        <w:rPr>
          <w:rFonts w:cs="Arial"/>
          <w:bCs/>
          <w:color w:val="auto"/>
          <w:szCs w:val="22"/>
        </w:rPr>
        <w:t>rnors of noncompliance or visit</w:t>
      </w:r>
      <w:r w:rsidR="00AB7362" w:rsidRPr="00E81323">
        <w:rPr>
          <w:rFonts w:cs="Arial"/>
          <w:bCs/>
          <w:color w:val="auto"/>
          <w:szCs w:val="22"/>
        </w:rPr>
        <w:t>s</w:t>
      </w:r>
      <w:r w:rsidR="007D21DB" w:rsidRPr="00E81323">
        <w:rPr>
          <w:rFonts w:cs="Arial"/>
          <w:bCs/>
          <w:color w:val="auto"/>
          <w:szCs w:val="22"/>
        </w:rPr>
        <w:t xml:space="preserve"> </w:t>
      </w:r>
      <w:r w:rsidRPr="00E81323">
        <w:rPr>
          <w:rFonts w:cs="Arial"/>
          <w:bCs/>
          <w:color w:val="auto"/>
          <w:szCs w:val="22"/>
        </w:rPr>
        <w:t xml:space="preserve">that have not been approved by the </w:t>
      </w:r>
      <w:r w:rsidR="007D21DB" w:rsidRPr="00E81323">
        <w:rPr>
          <w:rFonts w:cs="Arial"/>
          <w:bCs/>
          <w:color w:val="auto"/>
          <w:szCs w:val="22"/>
        </w:rPr>
        <w:t>EVA/</w:t>
      </w:r>
      <w:r w:rsidRPr="00E81323">
        <w:rPr>
          <w:rFonts w:cs="Arial"/>
          <w:bCs/>
          <w:color w:val="auto"/>
          <w:szCs w:val="22"/>
        </w:rPr>
        <w:t>LA.</w:t>
      </w:r>
    </w:p>
    <w:p w14:paraId="45952374" w14:textId="56671730" w:rsidR="00037A8E" w:rsidRPr="00E81323" w:rsidRDefault="00037A8E" w:rsidP="00A25932">
      <w:pPr>
        <w:pStyle w:val="ListParagraph"/>
        <w:numPr>
          <w:ilvl w:val="0"/>
          <w:numId w:val="5"/>
        </w:numPr>
        <w:tabs>
          <w:tab w:val="left" w:pos="9780"/>
        </w:tabs>
        <w:rPr>
          <w:rFonts w:cs="Arial"/>
          <w:bCs/>
          <w:color w:val="auto"/>
          <w:szCs w:val="22"/>
        </w:rPr>
      </w:pPr>
      <w:r w:rsidRPr="00E81323">
        <w:rPr>
          <w:rFonts w:cs="Arial"/>
          <w:bCs/>
          <w:color w:val="auto"/>
          <w:szCs w:val="22"/>
        </w:rPr>
        <w:t>Verify the competence of LA employees who wish to lead visits in any of the areas or activities for which LA approval is required</w:t>
      </w:r>
      <w:r w:rsidR="005514FA" w:rsidRPr="00E81323">
        <w:rPr>
          <w:rFonts w:cs="Arial"/>
          <w:bCs/>
          <w:color w:val="auto"/>
          <w:szCs w:val="22"/>
        </w:rPr>
        <w:t>.</w:t>
      </w:r>
    </w:p>
    <w:p w14:paraId="057DFB9A" w14:textId="4F6D077A" w:rsidR="00FB3E31" w:rsidRPr="00E81323" w:rsidRDefault="00037A8E" w:rsidP="00FB3E31">
      <w:pPr>
        <w:pStyle w:val="ListParagraph"/>
        <w:numPr>
          <w:ilvl w:val="0"/>
          <w:numId w:val="5"/>
        </w:numPr>
        <w:tabs>
          <w:tab w:val="left" w:pos="9780"/>
        </w:tabs>
        <w:rPr>
          <w:rFonts w:cs="Arial"/>
          <w:bCs/>
          <w:color w:val="auto"/>
          <w:szCs w:val="22"/>
        </w:rPr>
      </w:pPr>
      <w:r w:rsidRPr="00E81323">
        <w:rPr>
          <w:rFonts w:cs="Arial"/>
          <w:bCs/>
          <w:color w:val="auto"/>
          <w:szCs w:val="22"/>
        </w:rPr>
        <w:t>Offer relevant training, advice and support to all educational establishments on the Health and Safety of pupils on educational visits and other matters relating to safety and quality in Outdoor Edu</w:t>
      </w:r>
      <w:r w:rsidR="005C39F2" w:rsidRPr="00E81323">
        <w:rPr>
          <w:rFonts w:cs="Arial"/>
          <w:bCs/>
          <w:color w:val="auto"/>
          <w:szCs w:val="22"/>
        </w:rPr>
        <w:t>cation</w:t>
      </w:r>
      <w:r w:rsidR="005514FA" w:rsidRPr="00E81323">
        <w:rPr>
          <w:rFonts w:cs="Arial"/>
          <w:bCs/>
          <w:color w:val="auto"/>
          <w:szCs w:val="22"/>
        </w:rPr>
        <w:t>.</w:t>
      </w:r>
    </w:p>
    <w:p w14:paraId="73A7A61F" w14:textId="77777777" w:rsidR="005D64F9" w:rsidRPr="008805F9" w:rsidRDefault="005D64F9" w:rsidP="008805F9">
      <w:pPr>
        <w:tabs>
          <w:tab w:val="left" w:pos="9780"/>
        </w:tabs>
        <w:rPr>
          <w:rFonts w:cs="Arial"/>
          <w:bCs/>
          <w:color w:val="auto"/>
          <w:szCs w:val="22"/>
        </w:rPr>
      </w:pPr>
    </w:p>
    <w:p w14:paraId="4D29E9FC" w14:textId="77777777" w:rsidR="00FB3E31" w:rsidRDefault="00FB3E31" w:rsidP="00FB3E31">
      <w:pPr>
        <w:pStyle w:val="ListParagraph"/>
        <w:tabs>
          <w:tab w:val="left" w:pos="9780"/>
        </w:tabs>
        <w:rPr>
          <w:rFonts w:cs="Arial"/>
          <w:bCs/>
          <w:color w:val="auto"/>
          <w:szCs w:val="22"/>
        </w:rPr>
      </w:pPr>
    </w:p>
    <w:p w14:paraId="79C3D42E" w14:textId="77777777" w:rsidR="00037A8E" w:rsidRPr="005C39F2" w:rsidRDefault="00037A8E" w:rsidP="00913140">
      <w:pPr>
        <w:pStyle w:val="Heading1"/>
        <w:rPr>
          <w:sz w:val="28"/>
        </w:rPr>
      </w:pPr>
      <w:bookmarkStart w:id="5" w:name="_Toc143266909"/>
      <w:r w:rsidRPr="005C39F2">
        <w:t>Approval and notification requirements for visits</w:t>
      </w:r>
      <w:bookmarkEnd w:id="5"/>
    </w:p>
    <w:p w14:paraId="68AFED1B" w14:textId="77777777" w:rsidR="00E013F6" w:rsidRDefault="00E013F6" w:rsidP="00037A8E">
      <w:pPr>
        <w:pStyle w:val="ListParagraph"/>
        <w:ind w:left="0"/>
        <w:rPr>
          <w:rFonts w:cs="Arial"/>
          <w:bCs/>
          <w:iCs/>
          <w:color w:val="auto"/>
          <w:szCs w:val="22"/>
        </w:rPr>
      </w:pPr>
    </w:p>
    <w:p w14:paraId="40282383" w14:textId="5759CB49" w:rsidR="00037A8E" w:rsidRPr="0052260E" w:rsidRDefault="00037A8E" w:rsidP="00037A8E">
      <w:pPr>
        <w:pStyle w:val="ListParagraph"/>
        <w:ind w:left="0"/>
        <w:rPr>
          <w:rFonts w:cs="Arial"/>
          <w:b/>
          <w:bCs/>
          <w:iCs/>
          <w:szCs w:val="22"/>
        </w:rPr>
      </w:pPr>
      <w:r w:rsidRPr="004C68E6">
        <w:rPr>
          <w:rFonts w:cs="Arial"/>
          <w:bCs/>
          <w:iCs/>
          <w:color w:val="auto"/>
          <w:szCs w:val="22"/>
        </w:rPr>
        <w:t xml:space="preserve">All visits must be approved as set out below. </w:t>
      </w:r>
      <w:r w:rsidRPr="004C68E6">
        <w:rPr>
          <w:rFonts w:cs="Arial"/>
          <w:bCs/>
          <w:iCs/>
          <w:szCs w:val="22"/>
        </w:rPr>
        <w:t xml:space="preserve"> </w:t>
      </w:r>
      <w:r w:rsidRPr="00D1513F">
        <w:rPr>
          <w:rFonts w:cs="Arial"/>
          <w:b/>
          <w:bCs/>
          <w:iCs/>
          <w:szCs w:val="22"/>
        </w:rPr>
        <w:t xml:space="preserve">LA approval decision for visits will be given via the Evolve system. Visit </w:t>
      </w:r>
      <w:r w:rsidRPr="0052260E">
        <w:rPr>
          <w:rFonts w:cs="Arial"/>
          <w:b/>
          <w:bCs/>
          <w:iCs/>
          <w:szCs w:val="22"/>
        </w:rPr>
        <w:t xml:space="preserve">MUST NOT PROCEED </w:t>
      </w:r>
      <w:r w:rsidRPr="00D1513F">
        <w:rPr>
          <w:rFonts w:cs="Arial"/>
          <w:b/>
          <w:bCs/>
          <w:iCs/>
          <w:szCs w:val="22"/>
        </w:rPr>
        <w:t xml:space="preserve">UNTIL approval has been given. Visit submitted outside of the timescale set out in the table below run the risk of not being approved. </w:t>
      </w:r>
      <w:r w:rsidRPr="0052260E">
        <w:rPr>
          <w:rFonts w:cs="Arial"/>
          <w:b/>
          <w:bCs/>
          <w:iCs/>
          <w:szCs w:val="22"/>
        </w:rPr>
        <w:t xml:space="preserve">Details on specific </w:t>
      </w:r>
    </w:p>
    <w:p w14:paraId="5EE73859" w14:textId="5F808AE9" w:rsidR="00037A8E" w:rsidRDefault="005514FA" w:rsidP="00037A8E">
      <w:pPr>
        <w:pStyle w:val="ListParagraph"/>
        <w:ind w:left="0"/>
        <w:rPr>
          <w:rFonts w:cs="Arial"/>
          <w:b/>
          <w:bCs/>
          <w:iCs/>
          <w:szCs w:val="22"/>
        </w:rPr>
      </w:pPr>
      <w:r>
        <w:rPr>
          <w:rFonts w:cs="Arial"/>
          <w:b/>
          <w:bCs/>
          <w:iCs/>
          <w:szCs w:val="22"/>
        </w:rPr>
        <w:t>p</w:t>
      </w:r>
      <w:r w:rsidR="00037A8E" w:rsidRPr="0052260E">
        <w:rPr>
          <w:rFonts w:cs="Arial"/>
          <w:b/>
          <w:bCs/>
          <w:iCs/>
          <w:szCs w:val="22"/>
        </w:rPr>
        <w:t xml:space="preserve">rocedures for the types of Visit and relevant forms can be found on </w:t>
      </w:r>
      <w:hyperlink r:id="rId21" w:history="1">
        <w:r w:rsidR="00037A8E" w:rsidRPr="00394EF7">
          <w:rPr>
            <w:rStyle w:val="Hyperlink"/>
            <w:rFonts w:cs="Arial"/>
            <w:b/>
            <w:bCs/>
            <w:iCs/>
            <w:szCs w:val="22"/>
          </w:rPr>
          <w:t>https://hwbwave15.sharepoint.com/sites/665/nwoes/SitePages/General-Documents.aspx</w:t>
        </w:r>
      </w:hyperlink>
      <w:r w:rsidR="00037A8E">
        <w:rPr>
          <w:rFonts w:cs="Arial"/>
          <w:b/>
          <w:bCs/>
          <w:iCs/>
          <w:szCs w:val="22"/>
        </w:rPr>
        <w:t xml:space="preserve"> </w:t>
      </w:r>
    </w:p>
    <w:p w14:paraId="67698D6A" w14:textId="66B54209" w:rsidR="00B247AD" w:rsidRDefault="00B247AD" w:rsidP="00037A8E">
      <w:pPr>
        <w:pStyle w:val="ListParagraph"/>
        <w:ind w:left="0"/>
        <w:rPr>
          <w:rFonts w:cs="Arial"/>
          <w:b/>
          <w:bCs/>
          <w:iCs/>
          <w:szCs w:val="22"/>
        </w:rPr>
      </w:pPr>
    </w:p>
    <w:p w14:paraId="5763089A" w14:textId="37949636" w:rsidR="00B247AD" w:rsidRPr="00A25932" w:rsidRDefault="00B247AD" w:rsidP="00A25932">
      <w:pPr>
        <w:pStyle w:val="ListParagraph"/>
        <w:ind w:left="0"/>
        <w:rPr>
          <w:rFonts w:cs="Arial"/>
          <w:b/>
          <w:bCs/>
          <w:iCs/>
          <w:noProof/>
          <w:szCs w:val="22"/>
          <w:lang w:eastAsia="en-GB"/>
        </w:rPr>
      </w:pPr>
    </w:p>
    <w:tbl>
      <w:tblPr>
        <w:tblpPr w:leftFromText="180" w:rightFromText="180" w:vertAnchor="text" w:horzAnchor="margin" w:tblpX="-15" w:tblpY="-24"/>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4"/>
        <w:gridCol w:w="7786"/>
      </w:tblGrid>
      <w:tr w:rsidR="0052260E" w:rsidRPr="00FC3891" w14:paraId="1FEDA131" w14:textId="77777777" w:rsidTr="001703D8">
        <w:tc>
          <w:tcPr>
            <w:tcW w:w="2704" w:type="dxa"/>
            <w:shd w:val="clear" w:color="auto" w:fill="D9D9D9"/>
          </w:tcPr>
          <w:p w14:paraId="0D4DE7C5" w14:textId="77777777" w:rsidR="0052260E" w:rsidRPr="0066129E" w:rsidRDefault="0047205B" w:rsidP="001703D8">
            <w:pPr>
              <w:pStyle w:val="MainHeading"/>
              <w:jc w:val="left"/>
              <w:rPr>
                <w:rFonts w:cs="Arial"/>
                <w:i w:val="0"/>
                <w:iCs/>
                <w:caps w:val="0"/>
                <w:color w:val="auto"/>
                <w:sz w:val="20"/>
              </w:rPr>
            </w:pPr>
            <w:r>
              <w:rPr>
                <w:rFonts w:cs="Arial"/>
                <w:iCs/>
                <w:color w:val="auto"/>
                <w:sz w:val="28"/>
              </w:rPr>
              <w:lastRenderedPageBreak/>
              <w:br w:type="page"/>
            </w:r>
            <w:r w:rsidR="0052260E" w:rsidRPr="0066129E">
              <w:rPr>
                <w:rFonts w:cs="Arial"/>
                <w:i w:val="0"/>
                <w:iCs/>
                <w:caps w:val="0"/>
                <w:color w:val="auto"/>
                <w:sz w:val="20"/>
              </w:rPr>
              <w:t xml:space="preserve">Visit type </w:t>
            </w:r>
          </w:p>
          <w:p w14:paraId="00C132A8" w14:textId="77777777" w:rsidR="0052260E" w:rsidRPr="0066129E" w:rsidRDefault="0052260E" w:rsidP="001703D8">
            <w:pPr>
              <w:pStyle w:val="MainHeading"/>
              <w:jc w:val="left"/>
              <w:rPr>
                <w:rFonts w:cs="Arial"/>
                <w:b w:val="0"/>
                <w:bCs/>
                <w:i w:val="0"/>
                <w:iCs/>
                <w:caps w:val="0"/>
                <w:color w:val="auto"/>
                <w:sz w:val="20"/>
              </w:rPr>
            </w:pPr>
          </w:p>
        </w:tc>
        <w:tc>
          <w:tcPr>
            <w:tcW w:w="7786" w:type="dxa"/>
            <w:shd w:val="clear" w:color="auto" w:fill="D9D9D9"/>
          </w:tcPr>
          <w:p w14:paraId="0EC11274" w14:textId="77777777" w:rsidR="0052260E" w:rsidRPr="0066129E" w:rsidRDefault="0052260E" w:rsidP="001703D8">
            <w:pPr>
              <w:pStyle w:val="MainHeading"/>
              <w:jc w:val="left"/>
              <w:rPr>
                <w:rFonts w:cs="Arial"/>
                <w:b w:val="0"/>
                <w:bCs/>
                <w:i w:val="0"/>
                <w:iCs/>
                <w:caps w:val="0"/>
                <w:color w:val="auto"/>
                <w:sz w:val="20"/>
              </w:rPr>
            </w:pPr>
            <w:r w:rsidRPr="0066129E">
              <w:rPr>
                <w:rFonts w:cs="Arial"/>
                <w:i w:val="0"/>
                <w:iCs/>
                <w:caps w:val="0"/>
                <w:color w:val="auto"/>
                <w:sz w:val="20"/>
              </w:rPr>
              <w:t>Planning and approval required</w:t>
            </w:r>
          </w:p>
        </w:tc>
      </w:tr>
      <w:tr w:rsidR="0052260E" w:rsidRPr="00FC3891" w14:paraId="747EC7E6" w14:textId="77777777" w:rsidTr="001703D8">
        <w:trPr>
          <w:trHeight w:val="990"/>
        </w:trPr>
        <w:tc>
          <w:tcPr>
            <w:tcW w:w="2704" w:type="dxa"/>
          </w:tcPr>
          <w:p w14:paraId="7A4DAADA" w14:textId="6221E7C2" w:rsidR="0052260E" w:rsidRPr="0066129E" w:rsidRDefault="0052260E" w:rsidP="001703D8">
            <w:pPr>
              <w:pStyle w:val="MainHeading"/>
              <w:jc w:val="left"/>
              <w:rPr>
                <w:rFonts w:cs="Arial"/>
                <w:b w:val="0"/>
                <w:bCs/>
                <w:i w:val="0"/>
                <w:iCs/>
                <w:caps w:val="0"/>
                <w:color w:val="auto"/>
                <w:sz w:val="20"/>
              </w:rPr>
            </w:pPr>
            <w:r w:rsidRPr="0066129E">
              <w:rPr>
                <w:rFonts w:cs="Arial"/>
                <w:i w:val="0"/>
                <w:iCs/>
                <w:caps w:val="0"/>
                <w:color w:val="auto"/>
                <w:sz w:val="20"/>
              </w:rPr>
              <w:t>Routine visits</w:t>
            </w:r>
            <w:r w:rsidRPr="0066129E">
              <w:rPr>
                <w:rFonts w:cs="Arial"/>
                <w:b w:val="0"/>
                <w:bCs/>
                <w:i w:val="0"/>
                <w:iCs/>
                <w:caps w:val="0"/>
                <w:color w:val="auto"/>
                <w:sz w:val="20"/>
              </w:rPr>
              <w:t xml:space="preserve"> (</w:t>
            </w:r>
            <w:r w:rsidR="006C4D9F">
              <w:rPr>
                <w:rFonts w:cs="Arial"/>
                <w:b w:val="0"/>
                <w:bCs/>
                <w:i w:val="0"/>
                <w:iCs/>
                <w:caps w:val="0"/>
                <w:color w:val="auto"/>
                <w:sz w:val="20"/>
              </w:rPr>
              <w:t>a</w:t>
            </w:r>
            <w:r w:rsidRPr="0066129E">
              <w:rPr>
                <w:rFonts w:cs="Arial"/>
                <w:b w:val="0"/>
                <w:bCs/>
                <w:i w:val="0"/>
                <w:iCs/>
                <w:caps w:val="0"/>
                <w:color w:val="auto"/>
                <w:sz w:val="20"/>
              </w:rPr>
              <w:t xml:space="preserve">s defined in Educational visits procedures document) </w:t>
            </w:r>
          </w:p>
        </w:tc>
        <w:tc>
          <w:tcPr>
            <w:tcW w:w="7786" w:type="dxa"/>
          </w:tcPr>
          <w:p w14:paraId="10A071C9"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Planning</w:t>
            </w:r>
          </w:p>
          <w:p w14:paraId="7639DC32" w14:textId="5A9014AC" w:rsidR="0052260E" w:rsidRPr="00D1513F" w:rsidRDefault="0052260E" w:rsidP="001703D8">
            <w:pPr>
              <w:rPr>
                <w:b/>
                <w:i/>
                <w:caps/>
              </w:rPr>
            </w:pPr>
            <w:r w:rsidRPr="00D1513F">
              <w:rPr>
                <w:rFonts w:cs="Arial"/>
                <w:b/>
                <w:bCs/>
                <w:i/>
                <w:iCs/>
                <w:caps/>
                <w:color w:val="auto"/>
                <w:sz w:val="20"/>
              </w:rPr>
              <w:t xml:space="preserve">Visit planned </w:t>
            </w:r>
            <w:r w:rsidR="00E013F6" w:rsidRPr="00D1513F">
              <w:rPr>
                <w:rFonts w:cs="Arial"/>
                <w:b/>
                <w:bCs/>
                <w:i/>
                <w:iCs/>
                <w:caps/>
                <w:color w:val="auto"/>
                <w:sz w:val="20"/>
              </w:rPr>
              <w:t xml:space="preserve">using Local Area Visit planning form on EVOLVE. </w:t>
            </w:r>
            <w:r w:rsidR="003B7C24">
              <w:rPr>
                <w:rFonts w:cs="Arial"/>
                <w:b/>
                <w:bCs/>
                <w:i/>
                <w:iCs/>
                <w:caps/>
                <w:color w:val="auto"/>
                <w:sz w:val="20"/>
              </w:rPr>
              <w:t xml:space="preserve">- </w:t>
            </w:r>
            <w:r w:rsidR="003B7C24" w:rsidRPr="00BC1933">
              <w:rPr>
                <w:sz w:val="20"/>
              </w:rPr>
              <w:t xml:space="preserve">These are </w:t>
            </w:r>
            <w:r w:rsidR="003B7C24" w:rsidRPr="00D1513F">
              <w:rPr>
                <w:sz w:val="20"/>
              </w:rPr>
              <w:t xml:space="preserve">visits that involve no more than an everyday level of risk and are covered by establishment procedures and policy. Such visits should require minimal planning or preparation beyond what is needed to make best use of the learning opportunity. In a school context, </w:t>
            </w:r>
            <w:r w:rsidR="003B7C24" w:rsidRPr="00D1513F">
              <w:rPr>
                <w:b/>
                <w:sz w:val="20"/>
              </w:rPr>
              <w:t>they are simply lessons in a different ‘classroom’</w:t>
            </w:r>
            <w:r w:rsidR="003B7C24" w:rsidRPr="00D1513F">
              <w:rPr>
                <w:sz w:val="20"/>
              </w:rPr>
              <w:t>. They are based on generic risk management</w:t>
            </w:r>
            <w:r w:rsidR="00AB7362">
              <w:rPr>
                <w:sz w:val="20"/>
              </w:rPr>
              <w:t xml:space="preserve"> that is embedded in this Policy in the Risk Assessment section</w:t>
            </w:r>
            <w:r w:rsidR="003B7C24" w:rsidRPr="00D1513F">
              <w:rPr>
                <w:sz w:val="20"/>
              </w:rPr>
              <w:t>, with visit-specific risk management of anything that is out of the normal.</w:t>
            </w:r>
            <w:r w:rsidR="00AB7362">
              <w:rPr>
                <w:sz w:val="20"/>
              </w:rPr>
              <w:t xml:space="preserve"> Schools to amend the template in the Policy as required.</w:t>
            </w:r>
          </w:p>
          <w:p w14:paraId="24C16280" w14:textId="77777777" w:rsidR="0052260E" w:rsidRPr="00D1513F" w:rsidRDefault="0052260E" w:rsidP="001703D8">
            <w:pPr>
              <w:pStyle w:val="MainHeading"/>
              <w:jc w:val="left"/>
              <w:rPr>
                <w:rFonts w:cs="Arial"/>
                <w:i w:val="0"/>
                <w:iCs/>
                <w:caps w:val="0"/>
                <w:color w:val="auto"/>
                <w:sz w:val="22"/>
              </w:rPr>
            </w:pPr>
            <w:r w:rsidRPr="00D1513F">
              <w:rPr>
                <w:rFonts w:cs="Arial"/>
                <w:i w:val="0"/>
                <w:iCs/>
                <w:caps w:val="0"/>
                <w:color w:val="auto"/>
                <w:sz w:val="22"/>
              </w:rPr>
              <w:t>Approval</w:t>
            </w:r>
          </w:p>
          <w:p w14:paraId="5A3AAF2E" w14:textId="77777777" w:rsidR="0052260E" w:rsidRDefault="00AB7362" w:rsidP="001703D8">
            <w:pPr>
              <w:pStyle w:val="MainHeading"/>
              <w:jc w:val="left"/>
              <w:rPr>
                <w:rFonts w:cs="Arial"/>
                <w:b w:val="0"/>
                <w:bCs/>
                <w:i w:val="0"/>
                <w:iCs/>
                <w:caps w:val="0"/>
                <w:color w:val="auto"/>
                <w:sz w:val="20"/>
              </w:rPr>
            </w:pPr>
            <w:r>
              <w:rPr>
                <w:rFonts w:cs="Arial"/>
                <w:b w:val="0"/>
                <w:bCs/>
                <w:i w:val="0"/>
                <w:iCs/>
                <w:caps w:val="0"/>
                <w:color w:val="auto"/>
                <w:sz w:val="20"/>
              </w:rPr>
              <w:t xml:space="preserve"> Heads </w:t>
            </w:r>
            <w:r w:rsidR="0052260E" w:rsidRPr="0066129E">
              <w:rPr>
                <w:rFonts w:cs="Arial"/>
                <w:b w:val="0"/>
                <w:bCs/>
                <w:i w:val="0"/>
                <w:iCs/>
                <w:caps w:val="0"/>
                <w:color w:val="auto"/>
                <w:sz w:val="20"/>
              </w:rPr>
              <w:t>approval for a member of staff to lead routine visits</w:t>
            </w:r>
            <w:r w:rsidR="00E013F6">
              <w:rPr>
                <w:rFonts w:cs="Arial"/>
                <w:b w:val="0"/>
                <w:bCs/>
                <w:i w:val="0"/>
                <w:iCs/>
                <w:caps w:val="0"/>
                <w:color w:val="auto"/>
                <w:sz w:val="20"/>
              </w:rPr>
              <w:t xml:space="preserve"> </w:t>
            </w:r>
          </w:p>
          <w:p w14:paraId="29EC978D" w14:textId="34792882" w:rsidR="00A35219" w:rsidRPr="0066129E" w:rsidRDefault="00A35219" w:rsidP="001703D8">
            <w:pPr>
              <w:pStyle w:val="MainHeading"/>
              <w:jc w:val="left"/>
              <w:rPr>
                <w:rFonts w:cs="Arial"/>
                <w:b w:val="0"/>
                <w:bCs/>
                <w:i w:val="0"/>
                <w:iCs/>
                <w:caps w:val="0"/>
                <w:color w:val="auto"/>
                <w:sz w:val="20"/>
              </w:rPr>
            </w:pPr>
            <w:r w:rsidRPr="00E81323">
              <w:rPr>
                <w:rFonts w:cs="Arial"/>
                <w:b w:val="0"/>
                <w:bCs/>
                <w:i w:val="0"/>
                <w:iCs/>
                <w:caps w:val="0"/>
                <w:color w:val="auto"/>
                <w:sz w:val="20"/>
                <w:highlight w:val="green"/>
              </w:rPr>
              <w:t xml:space="preserve">See ADD link to Template Operating Procedures for </w:t>
            </w:r>
            <w:r w:rsidRPr="00A35219">
              <w:rPr>
                <w:rFonts w:cs="Arial"/>
                <w:b w:val="0"/>
                <w:bCs/>
                <w:i w:val="0"/>
                <w:iCs/>
                <w:caps w:val="0"/>
                <w:color w:val="auto"/>
                <w:sz w:val="20"/>
                <w:highlight w:val="green"/>
              </w:rPr>
              <w:t>Routine</w:t>
            </w:r>
            <w:r w:rsidRPr="00E81323">
              <w:rPr>
                <w:rFonts w:cs="Arial"/>
                <w:b w:val="0"/>
                <w:bCs/>
                <w:i w:val="0"/>
                <w:iCs/>
                <w:caps w:val="0"/>
                <w:color w:val="auto"/>
                <w:sz w:val="20"/>
                <w:highlight w:val="green"/>
              </w:rPr>
              <w:t xml:space="preserve"> Visits</w:t>
            </w:r>
            <w:r>
              <w:rPr>
                <w:rFonts w:cs="Arial"/>
                <w:b w:val="0"/>
                <w:bCs/>
                <w:i w:val="0"/>
                <w:iCs/>
                <w:caps w:val="0"/>
                <w:color w:val="auto"/>
                <w:sz w:val="20"/>
              </w:rPr>
              <w:t xml:space="preserve"> </w:t>
            </w:r>
          </w:p>
        </w:tc>
      </w:tr>
      <w:tr w:rsidR="0052260E" w:rsidRPr="0066129E" w14:paraId="13CE0CCC" w14:textId="77777777" w:rsidTr="001703D8">
        <w:trPr>
          <w:trHeight w:val="990"/>
        </w:trPr>
        <w:tc>
          <w:tcPr>
            <w:tcW w:w="2704" w:type="dxa"/>
          </w:tcPr>
          <w:p w14:paraId="3EC7ADED" w14:textId="77777777" w:rsidR="0052260E" w:rsidRPr="0066129E" w:rsidRDefault="0052260E" w:rsidP="001C44C0">
            <w:pPr>
              <w:pStyle w:val="MainHeading"/>
              <w:jc w:val="left"/>
              <w:rPr>
                <w:rFonts w:cs="Arial"/>
                <w:i w:val="0"/>
                <w:iCs/>
                <w:caps w:val="0"/>
                <w:color w:val="auto"/>
                <w:sz w:val="20"/>
              </w:rPr>
            </w:pPr>
            <w:r w:rsidRPr="0066129E">
              <w:rPr>
                <w:rFonts w:cs="Arial"/>
                <w:i w:val="0"/>
                <w:iCs/>
                <w:caps w:val="0"/>
                <w:color w:val="auto"/>
                <w:sz w:val="20"/>
              </w:rPr>
              <w:t xml:space="preserve">Non-routine visits </w:t>
            </w:r>
          </w:p>
          <w:p w14:paraId="0D68422E" w14:textId="77777777" w:rsidR="0052260E" w:rsidRPr="0066129E" w:rsidRDefault="0052260E" w:rsidP="001703D8">
            <w:pPr>
              <w:pStyle w:val="MainHeading"/>
              <w:jc w:val="left"/>
              <w:rPr>
                <w:rFonts w:cs="Arial"/>
                <w:i w:val="0"/>
                <w:iCs/>
                <w:caps w:val="0"/>
                <w:color w:val="auto"/>
                <w:sz w:val="20"/>
              </w:rPr>
            </w:pPr>
          </w:p>
        </w:tc>
        <w:tc>
          <w:tcPr>
            <w:tcW w:w="7786" w:type="dxa"/>
          </w:tcPr>
          <w:p w14:paraId="73BF9375"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P</w:t>
            </w:r>
            <w:r w:rsidR="003B7C24">
              <w:rPr>
                <w:rFonts w:cs="Arial"/>
                <w:i w:val="0"/>
                <w:iCs/>
                <w:caps w:val="0"/>
                <w:color w:val="auto"/>
                <w:sz w:val="20"/>
              </w:rPr>
              <w:t xml:space="preserve">LANNING </w:t>
            </w:r>
          </w:p>
          <w:p w14:paraId="1788EAEA" w14:textId="77777777" w:rsidR="0052260E" w:rsidRPr="00D1513F" w:rsidRDefault="0052260E" w:rsidP="001703D8">
            <w:pPr>
              <w:rPr>
                <w:rFonts w:cs="Arial"/>
                <w:b/>
                <w:i/>
                <w:caps/>
                <w:sz w:val="20"/>
              </w:rPr>
            </w:pPr>
            <w:r w:rsidRPr="00D1513F">
              <w:rPr>
                <w:rFonts w:cs="Arial"/>
                <w:b/>
                <w:bCs/>
                <w:i/>
                <w:iCs/>
                <w:caps/>
                <w:color w:val="auto"/>
                <w:sz w:val="20"/>
              </w:rPr>
              <w:t xml:space="preserve">Visit planned </w:t>
            </w:r>
            <w:proofErr w:type="gramStart"/>
            <w:r w:rsidR="003B7C24" w:rsidRPr="00D1513F">
              <w:rPr>
                <w:rFonts w:cs="Arial"/>
                <w:b/>
                <w:bCs/>
                <w:i/>
                <w:iCs/>
                <w:caps/>
                <w:color w:val="auto"/>
                <w:sz w:val="20"/>
              </w:rPr>
              <w:t>using</w:t>
            </w:r>
            <w:proofErr w:type="gramEnd"/>
            <w:r w:rsidR="003B7C24" w:rsidRPr="00D1513F">
              <w:rPr>
                <w:rFonts w:cs="Arial"/>
                <w:b/>
                <w:bCs/>
                <w:i/>
                <w:iCs/>
                <w:caps/>
                <w:color w:val="auto"/>
                <w:sz w:val="20"/>
              </w:rPr>
              <w:t xml:space="preserve"> the Visit form on the </w:t>
            </w:r>
            <w:r w:rsidRPr="00D1513F">
              <w:rPr>
                <w:rFonts w:cs="Arial"/>
                <w:b/>
                <w:bCs/>
                <w:i/>
                <w:iCs/>
                <w:caps/>
                <w:color w:val="auto"/>
                <w:sz w:val="20"/>
              </w:rPr>
              <w:t>EVOLVE</w:t>
            </w:r>
            <w:r w:rsidRPr="00D1513F">
              <w:rPr>
                <w:rFonts w:cs="Arial"/>
                <w:b/>
                <w:bCs/>
                <w:i/>
                <w:caps/>
                <w:color w:val="auto"/>
                <w:sz w:val="20"/>
              </w:rPr>
              <w:t xml:space="preserve"> system </w:t>
            </w:r>
            <w:r w:rsidR="003B7C24" w:rsidRPr="00D1513F">
              <w:rPr>
                <w:rFonts w:cs="Arial"/>
                <w:b/>
                <w:bCs/>
                <w:i/>
                <w:caps/>
                <w:color w:val="auto"/>
                <w:sz w:val="20"/>
              </w:rPr>
              <w:t xml:space="preserve">- </w:t>
            </w:r>
            <w:r w:rsidRPr="00D1513F">
              <w:rPr>
                <w:rFonts w:cs="Arial"/>
                <w:b/>
                <w:bCs/>
                <w:i/>
                <w:caps/>
                <w:color w:val="auto"/>
                <w:sz w:val="20"/>
              </w:rPr>
              <w:t xml:space="preserve">by Visit Leader / Submitted by </w:t>
            </w:r>
            <w:proofErr w:type="gramStart"/>
            <w:r w:rsidRPr="00D1513F">
              <w:rPr>
                <w:rFonts w:cs="Arial"/>
                <w:b/>
                <w:bCs/>
                <w:i/>
                <w:caps/>
                <w:color w:val="auto"/>
                <w:sz w:val="20"/>
              </w:rPr>
              <w:t xml:space="preserve">EVC </w:t>
            </w:r>
            <w:r w:rsidR="003B7C24" w:rsidRPr="00D1513F">
              <w:rPr>
                <w:rFonts w:cs="Arial"/>
                <w:sz w:val="20"/>
              </w:rPr>
              <w:t xml:space="preserve"> These</w:t>
            </w:r>
            <w:proofErr w:type="gramEnd"/>
            <w:r w:rsidR="003B7C24" w:rsidRPr="00D1513F">
              <w:rPr>
                <w:rFonts w:cs="Arial"/>
                <w:sz w:val="20"/>
              </w:rPr>
              <w:t xml:space="preserve"> are visits requiring additional planning</w:t>
            </w:r>
            <w:r w:rsidR="003B7C24" w:rsidRPr="00D1513F">
              <w:rPr>
                <w:rFonts w:cs="Arial"/>
                <w:b/>
                <w:sz w:val="20"/>
              </w:rPr>
              <w:t>, and some level of visit-specific risk assessment</w:t>
            </w:r>
            <w:r w:rsidR="003B7C24" w:rsidRPr="00D1513F">
              <w:rPr>
                <w:rFonts w:cs="Arial"/>
                <w:sz w:val="20"/>
              </w:rPr>
              <w:t>. A visit moves into this category because one or more aspects cannot be managed adequately by existing procedures and policy. This may be due to distance from the establishment, the nature of the activities, the environment or venue(s), the nature of the particular group, the need for specialist leader competencies, or any combination of these</w:t>
            </w:r>
          </w:p>
          <w:p w14:paraId="7AA8CCC6"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 xml:space="preserve">Approval </w:t>
            </w:r>
          </w:p>
          <w:p w14:paraId="38C4C9DB" w14:textId="77777777" w:rsidR="0052260E" w:rsidRPr="0066129E" w:rsidRDefault="0052260E" w:rsidP="001703D8">
            <w:pPr>
              <w:pStyle w:val="MainHeading"/>
              <w:numPr>
                <w:ilvl w:val="0"/>
                <w:numId w:val="13"/>
              </w:numPr>
              <w:jc w:val="left"/>
              <w:rPr>
                <w:rFonts w:cs="Arial"/>
                <w:b w:val="0"/>
                <w:bCs/>
                <w:i w:val="0"/>
                <w:iCs/>
                <w:caps w:val="0"/>
                <w:color w:val="auto"/>
                <w:sz w:val="20"/>
              </w:rPr>
            </w:pPr>
            <w:r w:rsidRPr="0066129E">
              <w:rPr>
                <w:rFonts w:cs="Arial"/>
                <w:b w:val="0"/>
                <w:bCs/>
                <w:i w:val="0"/>
                <w:iCs/>
                <w:caps w:val="0"/>
                <w:color w:val="auto"/>
                <w:sz w:val="20"/>
              </w:rPr>
              <w:t xml:space="preserve">By the Head on the EVOLVE system </w:t>
            </w:r>
            <w:r w:rsidRPr="0066129E">
              <w:rPr>
                <w:rFonts w:cs="Arial"/>
                <w:bCs/>
                <w:i w:val="0"/>
                <w:iCs/>
                <w:caps w:val="0"/>
                <w:color w:val="auto"/>
                <w:sz w:val="20"/>
              </w:rPr>
              <w:t xml:space="preserve">before the visit takes place </w:t>
            </w:r>
            <w:r w:rsidRPr="0066129E">
              <w:rPr>
                <w:rFonts w:cs="Arial"/>
                <w:b w:val="0"/>
                <w:bCs/>
                <w:i w:val="0"/>
                <w:iCs/>
                <w:caps w:val="0"/>
                <w:color w:val="auto"/>
                <w:sz w:val="20"/>
              </w:rPr>
              <w:t xml:space="preserve">using their PIN number </w:t>
            </w:r>
          </w:p>
          <w:p w14:paraId="7080AF32" w14:textId="77777777" w:rsidR="0052260E" w:rsidRPr="0066129E" w:rsidRDefault="0052260E" w:rsidP="001703D8">
            <w:pPr>
              <w:pStyle w:val="MainHeading"/>
              <w:numPr>
                <w:ilvl w:val="0"/>
                <w:numId w:val="13"/>
              </w:numPr>
              <w:jc w:val="left"/>
              <w:rPr>
                <w:rFonts w:cs="Arial"/>
                <w:bCs/>
                <w:i w:val="0"/>
                <w:iCs/>
                <w:caps w:val="0"/>
                <w:color w:val="auto"/>
                <w:sz w:val="20"/>
              </w:rPr>
            </w:pPr>
            <w:r w:rsidRPr="0066129E">
              <w:rPr>
                <w:rFonts w:cs="Arial"/>
                <w:bCs/>
                <w:i w:val="0"/>
                <w:iCs/>
                <w:caps w:val="0"/>
                <w:color w:val="auto"/>
                <w:sz w:val="20"/>
              </w:rPr>
              <w:t>Visits that have not been approved by the Head on the EVOLVE system MUST NOT TAKE PLACE.</w:t>
            </w:r>
          </w:p>
        </w:tc>
      </w:tr>
      <w:tr w:rsidR="0052260E" w:rsidRPr="00FC3891" w14:paraId="1B0C3C67" w14:textId="77777777" w:rsidTr="001703D8">
        <w:trPr>
          <w:trHeight w:val="2761"/>
        </w:trPr>
        <w:tc>
          <w:tcPr>
            <w:tcW w:w="2704" w:type="dxa"/>
          </w:tcPr>
          <w:p w14:paraId="62CDBCDB" w14:textId="77777777" w:rsidR="0052260E" w:rsidRPr="0066129E" w:rsidRDefault="0052260E" w:rsidP="001703D8">
            <w:pPr>
              <w:pStyle w:val="MainHeading"/>
              <w:jc w:val="left"/>
              <w:rPr>
                <w:rFonts w:cs="Arial"/>
                <w:b w:val="0"/>
                <w:bCs/>
                <w:i w:val="0"/>
                <w:iCs/>
                <w:caps w:val="0"/>
                <w:color w:val="auto"/>
                <w:sz w:val="20"/>
              </w:rPr>
            </w:pPr>
            <w:r w:rsidRPr="0066129E">
              <w:rPr>
                <w:rFonts w:cs="Arial"/>
                <w:b w:val="0"/>
                <w:bCs/>
                <w:i w:val="0"/>
                <w:iCs/>
                <w:caps w:val="0"/>
                <w:color w:val="auto"/>
                <w:sz w:val="20"/>
              </w:rPr>
              <w:t>A visit involving any of the following elements:</w:t>
            </w:r>
          </w:p>
          <w:p w14:paraId="09D31A18" w14:textId="3988A100" w:rsidR="0052260E" w:rsidRPr="0066129E" w:rsidRDefault="0052260E" w:rsidP="001703D8">
            <w:pPr>
              <w:pStyle w:val="MainHeading"/>
              <w:numPr>
                <w:ilvl w:val="0"/>
                <w:numId w:val="11"/>
              </w:numPr>
              <w:jc w:val="left"/>
              <w:rPr>
                <w:rFonts w:cs="Arial"/>
                <w:b w:val="0"/>
                <w:bCs/>
                <w:i w:val="0"/>
                <w:iCs/>
                <w:caps w:val="0"/>
                <w:color w:val="auto"/>
                <w:sz w:val="20"/>
              </w:rPr>
            </w:pPr>
            <w:r w:rsidRPr="0066129E">
              <w:rPr>
                <w:rFonts w:cs="Arial"/>
                <w:i w:val="0"/>
                <w:iCs/>
                <w:caps w:val="0"/>
                <w:color w:val="auto"/>
                <w:sz w:val="20"/>
              </w:rPr>
              <w:t xml:space="preserve">Demanding </w:t>
            </w:r>
            <w:proofErr w:type="gramStart"/>
            <w:r w:rsidRPr="0066129E">
              <w:rPr>
                <w:rFonts w:cs="Arial"/>
                <w:i w:val="0"/>
                <w:iCs/>
                <w:caps w:val="0"/>
                <w:color w:val="auto"/>
                <w:sz w:val="20"/>
              </w:rPr>
              <w:t>environments</w:t>
            </w:r>
            <w:r w:rsidRPr="0066129E">
              <w:rPr>
                <w:rFonts w:cs="Arial"/>
                <w:b w:val="0"/>
                <w:bCs/>
                <w:i w:val="0"/>
                <w:iCs/>
                <w:caps w:val="0"/>
                <w:color w:val="auto"/>
                <w:sz w:val="20"/>
              </w:rPr>
              <w:t xml:space="preserve"> </w:t>
            </w:r>
            <w:r w:rsidR="00EC4150">
              <w:rPr>
                <w:rFonts w:cs="Arial"/>
                <w:b w:val="0"/>
                <w:bCs/>
                <w:i w:val="0"/>
                <w:iCs/>
                <w:caps w:val="0"/>
                <w:color w:val="auto"/>
                <w:sz w:val="20"/>
              </w:rPr>
              <w:t xml:space="preserve"> -</w:t>
            </w:r>
            <w:proofErr w:type="gramEnd"/>
            <w:r w:rsidR="00EC4150">
              <w:rPr>
                <w:rFonts w:cs="Arial"/>
                <w:b w:val="0"/>
                <w:bCs/>
                <w:i w:val="0"/>
                <w:iCs/>
                <w:caps w:val="0"/>
                <w:color w:val="auto"/>
                <w:sz w:val="20"/>
              </w:rPr>
              <w:t xml:space="preserve"> including Field St</w:t>
            </w:r>
            <w:r w:rsidR="005514FA">
              <w:rPr>
                <w:rFonts w:cs="Arial"/>
                <w:b w:val="0"/>
                <w:bCs/>
                <w:i w:val="0"/>
                <w:iCs/>
                <w:caps w:val="0"/>
                <w:color w:val="auto"/>
                <w:sz w:val="20"/>
              </w:rPr>
              <w:t>u</w:t>
            </w:r>
            <w:r w:rsidR="00EC4150">
              <w:rPr>
                <w:rFonts w:cs="Arial"/>
                <w:b w:val="0"/>
                <w:bCs/>
                <w:i w:val="0"/>
                <w:iCs/>
                <w:caps w:val="0"/>
                <w:color w:val="auto"/>
                <w:sz w:val="20"/>
              </w:rPr>
              <w:t xml:space="preserve">dies and Forest School Activities </w:t>
            </w:r>
            <w:r w:rsidRPr="0066129E">
              <w:rPr>
                <w:rFonts w:cs="Arial"/>
                <w:b w:val="0"/>
                <w:bCs/>
                <w:i w:val="0"/>
                <w:iCs/>
                <w:caps w:val="0"/>
                <w:color w:val="auto"/>
                <w:sz w:val="20"/>
              </w:rPr>
              <w:t xml:space="preserve">(as defined in table </w:t>
            </w:r>
            <w:r w:rsidR="008D41B5">
              <w:rPr>
                <w:rFonts w:cs="Arial"/>
                <w:b w:val="0"/>
                <w:bCs/>
                <w:i w:val="0"/>
                <w:iCs/>
                <w:caps w:val="0"/>
                <w:color w:val="auto"/>
                <w:sz w:val="20"/>
              </w:rPr>
              <w:t>4</w:t>
            </w:r>
            <w:r w:rsidRPr="0066129E">
              <w:rPr>
                <w:rFonts w:cs="Arial"/>
                <w:b w:val="0"/>
                <w:bCs/>
                <w:i w:val="0"/>
                <w:iCs/>
                <w:caps w:val="0"/>
                <w:color w:val="auto"/>
                <w:sz w:val="20"/>
              </w:rPr>
              <w:t xml:space="preserve"> in the </w:t>
            </w:r>
            <w:proofErr w:type="gramStart"/>
            <w:r w:rsidRPr="0066129E">
              <w:rPr>
                <w:rFonts w:cs="Arial"/>
                <w:b w:val="0"/>
                <w:bCs/>
                <w:i w:val="0"/>
                <w:iCs/>
                <w:caps w:val="0"/>
                <w:color w:val="auto"/>
                <w:sz w:val="20"/>
              </w:rPr>
              <w:t>Educational</w:t>
            </w:r>
            <w:proofErr w:type="gramEnd"/>
            <w:r w:rsidRPr="0066129E">
              <w:rPr>
                <w:rFonts w:cs="Arial"/>
                <w:b w:val="0"/>
                <w:bCs/>
                <w:i w:val="0"/>
                <w:iCs/>
                <w:caps w:val="0"/>
                <w:color w:val="auto"/>
                <w:sz w:val="20"/>
              </w:rPr>
              <w:t xml:space="preserve"> visits procedures document)</w:t>
            </w:r>
          </w:p>
          <w:p w14:paraId="029CB9DA" w14:textId="77777777" w:rsidR="0052260E" w:rsidRPr="0066129E" w:rsidRDefault="0052260E" w:rsidP="001703D8">
            <w:pPr>
              <w:pStyle w:val="MainHeading"/>
              <w:numPr>
                <w:ilvl w:val="0"/>
                <w:numId w:val="11"/>
              </w:numPr>
              <w:jc w:val="left"/>
              <w:rPr>
                <w:rFonts w:cs="Arial"/>
                <w:b w:val="0"/>
                <w:bCs/>
                <w:i w:val="0"/>
                <w:iCs/>
                <w:caps w:val="0"/>
                <w:color w:val="auto"/>
                <w:sz w:val="20"/>
              </w:rPr>
            </w:pPr>
            <w:r w:rsidRPr="0066129E">
              <w:rPr>
                <w:rFonts w:cs="Arial"/>
                <w:i w:val="0"/>
                <w:iCs/>
                <w:caps w:val="0"/>
                <w:color w:val="auto"/>
                <w:sz w:val="20"/>
              </w:rPr>
              <w:t>Adventure activities</w:t>
            </w:r>
            <w:r w:rsidRPr="0066129E">
              <w:rPr>
                <w:rFonts w:cs="Arial"/>
                <w:b w:val="0"/>
                <w:bCs/>
                <w:i w:val="0"/>
                <w:iCs/>
                <w:caps w:val="0"/>
                <w:color w:val="auto"/>
                <w:sz w:val="20"/>
              </w:rPr>
              <w:t xml:space="preserve"> (as defined in table </w:t>
            </w:r>
            <w:proofErr w:type="gramStart"/>
            <w:r w:rsidRPr="0066129E">
              <w:rPr>
                <w:rFonts w:cs="Arial"/>
                <w:b w:val="0"/>
                <w:bCs/>
                <w:i w:val="0"/>
                <w:iCs/>
                <w:caps w:val="0"/>
                <w:color w:val="auto"/>
                <w:sz w:val="20"/>
              </w:rPr>
              <w:t>4  in</w:t>
            </w:r>
            <w:proofErr w:type="gramEnd"/>
            <w:r w:rsidRPr="0066129E">
              <w:rPr>
                <w:rFonts w:cs="Arial"/>
                <w:b w:val="0"/>
                <w:bCs/>
                <w:i w:val="0"/>
                <w:iCs/>
                <w:caps w:val="0"/>
                <w:color w:val="auto"/>
                <w:sz w:val="20"/>
              </w:rPr>
              <w:t xml:space="preserve"> the </w:t>
            </w:r>
            <w:proofErr w:type="gramStart"/>
            <w:r w:rsidRPr="0066129E">
              <w:rPr>
                <w:rFonts w:cs="Arial"/>
                <w:b w:val="0"/>
                <w:bCs/>
                <w:i w:val="0"/>
                <w:iCs/>
                <w:caps w:val="0"/>
                <w:color w:val="auto"/>
                <w:sz w:val="20"/>
              </w:rPr>
              <w:t>Educational</w:t>
            </w:r>
            <w:proofErr w:type="gramEnd"/>
            <w:r w:rsidRPr="0066129E">
              <w:rPr>
                <w:rFonts w:cs="Arial"/>
                <w:b w:val="0"/>
                <w:bCs/>
                <w:i w:val="0"/>
                <w:iCs/>
                <w:caps w:val="0"/>
                <w:color w:val="auto"/>
                <w:sz w:val="20"/>
              </w:rPr>
              <w:t xml:space="preserve"> visits procedures document)</w:t>
            </w:r>
          </w:p>
        </w:tc>
        <w:tc>
          <w:tcPr>
            <w:tcW w:w="7786" w:type="dxa"/>
          </w:tcPr>
          <w:p w14:paraId="51929D56"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Planning</w:t>
            </w:r>
          </w:p>
          <w:p w14:paraId="00AACE7B" w14:textId="77777777" w:rsidR="0052260E" w:rsidRPr="0066129E" w:rsidRDefault="0052260E" w:rsidP="001703D8">
            <w:pPr>
              <w:pStyle w:val="MainHeading"/>
              <w:jc w:val="left"/>
              <w:rPr>
                <w:rFonts w:cs="Arial"/>
                <w:b w:val="0"/>
                <w:bCs/>
                <w:i w:val="0"/>
                <w:iCs/>
                <w:caps w:val="0"/>
                <w:color w:val="auto"/>
                <w:sz w:val="20"/>
              </w:rPr>
            </w:pPr>
            <w:r w:rsidRPr="0066129E">
              <w:rPr>
                <w:rFonts w:cs="Arial"/>
                <w:b w:val="0"/>
                <w:bCs/>
                <w:i w:val="0"/>
                <w:iCs/>
                <w:caps w:val="0"/>
                <w:color w:val="auto"/>
                <w:sz w:val="20"/>
              </w:rPr>
              <w:t xml:space="preserve">Visit planned </w:t>
            </w:r>
            <w:proofErr w:type="gramStart"/>
            <w:r w:rsidRPr="0066129E">
              <w:rPr>
                <w:rFonts w:cs="Arial"/>
                <w:b w:val="0"/>
                <w:bCs/>
                <w:i w:val="0"/>
                <w:iCs/>
                <w:caps w:val="0"/>
                <w:color w:val="auto"/>
                <w:sz w:val="20"/>
              </w:rPr>
              <w:t>using</w:t>
            </w:r>
            <w:proofErr w:type="gramEnd"/>
            <w:r w:rsidRPr="0066129E">
              <w:rPr>
                <w:rFonts w:cs="Arial"/>
                <w:b w:val="0"/>
                <w:bCs/>
                <w:i w:val="0"/>
                <w:iCs/>
                <w:caps w:val="0"/>
                <w:color w:val="auto"/>
                <w:sz w:val="20"/>
              </w:rPr>
              <w:t xml:space="preserve"> the EVOLVE</w:t>
            </w:r>
            <w:r w:rsidRPr="0066129E">
              <w:rPr>
                <w:rFonts w:cs="Arial"/>
                <w:b w:val="0"/>
                <w:bCs/>
                <w:i w:val="0"/>
                <w:caps w:val="0"/>
                <w:color w:val="auto"/>
                <w:sz w:val="20"/>
              </w:rPr>
              <w:t xml:space="preserve"> </w:t>
            </w:r>
            <w:proofErr w:type="gramStart"/>
            <w:r w:rsidRPr="0066129E">
              <w:rPr>
                <w:rFonts w:cs="Arial"/>
                <w:b w:val="0"/>
                <w:bCs/>
                <w:i w:val="0"/>
                <w:caps w:val="0"/>
                <w:color w:val="auto"/>
                <w:sz w:val="20"/>
              </w:rPr>
              <w:t>system  /</w:t>
            </w:r>
            <w:proofErr w:type="gramEnd"/>
            <w:r w:rsidRPr="0066129E">
              <w:rPr>
                <w:rFonts w:cs="Arial"/>
                <w:b w:val="0"/>
                <w:bCs/>
                <w:i w:val="0"/>
                <w:caps w:val="0"/>
                <w:color w:val="auto"/>
                <w:sz w:val="20"/>
              </w:rPr>
              <w:t xml:space="preserve"> Submitted by EVC </w:t>
            </w:r>
          </w:p>
          <w:p w14:paraId="33BFEDD2" w14:textId="77777777" w:rsidR="0052260E" w:rsidRPr="0066129E" w:rsidRDefault="0052260E" w:rsidP="001703D8">
            <w:pPr>
              <w:pStyle w:val="MainHeading"/>
              <w:jc w:val="left"/>
              <w:rPr>
                <w:rFonts w:cs="Arial"/>
                <w:i w:val="0"/>
                <w:iCs/>
                <w:caps w:val="0"/>
                <w:color w:val="auto"/>
                <w:sz w:val="20"/>
              </w:rPr>
            </w:pPr>
            <w:r w:rsidRPr="0066129E">
              <w:rPr>
                <w:rFonts w:cs="Arial"/>
                <w:i w:val="0"/>
                <w:iCs/>
                <w:caps w:val="0"/>
                <w:color w:val="auto"/>
                <w:sz w:val="20"/>
              </w:rPr>
              <w:t xml:space="preserve">Approval </w:t>
            </w:r>
          </w:p>
          <w:p w14:paraId="6513606A" w14:textId="77777777" w:rsidR="0052260E" w:rsidRPr="0066129E" w:rsidRDefault="0052260E" w:rsidP="001703D8">
            <w:pPr>
              <w:pStyle w:val="MainHeading"/>
              <w:numPr>
                <w:ilvl w:val="0"/>
                <w:numId w:val="14"/>
              </w:numPr>
              <w:jc w:val="left"/>
              <w:rPr>
                <w:rFonts w:cs="Arial"/>
                <w:bCs/>
                <w:i w:val="0"/>
                <w:iCs/>
                <w:caps w:val="0"/>
                <w:color w:val="auto"/>
                <w:sz w:val="20"/>
              </w:rPr>
            </w:pPr>
            <w:r w:rsidRPr="0066129E">
              <w:rPr>
                <w:rFonts w:cs="Arial"/>
                <w:b w:val="0"/>
                <w:bCs/>
                <w:i w:val="0"/>
                <w:iCs/>
                <w:caps w:val="0"/>
                <w:color w:val="auto"/>
                <w:sz w:val="20"/>
              </w:rPr>
              <w:t>Approved by the Head on the EVOLVE</w:t>
            </w:r>
            <w:r w:rsidRPr="0066129E">
              <w:rPr>
                <w:rFonts w:cs="Arial"/>
                <w:b w:val="0"/>
                <w:bCs/>
                <w:i w:val="0"/>
                <w:caps w:val="0"/>
                <w:color w:val="auto"/>
                <w:sz w:val="20"/>
              </w:rPr>
              <w:t xml:space="preserve"> system </w:t>
            </w:r>
            <w:r w:rsidRPr="0066129E">
              <w:rPr>
                <w:rFonts w:cs="Arial"/>
                <w:b w:val="0"/>
                <w:i w:val="0"/>
                <w:iCs/>
                <w:caps w:val="0"/>
                <w:color w:val="auto"/>
                <w:sz w:val="20"/>
              </w:rPr>
              <w:t>using their PIN number</w:t>
            </w:r>
            <w:r w:rsidRPr="0066129E">
              <w:rPr>
                <w:rFonts w:cs="Arial"/>
                <w:bCs/>
                <w:i w:val="0"/>
                <w:iCs/>
                <w:caps w:val="0"/>
                <w:color w:val="auto"/>
                <w:sz w:val="20"/>
              </w:rPr>
              <w:t xml:space="preserve"> at least 14 days before visit start date. </w:t>
            </w:r>
          </w:p>
          <w:p w14:paraId="3366A0A8" w14:textId="77777777" w:rsidR="0052260E" w:rsidRPr="0066129E" w:rsidRDefault="0052260E" w:rsidP="001703D8">
            <w:pPr>
              <w:pStyle w:val="MainHeading"/>
              <w:numPr>
                <w:ilvl w:val="0"/>
                <w:numId w:val="14"/>
              </w:numPr>
              <w:jc w:val="left"/>
              <w:rPr>
                <w:rFonts w:cs="Arial"/>
                <w:b w:val="0"/>
                <w:i w:val="0"/>
                <w:iCs/>
                <w:caps w:val="0"/>
                <w:color w:val="auto"/>
                <w:sz w:val="20"/>
              </w:rPr>
            </w:pPr>
            <w:r w:rsidRPr="0066129E">
              <w:rPr>
                <w:rFonts w:cs="Arial"/>
                <w:i w:val="0"/>
                <w:iCs/>
                <w:caps w:val="0"/>
                <w:color w:val="auto"/>
                <w:sz w:val="20"/>
              </w:rPr>
              <w:t>LA approval required</w:t>
            </w:r>
            <w:r w:rsidRPr="0066129E">
              <w:rPr>
                <w:rFonts w:cs="Arial"/>
                <w:b w:val="0"/>
                <w:i w:val="0"/>
                <w:iCs/>
                <w:caps w:val="0"/>
                <w:color w:val="auto"/>
                <w:sz w:val="20"/>
              </w:rPr>
              <w:t xml:space="preserve"> –EVOLVE automatically applies for this after the Head approves the visit.</w:t>
            </w:r>
          </w:p>
          <w:p w14:paraId="032E1C9C" w14:textId="77777777" w:rsidR="0052260E" w:rsidRPr="0066129E" w:rsidRDefault="0052260E" w:rsidP="001703D8">
            <w:pPr>
              <w:pStyle w:val="MainHeading"/>
              <w:numPr>
                <w:ilvl w:val="0"/>
                <w:numId w:val="14"/>
              </w:numPr>
              <w:jc w:val="left"/>
              <w:rPr>
                <w:rFonts w:cs="Arial"/>
                <w:bCs/>
                <w:i w:val="0"/>
                <w:iCs/>
                <w:caps w:val="0"/>
                <w:color w:val="auto"/>
                <w:sz w:val="20"/>
              </w:rPr>
            </w:pPr>
            <w:r w:rsidRPr="0066129E">
              <w:rPr>
                <w:rFonts w:cs="Arial"/>
                <w:bCs/>
                <w:i w:val="0"/>
                <w:iCs/>
                <w:caps w:val="0"/>
                <w:color w:val="auto"/>
                <w:sz w:val="20"/>
              </w:rPr>
              <w:t>Visits that have not been approved by the LA on the EVOLVE system MUST NOT TAKE PLACE</w:t>
            </w:r>
          </w:p>
        </w:tc>
      </w:tr>
      <w:tr w:rsidR="00C85D86" w:rsidRPr="00FC3891" w14:paraId="6C167E74" w14:textId="77777777" w:rsidTr="001703D8">
        <w:tc>
          <w:tcPr>
            <w:tcW w:w="2704" w:type="dxa"/>
          </w:tcPr>
          <w:p w14:paraId="3F7609F2" w14:textId="77777777" w:rsidR="00C85D86" w:rsidRPr="00B507C4" w:rsidRDefault="00C85D86" w:rsidP="001703D8">
            <w:r w:rsidRPr="00B507C4">
              <w:t xml:space="preserve">A visit involving an overnight stay </w:t>
            </w:r>
          </w:p>
          <w:p w14:paraId="2E68612E" w14:textId="77777777" w:rsidR="00C85D86" w:rsidRPr="00D1513F" w:rsidRDefault="00C85D86" w:rsidP="001703D8">
            <w:pPr>
              <w:rPr>
                <w:b/>
                <w:i/>
                <w:caps/>
              </w:rPr>
            </w:pPr>
          </w:p>
        </w:tc>
        <w:tc>
          <w:tcPr>
            <w:tcW w:w="7786" w:type="dxa"/>
          </w:tcPr>
          <w:p w14:paraId="7564FA7F" w14:textId="4975EEB0" w:rsidR="00C85D86" w:rsidRDefault="00C85D86" w:rsidP="001703D8">
            <w:pPr>
              <w:rPr>
                <w:sz w:val="20"/>
              </w:rPr>
            </w:pPr>
            <w:r w:rsidRPr="00D1513F">
              <w:rPr>
                <w:b/>
                <w:sz w:val="20"/>
              </w:rPr>
              <w:t>Planning</w:t>
            </w:r>
            <w:r w:rsidRPr="00D1513F">
              <w:rPr>
                <w:sz w:val="20"/>
              </w:rPr>
              <w:t xml:space="preserve"> – the selection of overnight stay should be </w:t>
            </w:r>
            <w:r w:rsidR="00EF1BF1">
              <w:rPr>
                <w:sz w:val="20"/>
              </w:rPr>
              <w:t xml:space="preserve">inclusive </w:t>
            </w:r>
            <w:r w:rsidRPr="00D1513F">
              <w:rPr>
                <w:sz w:val="20"/>
              </w:rPr>
              <w:t>for the age</w:t>
            </w:r>
            <w:r w:rsidR="00EF1BF1">
              <w:rPr>
                <w:sz w:val="20"/>
              </w:rPr>
              <w:t xml:space="preserve">, and additional support needs </w:t>
            </w:r>
            <w:r w:rsidRPr="00D1513F">
              <w:rPr>
                <w:sz w:val="20"/>
              </w:rPr>
              <w:t xml:space="preserve">of the group </w:t>
            </w:r>
            <w:r w:rsidRPr="00BC1933">
              <w:rPr>
                <w:sz w:val="20"/>
              </w:rPr>
              <w:t xml:space="preserve">and </w:t>
            </w:r>
            <w:r w:rsidRPr="00D1513F">
              <w:rPr>
                <w:sz w:val="20"/>
              </w:rPr>
              <w:t>support the l</w:t>
            </w:r>
            <w:r w:rsidRPr="00BC1933">
              <w:rPr>
                <w:sz w:val="20"/>
              </w:rPr>
              <w:t xml:space="preserve">earning objectives of the visit, </w:t>
            </w:r>
            <w:r w:rsidRPr="00762DDB">
              <w:rPr>
                <w:sz w:val="20"/>
              </w:rPr>
              <w:t xml:space="preserve">and </w:t>
            </w:r>
            <w:r w:rsidR="007D21DB" w:rsidRPr="00762DDB">
              <w:rPr>
                <w:sz w:val="20"/>
              </w:rPr>
              <w:t xml:space="preserve">be </w:t>
            </w:r>
            <w:r w:rsidRPr="00762DDB">
              <w:rPr>
                <w:sz w:val="20"/>
              </w:rPr>
              <w:t>cost-effective</w:t>
            </w:r>
            <w:r w:rsidRPr="00D1513F">
              <w:rPr>
                <w:sz w:val="20"/>
              </w:rPr>
              <w:t>.</w:t>
            </w:r>
          </w:p>
          <w:p w14:paraId="3DEAE3B5" w14:textId="77777777" w:rsidR="00C85D86" w:rsidRDefault="00C85D86" w:rsidP="001703D8">
            <w:pPr>
              <w:rPr>
                <w:sz w:val="20"/>
              </w:rPr>
            </w:pPr>
            <w:r>
              <w:rPr>
                <w:sz w:val="20"/>
              </w:rPr>
              <w:t xml:space="preserve">Visits planned using the Visit form on the EVOLVE System/ checked and submitted by the EVC </w:t>
            </w:r>
          </w:p>
          <w:p w14:paraId="772E5D1C" w14:textId="77777777" w:rsidR="00C85D86" w:rsidRDefault="00C85D86" w:rsidP="001703D8">
            <w:pPr>
              <w:rPr>
                <w:sz w:val="20"/>
              </w:rPr>
            </w:pPr>
            <w:r>
              <w:rPr>
                <w:sz w:val="20"/>
              </w:rPr>
              <w:t xml:space="preserve">Approval </w:t>
            </w:r>
          </w:p>
          <w:p w14:paraId="48B6EA84" w14:textId="77777777" w:rsidR="00C85D86" w:rsidRDefault="00C85D86" w:rsidP="001703D8">
            <w:pPr>
              <w:pStyle w:val="ListParagraph"/>
              <w:numPr>
                <w:ilvl w:val="0"/>
                <w:numId w:val="49"/>
              </w:numPr>
              <w:rPr>
                <w:sz w:val="20"/>
              </w:rPr>
            </w:pPr>
            <w:r>
              <w:rPr>
                <w:sz w:val="20"/>
              </w:rPr>
              <w:t xml:space="preserve">For domestic residential </w:t>
            </w:r>
            <w:proofErr w:type="gramStart"/>
            <w:r>
              <w:rPr>
                <w:sz w:val="20"/>
              </w:rPr>
              <w:t>non adventurous</w:t>
            </w:r>
            <w:proofErr w:type="gramEnd"/>
            <w:r>
              <w:rPr>
                <w:sz w:val="20"/>
              </w:rPr>
              <w:t xml:space="preserve"> - Approval by the head on the EVOLVE system using their Pin number </w:t>
            </w:r>
          </w:p>
          <w:p w14:paraId="2C4FA0CC" w14:textId="65A617A5" w:rsidR="00C85D86" w:rsidRPr="007D21DB" w:rsidRDefault="007D21DB" w:rsidP="001703D8">
            <w:pPr>
              <w:pStyle w:val="ListParagraph"/>
              <w:numPr>
                <w:ilvl w:val="0"/>
                <w:numId w:val="49"/>
              </w:numPr>
              <w:rPr>
                <w:rFonts w:cs="Arial"/>
                <w:bCs/>
                <w:iCs/>
                <w:color w:val="auto"/>
              </w:rPr>
            </w:pPr>
            <w:r w:rsidRPr="007D21DB">
              <w:rPr>
                <w:sz w:val="20"/>
              </w:rPr>
              <w:t xml:space="preserve">For </w:t>
            </w:r>
            <w:r w:rsidR="00C85D86" w:rsidRPr="00762DDB">
              <w:rPr>
                <w:b/>
                <w:sz w:val="20"/>
              </w:rPr>
              <w:t>residential and</w:t>
            </w:r>
            <w:r w:rsidRPr="00762DDB">
              <w:rPr>
                <w:b/>
                <w:sz w:val="20"/>
              </w:rPr>
              <w:t xml:space="preserve"> </w:t>
            </w:r>
            <w:r w:rsidR="00C85D86" w:rsidRPr="00762DDB">
              <w:rPr>
                <w:b/>
                <w:sz w:val="20"/>
              </w:rPr>
              <w:t>adventurous provision</w:t>
            </w:r>
            <w:r w:rsidR="00C85D86" w:rsidRPr="007D21DB">
              <w:rPr>
                <w:sz w:val="20"/>
              </w:rPr>
              <w:t xml:space="preserve"> – Approval by the head on the EVOLVE system using their </w:t>
            </w:r>
            <w:r w:rsidR="00C85D86" w:rsidRPr="007D21DB">
              <w:rPr>
                <w:b/>
                <w:sz w:val="20"/>
              </w:rPr>
              <w:t>Pin number at least 14 days before visit</w:t>
            </w:r>
            <w:r w:rsidR="00C85D86" w:rsidRPr="007D21DB">
              <w:rPr>
                <w:rFonts w:cs="Arial"/>
                <w:b/>
                <w:bCs/>
                <w:i/>
                <w:iCs/>
                <w:caps/>
                <w:color w:val="auto"/>
                <w:sz w:val="20"/>
              </w:rPr>
              <w:t xml:space="preserve"> start date</w:t>
            </w:r>
            <w:r w:rsidR="00C85D86" w:rsidRPr="007D21DB">
              <w:rPr>
                <w:rFonts w:cs="Arial"/>
                <w:bCs/>
                <w:i/>
                <w:iCs/>
                <w:caps/>
                <w:color w:val="auto"/>
              </w:rPr>
              <w:t xml:space="preserve">. </w:t>
            </w:r>
          </w:p>
          <w:p w14:paraId="05D87998" w14:textId="77777777" w:rsidR="00C85D86" w:rsidRDefault="00C85D86" w:rsidP="001703D8">
            <w:pPr>
              <w:pStyle w:val="MainHeading"/>
              <w:numPr>
                <w:ilvl w:val="0"/>
                <w:numId w:val="14"/>
              </w:numPr>
              <w:jc w:val="left"/>
              <w:rPr>
                <w:rFonts w:cs="Arial"/>
                <w:b w:val="0"/>
                <w:i w:val="0"/>
                <w:iCs/>
                <w:caps w:val="0"/>
                <w:color w:val="auto"/>
                <w:sz w:val="20"/>
              </w:rPr>
            </w:pPr>
            <w:r w:rsidRPr="0066129E">
              <w:rPr>
                <w:rFonts w:cs="Arial"/>
                <w:i w:val="0"/>
                <w:iCs/>
                <w:caps w:val="0"/>
                <w:color w:val="auto"/>
                <w:sz w:val="20"/>
              </w:rPr>
              <w:t>LA approval required</w:t>
            </w:r>
            <w:r w:rsidRPr="0066129E">
              <w:rPr>
                <w:rFonts w:cs="Arial"/>
                <w:b w:val="0"/>
                <w:i w:val="0"/>
                <w:iCs/>
                <w:caps w:val="0"/>
                <w:color w:val="auto"/>
                <w:sz w:val="20"/>
              </w:rPr>
              <w:t xml:space="preserve"> –EVOLVE automatically applies for this after the Head approves the visit.</w:t>
            </w:r>
          </w:p>
          <w:p w14:paraId="5CBD7AA2" w14:textId="77777777" w:rsidR="00C85D86" w:rsidRPr="00D1513F" w:rsidRDefault="00C85D86" w:rsidP="001703D8">
            <w:pPr>
              <w:pStyle w:val="MainHeading"/>
              <w:numPr>
                <w:ilvl w:val="0"/>
                <w:numId w:val="14"/>
              </w:numPr>
              <w:jc w:val="left"/>
              <w:rPr>
                <w:rFonts w:cs="Arial"/>
                <w:b w:val="0"/>
                <w:i w:val="0"/>
                <w:iCs/>
                <w:caps w:val="0"/>
                <w:color w:val="auto"/>
                <w:sz w:val="20"/>
              </w:rPr>
            </w:pPr>
            <w:r>
              <w:rPr>
                <w:rFonts w:cs="Arial"/>
                <w:i w:val="0"/>
                <w:iCs/>
                <w:caps w:val="0"/>
                <w:color w:val="auto"/>
                <w:sz w:val="20"/>
              </w:rPr>
              <w:t>Visits that have not been approved by the LA on the EVOLVE system MUST NOT TAKE PLACE</w:t>
            </w:r>
          </w:p>
        </w:tc>
      </w:tr>
      <w:tr w:rsidR="00C85D86" w:rsidRPr="00FC3891" w14:paraId="5500BF24" w14:textId="77777777" w:rsidTr="001703D8">
        <w:tc>
          <w:tcPr>
            <w:tcW w:w="2704" w:type="dxa"/>
          </w:tcPr>
          <w:p w14:paraId="35FE0DAB" w14:textId="4A74AB65" w:rsidR="00C85D86" w:rsidRPr="0066129E" w:rsidRDefault="00C85D86" w:rsidP="001703D8">
            <w:pPr>
              <w:pStyle w:val="MainHeading"/>
              <w:jc w:val="left"/>
              <w:rPr>
                <w:rFonts w:cs="Arial"/>
                <w:b w:val="0"/>
                <w:caps w:val="0"/>
                <w:sz w:val="20"/>
              </w:rPr>
            </w:pPr>
            <w:r w:rsidRPr="0066129E">
              <w:rPr>
                <w:rFonts w:cs="Arial"/>
                <w:i w:val="0"/>
                <w:iCs/>
                <w:caps w:val="0"/>
                <w:color w:val="auto"/>
                <w:sz w:val="20"/>
              </w:rPr>
              <w:t>Overseas visits and expeditions</w:t>
            </w:r>
            <w:r w:rsidRPr="0066129E">
              <w:rPr>
                <w:rFonts w:cs="Arial"/>
                <w:b w:val="0"/>
                <w:bCs/>
                <w:i w:val="0"/>
                <w:iCs/>
                <w:caps w:val="0"/>
                <w:color w:val="auto"/>
                <w:sz w:val="20"/>
              </w:rPr>
              <w:t xml:space="preserve"> organised through an independent provider </w:t>
            </w:r>
            <w:r w:rsidR="00EF1BF1">
              <w:rPr>
                <w:rFonts w:cs="Arial"/>
                <w:b w:val="0"/>
                <w:bCs/>
                <w:i w:val="0"/>
                <w:iCs/>
                <w:caps w:val="0"/>
                <w:color w:val="auto"/>
                <w:sz w:val="20"/>
              </w:rPr>
              <w:t xml:space="preserve">or by the school </w:t>
            </w:r>
            <w:r w:rsidRPr="0066129E">
              <w:rPr>
                <w:rFonts w:cs="Arial"/>
                <w:b w:val="0"/>
                <w:caps w:val="0"/>
                <w:sz w:val="20"/>
              </w:rPr>
              <w:t xml:space="preserve">(i.e. skiing, sports tours, </w:t>
            </w:r>
            <w:r w:rsidRPr="0066129E">
              <w:rPr>
                <w:rFonts w:cs="Arial"/>
                <w:b w:val="0"/>
                <w:caps w:val="0"/>
                <w:sz w:val="20"/>
              </w:rPr>
              <w:lastRenderedPageBreak/>
              <w:t>cultural/ foreign language visits and expeditions involving trekking or other adventure activities)</w:t>
            </w:r>
          </w:p>
        </w:tc>
        <w:tc>
          <w:tcPr>
            <w:tcW w:w="7786" w:type="dxa"/>
          </w:tcPr>
          <w:p w14:paraId="6E5F37C1"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lastRenderedPageBreak/>
              <w:t>Planning</w:t>
            </w:r>
            <w:r w:rsidR="005C39F2">
              <w:rPr>
                <w:rFonts w:cs="Arial"/>
                <w:i w:val="0"/>
                <w:iCs/>
                <w:caps w:val="0"/>
                <w:color w:val="auto"/>
                <w:sz w:val="20"/>
              </w:rPr>
              <w:t xml:space="preserve"> </w:t>
            </w:r>
            <w:r w:rsidR="005C39F2" w:rsidRPr="005C39F2">
              <w:rPr>
                <w:rFonts w:cs="Arial"/>
                <w:i w:val="0"/>
                <w:iCs/>
                <w:caps w:val="0"/>
                <w:color w:val="2E74B5" w:themeColor="accent1" w:themeShade="BF"/>
                <w:sz w:val="20"/>
              </w:rPr>
              <w:t>* (Please see additional notes below)</w:t>
            </w:r>
          </w:p>
          <w:p w14:paraId="55EAD0C3" w14:textId="6F285480"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 xml:space="preserve">Initial approval before booking using the </w:t>
            </w:r>
            <w:r w:rsidRPr="001C44C0">
              <w:rPr>
                <w:rFonts w:cs="Arial"/>
                <w:i w:val="0"/>
                <w:iCs/>
                <w:caps w:val="0"/>
                <w:color w:val="auto"/>
                <w:sz w:val="20"/>
              </w:rPr>
              <w:t>Outline Approval for Overseas Visits form</w:t>
            </w:r>
            <w:r w:rsidR="00EF1BF1">
              <w:rPr>
                <w:rFonts w:cs="Arial"/>
                <w:i w:val="0"/>
                <w:iCs/>
                <w:caps w:val="0"/>
                <w:color w:val="auto"/>
                <w:sz w:val="20"/>
              </w:rPr>
              <w:t xml:space="preserve"> OE1</w:t>
            </w:r>
            <w:r w:rsidRPr="001C44C0">
              <w:rPr>
                <w:rFonts w:cs="Arial"/>
                <w:i w:val="0"/>
                <w:iCs/>
                <w:caps w:val="0"/>
                <w:color w:val="auto"/>
                <w:sz w:val="20"/>
              </w:rPr>
              <w:t xml:space="preserve"> </w:t>
            </w:r>
            <w:r w:rsidRPr="0066129E">
              <w:rPr>
                <w:rFonts w:cs="Arial"/>
                <w:b w:val="0"/>
                <w:bCs/>
                <w:i w:val="0"/>
                <w:iCs/>
                <w:caps w:val="0"/>
                <w:color w:val="auto"/>
                <w:sz w:val="20"/>
              </w:rPr>
              <w:t>(available on EVOLVE forms section) submitted to the LA</w:t>
            </w:r>
          </w:p>
          <w:p w14:paraId="2C57A72D" w14:textId="77777777"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Following initial approval granted, Visit must be planned by the Visit Leader using the EVOLVE</w:t>
            </w:r>
            <w:r w:rsidRPr="0066129E">
              <w:rPr>
                <w:rFonts w:cs="Arial"/>
                <w:b w:val="0"/>
                <w:bCs/>
                <w:i w:val="0"/>
                <w:caps w:val="0"/>
                <w:color w:val="auto"/>
                <w:sz w:val="20"/>
              </w:rPr>
              <w:t xml:space="preserve"> system </w:t>
            </w:r>
            <w:r w:rsidRPr="0066129E">
              <w:rPr>
                <w:rFonts w:cs="Arial"/>
                <w:b w:val="0"/>
                <w:bCs/>
                <w:i w:val="0"/>
                <w:iCs/>
                <w:caps w:val="0"/>
                <w:color w:val="auto"/>
                <w:sz w:val="20"/>
              </w:rPr>
              <w:t xml:space="preserve">/ Submitted by the EVC </w:t>
            </w:r>
          </w:p>
          <w:p w14:paraId="39B53720"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lastRenderedPageBreak/>
              <w:t xml:space="preserve">Approval </w:t>
            </w:r>
          </w:p>
          <w:p w14:paraId="78108EED" w14:textId="77777777"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LA Approval is in two stages:</w:t>
            </w:r>
          </w:p>
          <w:p w14:paraId="2E48252A" w14:textId="2205DE0C" w:rsidR="00C85D86" w:rsidRPr="00762DDB" w:rsidRDefault="00C85D86" w:rsidP="001703D8">
            <w:pPr>
              <w:pStyle w:val="MainHeading"/>
              <w:numPr>
                <w:ilvl w:val="0"/>
                <w:numId w:val="15"/>
              </w:numPr>
              <w:jc w:val="left"/>
              <w:rPr>
                <w:rFonts w:cs="Arial"/>
                <w:bCs/>
                <w:i w:val="0"/>
                <w:iCs/>
                <w:caps w:val="0"/>
                <w:color w:val="auto"/>
                <w:sz w:val="20"/>
              </w:rPr>
            </w:pPr>
            <w:r w:rsidRPr="0066129E">
              <w:rPr>
                <w:rFonts w:cs="Arial"/>
                <w:b w:val="0"/>
                <w:bCs/>
                <w:i w:val="0"/>
                <w:iCs/>
                <w:caps w:val="0"/>
                <w:color w:val="auto"/>
                <w:sz w:val="20"/>
              </w:rPr>
              <w:t xml:space="preserve">Initial approval for the planning phase </w:t>
            </w:r>
            <w:r w:rsidR="006950E0" w:rsidRPr="00762DDB">
              <w:rPr>
                <w:rFonts w:cs="Arial"/>
                <w:b w:val="0"/>
                <w:bCs/>
                <w:i w:val="0"/>
                <w:iCs/>
                <w:caps w:val="0"/>
                <w:color w:val="auto"/>
                <w:sz w:val="20"/>
              </w:rPr>
              <w:t>must be requested</w:t>
            </w:r>
            <w:r w:rsidRPr="00762DDB">
              <w:rPr>
                <w:rFonts w:cs="Arial"/>
                <w:b w:val="0"/>
                <w:bCs/>
                <w:i w:val="0"/>
                <w:iCs/>
                <w:caps w:val="0"/>
                <w:color w:val="auto"/>
                <w:sz w:val="20"/>
              </w:rPr>
              <w:t xml:space="preserve"> at least </w:t>
            </w:r>
            <w:r w:rsidRPr="00762DDB">
              <w:rPr>
                <w:rFonts w:cs="Arial"/>
                <w:bCs/>
                <w:i w:val="0"/>
                <w:iCs/>
                <w:caps w:val="0"/>
                <w:color w:val="auto"/>
                <w:sz w:val="20"/>
              </w:rPr>
              <w:t xml:space="preserve">3 months prior to visit. </w:t>
            </w:r>
          </w:p>
          <w:p w14:paraId="20C69AE5" w14:textId="77777777" w:rsidR="00C85D86" w:rsidRPr="0066129E" w:rsidRDefault="00C85D86" w:rsidP="001703D8">
            <w:pPr>
              <w:pStyle w:val="MainHeading"/>
              <w:numPr>
                <w:ilvl w:val="0"/>
                <w:numId w:val="15"/>
              </w:numPr>
              <w:jc w:val="left"/>
              <w:rPr>
                <w:rFonts w:cs="Arial"/>
                <w:b w:val="0"/>
                <w:bCs/>
                <w:i w:val="0"/>
                <w:iCs/>
                <w:caps w:val="0"/>
                <w:color w:val="auto"/>
                <w:sz w:val="20"/>
              </w:rPr>
            </w:pPr>
            <w:r>
              <w:rPr>
                <w:rFonts w:cs="Arial"/>
                <w:b w:val="0"/>
                <w:bCs/>
                <w:i w:val="0"/>
                <w:iCs/>
                <w:caps w:val="0"/>
                <w:color w:val="auto"/>
                <w:sz w:val="20"/>
              </w:rPr>
              <w:t xml:space="preserve">Head </w:t>
            </w:r>
            <w:r w:rsidRPr="0066129E">
              <w:rPr>
                <w:rFonts w:cs="Arial"/>
                <w:b w:val="0"/>
                <w:bCs/>
                <w:i w:val="0"/>
                <w:iCs/>
                <w:caps w:val="0"/>
                <w:color w:val="auto"/>
                <w:sz w:val="20"/>
              </w:rPr>
              <w:t>approval on the EVOLVE</w:t>
            </w:r>
            <w:r w:rsidRPr="0066129E">
              <w:rPr>
                <w:rFonts w:cs="Arial"/>
                <w:b w:val="0"/>
                <w:bCs/>
                <w:i w:val="0"/>
                <w:iCs/>
                <w:caps w:val="0"/>
                <w:color w:val="00B050"/>
                <w:sz w:val="20"/>
              </w:rPr>
              <w:t xml:space="preserve"> </w:t>
            </w:r>
            <w:r w:rsidRPr="0066129E">
              <w:rPr>
                <w:rFonts w:cs="Arial"/>
                <w:b w:val="0"/>
                <w:bCs/>
                <w:i w:val="0"/>
                <w:iCs/>
                <w:caps w:val="0"/>
                <w:color w:val="auto"/>
                <w:sz w:val="20"/>
              </w:rPr>
              <w:t xml:space="preserve">system </w:t>
            </w:r>
            <w:r>
              <w:rPr>
                <w:rFonts w:cs="Arial"/>
                <w:bCs/>
                <w:i w:val="0"/>
                <w:iCs/>
                <w:caps w:val="0"/>
                <w:color w:val="auto"/>
                <w:sz w:val="20"/>
              </w:rPr>
              <w:t>at least 42</w:t>
            </w:r>
            <w:r w:rsidRPr="0066129E">
              <w:rPr>
                <w:rFonts w:cs="Arial"/>
                <w:bCs/>
                <w:i w:val="0"/>
                <w:iCs/>
                <w:caps w:val="0"/>
                <w:color w:val="auto"/>
                <w:sz w:val="20"/>
              </w:rPr>
              <w:t xml:space="preserve"> days</w:t>
            </w:r>
            <w:r w:rsidRPr="0066129E">
              <w:rPr>
                <w:rFonts w:cs="Arial"/>
                <w:b w:val="0"/>
                <w:bCs/>
                <w:i w:val="0"/>
                <w:iCs/>
                <w:caps w:val="0"/>
                <w:color w:val="auto"/>
                <w:sz w:val="20"/>
              </w:rPr>
              <w:t xml:space="preserve"> before the visit</w:t>
            </w:r>
          </w:p>
          <w:p w14:paraId="7E310679" w14:textId="4D95618E" w:rsidR="00C85D86" w:rsidRPr="0066129E" w:rsidRDefault="00C85D86" w:rsidP="001703D8">
            <w:pPr>
              <w:pStyle w:val="MainHeading"/>
              <w:numPr>
                <w:ilvl w:val="0"/>
                <w:numId w:val="15"/>
              </w:numPr>
              <w:jc w:val="left"/>
              <w:rPr>
                <w:rFonts w:cs="Arial"/>
                <w:b w:val="0"/>
                <w:bCs/>
                <w:i w:val="0"/>
                <w:iCs/>
                <w:caps w:val="0"/>
                <w:color w:val="auto"/>
                <w:sz w:val="20"/>
              </w:rPr>
            </w:pPr>
            <w:r w:rsidRPr="0066129E">
              <w:rPr>
                <w:rFonts w:cs="Arial"/>
                <w:bCs/>
                <w:i w:val="0"/>
                <w:iCs/>
                <w:caps w:val="0"/>
                <w:color w:val="auto"/>
                <w:sz w:val="20"/>
              </w:rPr>
              <w:t xml:space="preserve">LA final Approval </w:t>
            </w:r>
            <w:r>
              <w:rPr>
                <w:rFonts w:cs="Arial"/>
                <w:bCs/>
                <w:i w:val="0"/>
                <w:iCs/>
                <w:caps w:val="0"/>
                <w:color w:val="auto"/>
                <w:sz w:val="20"/>
              </w:rPr>
              <w:t xml:space="preserve">at least 28 days before the </w:t>
            </w:r>
            <w:r w:rsidR="00C51594">
              <w:rPr>
                <w:rFonts w:cs="Arial"/>
                <w:bCs/>
                <w:i w:val="0"/>
                <w:iCs/>
                <w:caps w:val="0"/>
                <w:color w:val="auto"/>
                <w:sz w:val="20"/>
              </w:rPr>
              <w:t xml:space="preserve">visit </w:t>
            </w:r>
            <w:r w:rsidR="00C51594" w:rsidRPr="0066129E">
              <w:rPr>
                <w:rFonts w:cs="Arial"/>
                <w:b w:val="0"/>
                <w:bCs/>
                <w:i w:val="0"/>
                <w:iCs/>
                <w:caps w:val="0"/>
                <w:color w:val="auto"/>
                <w:sz w:val="20"/>
              </w:rPr>
              <w:t>–</w:t>
            </w:r>
            <w:r w:rsidRPr="0066129E">
              <w:rPr>
                <w:rFonts w:cs="Arial"/>
                <w:b w:val="0"/>
                <w:bCs/>
                <w:i w:val="0"/>
                <w:iCs/>
                <w:caps w:val="0"/>
                <w:color w:val="auto"/>
                <w:sz w:val="20"/>
              </w:rPr>
              <w:t xml:space="preserve"> Evolve automatically applies for this after the Head approves the visit using their pin. </w:t>
            </w:r>
          </w:p>
          <w:p w14:paraId="39D25482" w14:textId="77777777" w:rsidR="00C85D86" w:rsidRPr="0066129E" w:rsidRDefault="00C85D86" w:rsidP="001703D8">
            <w:pPr>
              <w:pStyle w:val="MainHeading"/>
              <w:numPr>
                <w:ilvl w:val="0"/>
                <w:numId w:val="15"/>
              </w:numPr>
              <w:jc w:val="left"/>
              <w:rPr>
                <w:rFonts w:cs="Arial"/>
                <w:bCs/>
                <w:i w:val="0"/>
                <w:iCs/>
                <w:caps w:val="0"/>
                <w:color w:val="auto"/>
                <w:sz w:val="20"/>
              </w:rPr>
            </w:pPr>
            <w:r w:rsidRPr="0066129E">
              <w:rPr>
                <w:rFonts w:cs="Arial"/>
                <w:bCs/>
                <w:i w:val="0"/>
                <w:iCs/>
                <w:caps w:val="0"/>
                <w:color w:val="auto"/>
                <w:sz w:val="20"/>
              </w:rPr>
              <w:t>Visits that have not been approved by the LA on the EVOLVE</w:t>
            </w:r>
            <w:r w:rsidRPr="0066129E">
              <w:rPr>
                <w:rFonts w:cs="Arial"/>
                <w:bCs/>
                <w:i w:val="0"/>
                <w:iCs/>
                <w:caps w:val="0"/>
                <w:color w:val="00B050"/>
                <w:sz w:val="20"/>
              </w:rPr>
              <w:t xml:space="preserve"> </w:t>
            </w:r>
            <w:r w:rsidRPr="0066129E">
              <w:rPr>
                <w:rFonts w:cs="Arial"/>
                <w:bCs/>
                <w:i w:val="0"/>
                <w:iCs/>
                <w:caps w:val="0"/>
                <w:color w:val="auto"/>
                <w:sz w:val="20"/>
              </w:rPr>
              <w:t>system MUST NOT TAKE PLACE.</w:t>
            </w:r>
          </w:p>
        </w:tc>
      </w:tr>
      <w:tr w:rsidR="00C85D86" w:rsidRPr="00FC3891" w14:paraId="4055B8CE" w14:textId="77777777" w:rsidTr="001703D8">
        <w:trPr>
          <w:trHeight w:val="2247"/>
        </w:trPr>
        <w:tc>
          <w:tcPr>
            <w:tcW w:w="2704" w:type="dxa"/>
          </w:tcPr>
          <w:p w14:paraId="18B19F99"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lastRenderedPageBreak/>
              <w:t>Duke of Edinburgh Award expedition</w:t>
            </w:r>
          </w:p>
        </w:tc>
        <w:tc>
          <w:tcPr>
            <w:tcW w:w="7786" w:type="dxa"/>
          </w:tcPr>
          <w:p w14:paraId="71446A0D" w14:textId="77777777" w:rsidR="00C85D86" w:rsidRPr="005C39F2" w:rsidRDefault="00C85D86" w:rsidP="001703D8">
            <w:pPr>
              <w:pStyle w:val="MainHeading"/>
              <w:jc w:val="left"/>
              <w:rPr>
                <w:rFonts w:cs="Arial"/>
                <w:i w:val="0"/>
                <w:iCs/>
                <w:caps w:val="0"/>
                <w:color w:val="2E74B5" w:themeColor="accent1" w:themeShade="BF"/>
                <w:sz w:val="20"/>
              </w:rPr>
            </w:pPr>
            <w:r w:rsidRPr="0066129E">
              <w:rPr>
                <w:rFonts w:cs="Arial"/>
                <w:i w:val="0"/>
                <w:iCs/>
                <w:caps w:val="0"/>
                <w:color w:val="auto"/>
                <w:sz w:val="20"/>
              </w:rPr>
              <w:t>Planning</w:t>
            </w:r>
            <w:r w:rsidR="005C39F2">
              <w:rPr>
                <w:rFonts w:cs="Arial"/>
                <w:i w:val="0"/>
                <w:iCs/>
                <w:caps w:val="0"/>
                <w:color w:val="auto"/>
                <w:sz w:val="20"/>
              </w:rPr>
              <w:t xml:space="preserve"> </w:t>
            </w:r>
            <w:r w:rsidR="005C39F2" w:rsidRPr="005C39F2">
              <w:rPr>
                <w:rFonts w:cs="Arial"/>
                <w:i w:val="0"/>
                <w:iCs/>
                <w:caps w:val="0"/>
                <w:color w:val="2E74B5" w:themeColor="accent1" w:themeShade="BF"/>
                <w:sz w:val="20"/>
              </w:rPr>
              <w:t>(Please refer to additional notes below)</w:t>
            </w:r>
          </w:p>
          <w:p w14:paraId="68A55AC6" w14:textId="77777777" w:rsidR="00C85D86" w:rsidRPr="0066129E" w:rsidRDefault="00C85D86" w:rsidP="001703D8">
            <w:pPr>
              <w:pStyle w:val="MainHeading"/>
              <w:jc w:val="left"/>
              <w:rPr>
                <w:rFonts w:cs="Arial"/>
                <w:b w:val="0"/>
                <w:bCs/>
                <w:i w:val="0"/>
                <w:iCs/>
                <w:caps w:val="0"/>
                <w:color w:val="auto"/>
                <w:sz w:val="20"/>
              </w:rPr>
            </w:pPr>
            <w:r w:rsidRPr="0066129E">
              <w:rPr>
                <w:rFonts w:cs="Arial"/>
                <w:b w:val="0"/>
                <w:bCs/>
                <w:i w:val="0"/>
                <w:iCs/>
                <w:caps w:val="0"/>
                <w:color w:val="auto"/>
                <w:sz w:val="20"/>
              </w:rPr>
              <w:t>Visit planned using the EVOLVE</w:t>
            </w:r>
            <w:r w:rsidRPr="0066129E">
              <w:rPr>
                <w:rFonts w:cs="Arial"/>
                <w:b w:val="0"/>
                <w:bCs/>
                <w:i w:val="0"/>
                <w:caps w:val="0"/>
                <w:color w:val="auto"/>
                <w:sz w:val="20"/>
              </w:rPr>
              <w:t xml:space="preserve"> system </w:t>
            </w:r>
          </w:p>
          <w:p w14:paraId="2A98470E" w14:textId="77777777" w:rsidR="00C85D86" w:rsidRPr="0066129E" w:rsidRDefault="00C85D86" w:rsidP="001703D8">
            <w:pPr>
              <w:pStyle w:val="MainHeading"/>
              <w:jc w:val="left"/>
              <w:rPr>
                <w:rFonts w:cs="Arial"/>
                <w:i w:val="0"/>
                <w:iCs/>
                <w:caps w:val="0"/>
                <w:color w:val="auto"/>
                <w:sz w:val="20"/>
              </w:rPr>
            </w:pPr>
            <w:r w:rsidRPr="0066129E">
              <w:rPr>
                <w:rFonts w:cs="Arial"/>
                <w:i w:val="0"/>
                <w:iCs/>
                <w:caps w:val="0"/>
                <w:color w:val="auto"/>
                <w:sz w:val="20"/>
              </w:rPr>
              <w:t xml:space="preserve">Approval </w:t>
            </w:r>
          </w:p>
          <w:p w14:paraId="2EEAB7DB" w14:textId="13073D96" w:rsidR="00C85D86" w:rsidRPr="0066129E" w:rsidRDefault="00C85D86" w:rsidP="001703D8">
            <w:pPr>
              <w:pStyle w:val="MainHeading"/>
              <w:numPr>
                <w:ilvl w:val="0"/>
                <w:numId w:val="16"/>
              </w:numPr>
              <w:jc w:val="left"/>
              <w:rPr>
                <w:rFonts w:cs="Arial"/>
                <w:bCs/>
                <w:i w:val="0"/>
                <w:iCs/>
                <w:caps w:val="0"/>
                <w:color w:val="auto"/>
                <w:sz w:val="20"/>
              </w:rPr>
            </w:pPr>
            <w:r w:rsidRPr="0066129E">
              <w:rPr>
                <w:rFonts w:cs="Arial"/>
                <w:b w:val="0"/>
                <w:bCs/>
                <w:i w:val="0"/>
                <w:iCs/>
                <w:caps w:val="0"/>
                <w:color w:val="auto"/>
                <w:sz w:val="20"/>
              </w:rPr>
              <w:t>Approved by the Head on the EVOLVE</w:t>
            </w:r>
            <w:r w:rsidRPr="0066129E">
              <w:rPr>
                <w:rFonts w:cs="Arial"/>
                <w:b w:val="0"/>
                <w:bCs/>
                <w:i w:val="0"/>
                <w:caps w:val="0"/>
                <w:color w:val="auto"/>
                <w:sz w:val="20"/>
              </w:rPr>
              <w:t xml:space="preserve"> system </w:t>
            </w:r>
            <w:r w:rsidRPr="0066129E">
              <w:rPr>
                <w:rFonts w:cs="Arial"/>
                <w:b w:val="0"/>
                <w:i w:val="0"/>
                <w:iCs/>
                <w:caps w:val="0"/>
                <w:color w:val="auto"/>
                <w:sz w:val="20"/>
              </w:rPr>
              <w:t>using their PIN number.</w:t>
            </w:r>
            <w:r w:rsidRPr="0066129E">
              <w:rPr>
                <w:rFonts w:cs="Arial"/>
                <w:bCs/>
                <w:i w:val="0"/>
                <w:iCs/>
                <w:caps w:val="0"/>
                <w:color w:val="auto"/>
                <w:sz w:val="20"/>
              </w:rPr>
              <w:t>at least 14</w:t>
            </w:r>
            <w:r w:rsidR="00BA77ED">
              <w:rPr>
                <w:rFonts w:cs="Arial"/>
                <w:bCs/>
                <w:i w:val="0"/>
                <w:iCs/>
                <w:caps w:val="0"/>
                <w:color w:val="auto"/>
                <w:sz w:val="20"/>
              </w:rPr>
              <w:t xml:space="preserve"> </w:t>
            </w:r>
            <w:r w:rsidRPr="0066129E">
              <w:rPr>
                <w:rFonts w:cs="Arial"/>
                <w:bCs/>
                <w:i w:val="0"/>
                <w:iCs/>
                <w:caps w:val="0"/>
                <w:color w:val="auto"/>
                <w:sz w:val="20"/>
              </w:rPr>
              <w:t xml:space="preserve">days before visit start date. </w:t>
            </w:r>
          </w:p>
          <w:p w14:paraId="7D9C293E" w14:textId="77777777" w:rsidR="00C85D86" w:rsidRPr="0066129E" w:rsidRDefault="00C85D86" w:rsidP="001703D8">
            <w:pPr>
              <w:pStyle w:val="MainHeading"/>
              <w:numPr>
                <w:ilvl w:val="0"/>
                <w:numId w:val="16"/>
              </w:numPr>
              <w:jc w:val="left"/>
              <w:rPr>
                <w:rFonts w:cs="Arial"/>
                <w:b w:val="0"/>
                <w:i w:val="0"/>
                <w:iCs/>
                <w:caps w:val="0"/>
                <w:color w:val="auto"/>
                <w:sz w:val="20"/>
              </w:rPr>
            </w:pPr>
            <w:r w:rsidRPr="0066129E">
              <w:rPr>
                <w:rFonts w:cs="Arial"/>
                <w:b w:val="0"/>
                <w:i w:val="0"/>
                <w:iCs/>
                <w:caps w:val="0"/>
                <w:color w:val="auto"/>
                <w:sz w:val="20"/>
              </w:rPr>
              <w:t>LA approval required –EVOLVE</w:t>
            </w:r>
            <w:r w:rsidRPr="0066129E">
              <w:rPr>
                <w:rFonts w:cs="Arial"/>
                <w:b w:val="0"/>
                <w:i w:val="0"/>
                <w:iCs/>
                <w:caps w:val="0"/>
                <w:color w:val="00B050"/>
                <w:sz w:val="20"/>
              </w:rPr>
              <w:t xml:space="preserve"> </w:t>
            </w:r>
            <w:r w:rsidRPr="0066129E">
              <w:rPr>
                <w:rFonts w:cs="Arial"/>
                <w:b w:val="0"/>
                <w:i w:val="0"/>
                <w:iCs/>
                <w:caps w:val="0"/>
                <w:color w:val="auto"/>
                <w:sz w:val="20"/>
              </w:rPr>
              <w:t xml:space="preserve">automatically applies for this after the Head approves the visit </w:t>
            </w:r>
          </w:p>
          <w:p w14:paraId="6AE723CF" w14:textId="77777777" w:rsidR="00C85D86" w:rsidRPr="0066129E" w:rsidRDefault="00C85D86" w:rsidP="001703D8">
            <w:pPr>
              <w:pStyle w:val="MainHeading"/>
              <w:numPr>
                <w:ilvl w:val="0"/>
                <w:numId w:val="16"/>
              </w:numPr>
              <w:jc w:val="left"/>
              <w:rPr>
                <w:rFonts w:cs="Arial"/>
                <w:bCs/>
                <w:i w:val="0"/>
                <w:iCs/>
                <w:caps w:val="0"/>
                <w:color w:val="auto"/>
                <w:sz w:val="20"/>
              </w:rPr>
            </w:pPr>
            <w:r w:rsidRPr="0066129E">
              <w:rPr>
                <w:rFonts w:cs="Arial"/>
                <w:bCs/>
                <w:i w:val="0"/>
                <w:iCs/>
                <w:caps w:val="0"/>
                <w:color w:val="auto"/>
                <w:sz w:val="20"/>
              </w:rPr>
              <w:t>Visits that have not been approved by the LA on the EVOLVE</w:t>
            </w:r>
            <w:r w:rsidRPr="0066129E">
              <w:rPr>
                <w:rFonts w:cs="Arial"/>
                <w:bCs/>
                <w:i w:val="0"/>
                <w:iCs/>
                <w:caps w:val="0"/>
                <w:color w:val="00B050"/>
                <w:sz w:val="20"/>
              </w:rPr>
              <w:t xml:space="preserve"> </w:t>
            </w:r>
            <w:r w:rsidRPr="0066129E">
              <w:rPr>
                <w:rFonts w:cs="Arial"/>
                <w:bCs/>
                <w:i w:val="0"/>
                <w:iCs/>
                <w:caps w:val="0"/>
                <w:color w:val="auto"/>
                <w:sz w:val="20"/>
              </w:rPr>
              <w:t>system MUST NOT TAKE PLACE.</w:t>
            </w:r>
          </w:p>
        </w:tc>
      </w:tr>
    </w:tbl>
    <w:p w14:paraId="339F9360" w14:textId="2F004591" w:rsidR="00232BB9" w:rsidRDefault="00232BB9" w:rsidP="00232BB9">
      <w:pPr>
        <w:pStyle w:val="Paras"/>
        <w:ind w:left="0" w:firstLine="0"/>
        <w:rPr>
          <w:rFonts w:cs="Arial"/>
          <w:b/>
          <w:iCs/>
          <w:color w:val="auto"/>
          <w:sz w:val="28"/>
        </w:rPr>
      </w:pPr>
    </w:p>
    <w:p w14:paraId="099BBF1C" w14:textId="77777777" w:rsidR="008D41B5" w:rsidRDefault="008D41B5" w:rsidP="008D41B5">
      <w:pPr>
        <w:pStyle w:val="paragraph"/>
        <w:spacing w:before="0" w:beforeAutospacing="0" w:after="0" w:afterAutospacing="0"/>
        <w:textAlignment w:val="baseline"/>
        <w:rPr>
          <w:rStyle w:val="normaltextrun"/>
          <w:rFonts w:ascii="Arial" w:hAnsi="Arial" w:cs="Arial"/>
          <w:b/>
          <w:bCs/>
          <w:color w:val="000000"/>
          <w:sz w:val="32"/>
          <w:szCs w:val="32"/>
        </w:rPr>
      </w:pPr>
      <w:r>
        <w:rPr>
          <w:rStyle w:val="normaltextrun"/>
          <w:rFonts w:ascii="Arial" w:hAnsi="Arial" w:cs="Arial"/>
          <w:b/>
          <w:bCs/>
          <w:color w:val="000000"/>
          <w:sz w:val="32"/>
          <w:szCs w:val="32"/>
        </w:rPr>
        <w:t xml:space="preserve"> </w:t>
      </w:r>
    </w:p>
    <w:p w14:paraId="799E84F7" w14:textId="77777777" w:rsidR="008D41B5" w:rsidRDefault="008D41B5">
      <w:pPr>
        <w:widowControl/>
        <w:spacing w:after="160" w:line="259" w:lineRule="auto"/>
        <w:rPr>
          <w:rStyle w:val="normaltextrun"/>
          <w:rFonts w:cs="Arial"/>
          <w:b/>
          <w:bCs/>
          <w:snapToGrid/>
          <w:kern w:val="0"/>
          <w:sz w:val="32"/>
          <w:szCs w:val="32"/>
          <w:lang w:eastAsia="en-GB"/>
        </w:rPr>
      </w:pPr>
      <w:r>
        <w:rPr>
          <w:rStyle w:val="normaltextrun"/>
          <w:rFonts w:cs="Arial"/>
          <w:b/>
          <w:bCs/>
          <w:sz w:val="32"/>
          <w:szCs w:val="32"/>
        </w:rPr>
        <w:br w:type="page"/>
      </w:r>
    </w:p>
    <w:p w14:paraId="61B488CB" w14:textId="60DEFCE8" w:rsidR="008D41B5" w:rsidRDefault="005C7A58" w:rsidP="008D41B5">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000000"/>
          <w:sz w:val="32"/>
          <w:szCs w:val="32"/>
        </w:rPr>
        <w:lastRenderedPageBreak/>
        <w:t xml:space="preserve">Example </w:t>
      </w:r>
      <w:r w:rsidR="0075263B">
        <w:rPr>
          <w:rStyle w:val="normaltextrun"/>
          <w:rFonts w:ascii="Arial" w:hAnsi="Arial" w:cs="Arial"/>
          <w:b/>
          <w:bCs/>
          <w:color w:val="000000"/>
          <w:sz w:val="32"/>
          <w:szCs w:val="32"/>
        </w:rPr>
        <w:t>Adventurous</w:t>
      </w:r>
      <w:r w:rsidR="008D41B5">
        <w:rPr>
          <w:rStyle w:val="normaltextrun"/>
          <w:rFonts w:ascii="Arial" w:hAnsi="Arial" w:cs="Arial"/>
          <w:b/>
          <w:bCs/>
          <w:color w:val="000000"/>
          <w:sz w:val="32"/>
          <w:szCs w:val="32"/>
        </w:rPr>
        <w:t xml:space="preserve"> Activities</w:t>
      </w:r>
      <w:r w:rsidR="008D41B5">
        <w:rPr>
          <w:rStyle w:val="normaltextrun"/>
          <w:rFonts w:ascii="Arial" w:hAnsi="Arial" w:cs="Arial"/>
          <w:b/>
          <w:bCs/>
          <w:color w:val="000000"/>
          <w:sz w:val="28"/>
          <w:szCs w:val="28"/>
        </w:rPr>
        <w:t xml:space="preserve"> taking place in Demanding Environments – (</w:t>
      </w:r>
      <w:r w:rsidR="008D41B5">
        <w:rPr>
          <w:rStyle w:val="normaltextrun"/>
          <w:rFonts w:ascii="Arial" w:hAnsi="Arial" w:cs="Arial"/>
          <w:color w:val="000000"/>
          <w:sz w:val="28"/>
          <w:szCs w:val="28"/>
        </w:rPr>
        <w:t xml:space="preserve">Including </w:t>
      </w:r>
      <w:r w:rsidR="001E7B6C">
        <w:rPr>
          <w:rStyle w:val="normaltextrun"/>
          <w:rFonts w:ascii="Arial" w:hAnsi="Arial" w:cs="Arial"/>
          <w:color w:val="000000"/>
          <w:sz w:val="28"/>
          <w:szCs w:val="28"/>
        </w:rPr>
        <w:t xml:space="preserve">Field Studies, </w:t>
      </w:r>
      <w:r w:rsidR="00EC4150">
        <w:rPr>
          <w:rStyle w:val="normaltextrun"/>
          <w:rFonts w:ascii="Arial" w:hAnsi="Arial" w:cs="Arial"/>
          <w:color w:val="000000"/>
          <w:sz w:val="28"/>
          <w:szCs w:val="28"/>
        </w:rPr>
        <w:t>Forest School type activities</w:t>
      </w:r>
      <w:r w:rsidR="001E7B6C">
        <w:rPr>
          <w:rStyle w:val="normaltextrun"/>
          <w:rFonts w:ascii="Arial" w:hAnsi="Arial" w:cs="Arial"/>
          <w:color w:val="000000"/>
          <w:sz w:val="28"/>
          <w:szCs w:val="28"/>
        </w:rPr>
        <w:t xml:space="preserve"> and Amusement Parks </w:t>
      </w:r>
      <w:proofErr w:type="spellStart"/>
      <w:r w:rsidR="001E7B6C">
        <w:rPr>
          <w:rStyle w:val="normaltextrun"/>
          <w:rFonts w:ascii="Arial" w:hAnsi="Arial" w:cs="Arial"/>
          <w:color w:val="000000"/>
          <w:sz w:val="28"/>
          <w:szCs w:val="28"/>
        </w:rPr>
        <w:t>eg</w:t>
      </w:r>
      <w:proofErr w:type="spellEnd"/>
      <w:r w:rsidR="001E7B6C">
        <w:rPr>
          <w:rStyle w:val="normaltextrun"/>
          <w:rFonts w:ascii="Arial" w:hAnsi="Arial" w:cs="Arial"/>
          <w:color w:val="000000"/>
          <w:sz w:val="28"/>
          <w:szCs w:val="28"/>
        </w:rPr>
        <w:t xml:space="preserve"> Alton Towers, Greenwood</w:t>
      </w:r>
      <w:r w:rsidR="00EC4150">
        <w:rPr>
          <w:rStyle w:val="normaltextrun"/>
          <w:rFonts w:ascii="Arial" w:hAnsi="Arial" w:cs="Arial"/>
          <w:color w:val="000000"/>
          <w:sz w:val="28"/>
          <w:szCs w:val="28"/>
        </w:rPr>
        <w:t>)</w:t>
      </w:r>
      <w:r w:rsidR="008D41B5">
        <w:rPr>
          <w:rStyle w:val="normaltextrun"/>
          <w:rFonts w:ascii="Arial" w:hAnsi="Arial" w:cs="Arial"/>
          <w:color w:val="000000"/>
          <w:sz w:val="28"/>
          <w:szCs w:val="28"/>
        </w:rPr>
        <w:t xml:space="preserve"> </w:t>
      </w:r>
      <w:r>
        <w:rPr>
          <w:rStyle w:val="normaltextrun"/>
          <w:rFonts w:ascii="Arial" w:hAnsi="Arial" w:cs="Arial"/>
          <w:color w:val="000000"/>
          <w:sz w:val="28"/>
          <w:szCs w:val="28"/>
        </w:rPr>
        <w:t>- if not sure contact your EVA</w:t>
      </w:r>
    </w:p>
    <w:p w14:paraId="65F0C3E9" w14:textId="4FA2AC07" w:rsidR="008D41B5" w:rsidRDefault="008D41B5" w:rsidP="008D41B5">
      <w:pPr>
        <w:pStyle w:val="paragraph"/>
        <w:spacing w:before="0" w:beforeAutospacing="0" w:after="0" w:afterAutospacing="0"/>
        <w:textAlignment w:val="baseline"/>
        <w:rPr>
          <w:rFonts w:ascii="Segoe UI" w:hAnsi="Segoe UI" w:cs="Segoe UI"/>
          <w:color w:val="000000"/>
          <w:sz w:val="18"/>
          <w:szCs w:val="18"/>
        </w:rPr>
      </w:pPr>
      <w:r>
        <w:rPr>
          <w:rFonts w:ascii="Arial" w:hAnsi="Arial" w:cs="Arial"/>
          <w:b/>
          <w:iCs/>
          <w:noProof/>
          <w:snapToGrid w:val="0"/>
          <w:kern w:val="28"/>
          <w:sz w:val="28"/>
          <w:szCs w:val="20"/>
        </w:rPr>
        <w:drawing>
          <wp:inline distT="0" distB="0" distL="0" distR="0" wp14:anchorId="76CBD11C" wp14:editId="2CB5A5B4">
            <wp:extent cx="2813050" cy="6832600"/>
            <wp:effectExtent l="0" t="0" r="6350" b="6350"/>
            <wp:docPr id="16" name="Picture 16" descr="C:\Users\Mi0077\AppData\Local\Microsoft\Windows\INetCache\Content.MSO\B9A07F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0077\AppData\Local\Microsoft\Windows\INetCache\Content.MSO\B9A07F93.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13050" cy="6832600"/>
                    </a:xfrm>
                    <a:prstGeom prst="rect">
                      <a:avLst/>
                    </a:prstGeom>
                    <a:noFill/>
                    <a:ln>
                      <a:noFill/>
                    </a:ln>
                  </pic:spPr>
                </pic:pic>
              </a:graphicData>
            </a:graphic>
          </wp:inline>
        </w:drawing>
      </w:r>
      <w:r>
        <w:rPr>
          <w:rFonts w:ascii="Arial" w:hAnsi="Arial" w:cs="Arial"/>
          <w:b/>
          <w:iCs/>
          <w:noProof/>
          <w:snapToGrid w:val="0"/>
          <w:kern w:val="28"/>
          <w:sz w:val="28"/>
          <w:szCs w:val="20"/>
        </w:rPr>
        <w:drawing>
          <wp:inline distT="0" distB="0" distL="0" distR="0" wp14:anchorId="0422084D" wp14:editId="299AD4E5">
            <wp:extent cx="1593850" cy="6851650"/>
            <wp:effectExtent l="0" t="0" r="6350" b="6350"/>
            <wp:docPr id="15" name="Picture 15" descr="C:\Users\Mi0077\AppData\Local\Microsoft\Windows\INetCache\Content.MSO\560E72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0077\AppData\Local\Microsoft\Windows\INetCache\Content.MSO\560E7219.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3850" cy="6851650"/>
                    </a:xfrm>
                    <a:prstGeom prst="rect">
                      <a:avLst/>
                    </a:prstGeom>
                    <a:noFill/>
                    <a:ln>
                      <a:noFill/>
                    </a:ln>
                  </pic:spPr>
                </pic:pic>
              </a:graphicData>
            </a:graphic>
          </wp:inline>
        </w:drawing>
      </w:r>
      <w:r>
        <w:rPr>
          <w:rFonts w:ascii="Arial" w:hAnsi="Arial" w:cs="Arial"/>
          <w:b/>
          <w:iCs/>
          <w:noProof/>
          <w:snapToGrid w:val="0"/>
          <w:kern w:val="28"/>
          <w:sz w:val="28"/>
          <w:szCs w:val="20"/>
        </w:rPr>
        <w:drawing>
          <wp:inline distT="0" distB="0" distL="0" distR="0" wp14:anchorId="28A51F75" wp14:editId="5E861E6E">
            <wp:extent cx="2146300" cy="6851650"/>
            <wp:effectExtent l="0" t="0" r="6350" b="6350"/>
            <wp:docPr id="13" name="Picture 13" descr="C:\Users\Mi0077\AppData\Local\Microsoft\Windows\INetCache\Content.MSO\351BB48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0077\AppData\Local\Microsoft\Windows\INetCache\Content.MSO\351BB48F.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46300" cy="6851650"/>
                    </a:xfrm>
                    <a:prstGeom prst="rect">
                      <a:avLst/>
                    </a:prstGeom>
                    <a:noFill/>
                    <a:ln>
                      <a:noFill/>
                    </a:ln>
                  </pic:spPr>
                </pic:pic>
              </a:graphicData>
            </a:graphic>
          </wp:inline>
        </w:drawing>
      </w:r>
      <w:r>
        <w:rPr>
          <w:rStyle w:val="eop"/>
          <w:rFonts w:cs="Arial"/>
          <w:sz w:val="22"/>
          <w:szCs w:val="22"/>
        </w:rPr>
        <w:t> </w:t>
      </w:r>
    </w:p>
    <w:p w14:paraId="6098BEA0"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5ED5D910"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4CF52BF4"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74A4141E"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55A4B2FD"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2A7389ED"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2D7EFFCC"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7C27FF83"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25822C98"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0DF57B32"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1D83D494"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657EFA12"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t> </w:t>
      </w:r>
    </w:p>
    <w:p w14:paraId="534C693E" w14:textId="77777777" w:rsidR="008D41B5" w:rsidRDefault="008D41B5" w:rsidP="008D41B5">
      <w:pPr>
        <w:pStyle w:val="paragraph"/>
        <w:spacing w:before="0" w:beforeAutospacing="0" w:after="0" w:afterAutospacing="0"/>
        <w:ind w:left="780"/>
        <w:textAlignment w:val="baseline"/>
        <w:rPr>
          <w:rFonts w:ascii="Segoe UI" w:hAnsi="Segoe UI" w:cs="Segoe UI"/>
          <w:color w:val="000000"/>
          <w:sz w:val="18"/>
          <w:szCs w:val="18"/>
        </w:rPr>
      </w:pPr>
      <w:r>
        <w:rPr>
          <w:rStyle w:val="eop"/>
          <w:rFonts w:cs="Arial"/>
          <w:sz w:val="22"/>
          <w:szCs w:val="22"/>
        </w:rPr>
        <w:lastRenderedPageBreak/>
        <w:t> </w:t>
      </w:r>
    </w:p>
    <w:p w14:paraId="7FE6C1C4" w14:textId="3B53295E" w:rsidR="00DD3895" w:rsidRPr="00DD3895" w:rsidRDefault="008D41B5" w:rsidP="006377B3">
      <w:pPr>
        <w:pStyle w:val="Heading2"/>
        <w:rPr>
          <w:lang w:val="x-none"/>
        </w:rPr>
      </w:pPr>
      <w:r>
        <w:rPr>
          <w:rStyle w:val="eop"/>
          <w:rFonts w:cs="Arial"/>
          <w:sz w:val="22"/>
          <w:szCs w:val="22"/>
        </w:rPr>
        <w:t> </w:t>
      </w:r>
      <w:bookmarkStart w:id="6" w:name="_Toc143266910"/>
      <w:r w:rsidR="00232BB9" w:rsidRPr="00DD3895">
        <w:t>DofE Award groups / Expedition groups</w:t>
      </w:r>
      <w:bookmarkEnd w:id="6"/>
      <w:r w:rsidR="00232BB9" w:rsidRPr="00DD3895">
        <w:t xml:space="preserve"> </w:t>
      </w:r>
    </w:p>
    <w:p w14:paraId="11EE91E5" w14:textId="77777777" w:rsidR="008861DB" w:rsidRPr="00DD3895" w:rsidRDefault="008861DB" w:rsidP="008861DB">
      <w:pPr>
        <w:widowControl/>
        <w:spacing w:after="160" w:line="259" w:lineRule="auto"/>
        <w:rPr>
          <w:rFonts w:cs="Arial"/>
          <w:color w:val="auto"/>
          <w:sz w:val="28"/>
          <w:szCs w:val="28"/>
          <w:lang w:val="x-none"/>
        </w:rPr>
      </w:pPr>
      <w:r w:rsidRPr="00DD3895">
        <w:rPr>
          <w:rFonts w:cs="Arial"/>
          <w:szCs w:val="22"/>
        </w:rPr>
        <w:t>It is best practice to have a lead Expedition / Visit leader who holds the overview of the whole expedition and an appropriately competent deputy. Schools need to ensure that staff involved in remote lone working during expeditions are competent and aware of the safety implications including emergency procedure and relevant issues.</w:t>
      </w:r>
    </w:p>
    <w:p w14:paraId="4B00B9E6" w14:textId="77777777" w:rsidR="008861DB" w:rsidRDefault="008861DB" w:rsidP="00DD3895">
      <w:pPr>
        <w:pStyle w:val="NoSpacing"/>
        <w:rPr>
          <w:rFonts w:ascii="Arial" w:hAnsi="Arial" w:cs="Arial"/>
        </w:rPr>
      </w:pPr>
    </w:p>
    <w:p w14:paraId="013E7DE8" w14:textId="5A88064E" w:rsidR="00BF7720" w:rsidRDefault="00DE4664" w:rsidP="00DD3895">
      <w:pPr>
        <w:pStyle w:val="NoSpacing"/>
        <w:rPr>
          <w:rFonts w:ascii="Arial" w:hAnsi="Arial" w:cs="Arial"/>
        </w:rPr>
      </w:pPr>
      <w:r>
        <w:rPr>
          <w:rFonts w:ascii="Arial" w:hAnsi="Arial" w:cs="Arial"/>
        </w:rPr>
        <w:t xml:space="preserve">Leaders </w:t>
      </w:r>
      <w:r w:rsidRPr="00BF7720">
        <w:rPr>
          <w:rFonts w:ascii="Arial" w:hAnsi="Arial" w:cs="Arial"/>
        </w:rPr>
        <w:t>planning</w:t>
      </w:r>
      <w:r w:rsidR="00232BB9" w:rsidRPr="00BF7720">
        <w:rPr>
          <w:rFonts w:ascii="Arial" w:hAnsi="Arial" w:cs="Arial"/>
        </w:rPr>
        <w:t xml:space="preserve"> a DofE Award expedition or unaccompanied expeditions should read the Guidance for unaccompanied Expeditions</w:t>
      </w:r>
      <w:r w:rsidR="00BF7720">
        <w:rPr>
          <w:rFonts w:ascii="Arial" w:hAnsi="Arial" w:cs="Arial"/>
        </w:rPr>
        <w:t>:</w:t>
      </w:r>
    </w:p>
    <w:p w14:paraId="675419AC" w14:textId="77777777" w:rsidR="00BF7720" w:rsidRDefault="00BF7720" w:rsidP="00DD3895">
      <w:pPr>
        <w:pStyle w:val="NoSpacing"/>
        <w:rPr>
          <w:rFonts w:ascii="Arial" w:hAnsi="Arial" w:cs="Arial"/>
        </w:rPr>
      </w:pPr>
    </w:p>
    <w:p w14:paraId="52A47E47" w14:textId="78C23CCC" w:rsidR="00DD3895" w:rsidRDefault="00BF7720" w:rsidP="00DD3895">
      <w:pPr>
        <w:pStyle w:val="NoSpacing"/>
        <w:rPr>
          <w:rFonts w:ascii="Arial" w:hAnsi="Arial" w:cs="Arial"/>
          <w:sz w:val="24"/>
        </w:rPr>
      </w:pPr>
      <w:hyperlink r:id="rId25" w:history="1">
        <w:r w:rsidRPr="00061885">
          <w:rPr>
            <w:rStyle w:val="Hyperlink"/>
            <w:rFonts w:ascii="Arial" w:hAnsi="Arial" w:cs="Arial"/>
            <w:b/>
          </w:rPr>
          <w:t>https://hwbwave15.sharepoint.com/sites/665/nwoes/SitePages/General-Documents.aspx</w:t>
        </w:r>
      </w:hyperlink>
      <w:r w:rsidR="00232BB9" w:rsidRPr="00DD3895">
        <w:rPr>
          <w:rFonts w:ascii="Arial" w:hAnsi="Arial" w:cs="Arial"/>
          <w:sz w:val="24"/>
        </w:rPr>
        <w:t xml:space="preserve"> </w:t>
      </w:r>
    </w:p>
    <w:p w14:paraId="0B8D5039" w14:textId="77777777" w:rsidR="00DD3895" w:rsidRDefault="00DD3895" w:rsidP="00DD3895">
      <w:pPr>
        <w:pStyle w:val="NoSpacing"/>
        <w:rPr>
          <w:rFonts w:ascii="Arial" w:hAnsi="Arial" w:cs="Arial"/>
          <w:sz w:val="24"/>
        </w:rPr>
      </w:pPr>
    </w:p>
    <w:p w14:paraId="474B59CC" w14:textId="77777777" w:rsidR="00232BB9" w:rsidRPr="00DD3895" w:rsidRDefault="00DD3895" w:rsidP="00DD3895">
      <w:pPr>
        <w:pStyle w:val="NoSpacing"/>
        <w:rPr>
          <w:rFonts w:ascii="Arial" w:hAnsi="Arial" w:cs="Arial"/>
          <w:lang w:val="x-none"/>
        </w:rPr>
      </w:pPr>
      <w:r>
        <w:rPr>
          <w:rFonts w:ascii="Arial" w:hAnsi="Arial" w:cs="Arial"/>
          <w:sz w:val="24"/>
        </w:rPr>
        <w:t>T</w:t>
      </w:r>
      <w:r w:rsidR="00232BB9" w:rsidRPr="00DD3895">
        <w:rPr>
          <w:rFonts w:ascii="Arial" w:hAnsi="Arial" w:cs="Arial"/>
          <w:sz w:val="24"/>
        </w:rPr>
        <w:t xml:space="preserve">his </w:t>
      </w:r>
      <w:r w:rsidR="00232BB9" w:rsidRPr="00DD3895">
        <w:rPr>
          <w:rFonts w:ascii="Arial" w:hAnsi="Arial" w:cs="Arial"/>
        </w:rPr>
        <w:t xml:space="preserve">document is intended to set a benchmark for good practice for all involved and to ensure that the Expedition meets the requirements of the Local Authority. </w:t>
      </w:r>
      <w:r w:rsidR="00232BB9" w:rsidRPr="00DD3895">
        <w:rPr>
          <w:rFonts w:ascii="Arial" w:hAnsi="Arial" w:cs="Arial"/>
          <w:sz w:val="24"/>
        </w:rPr>
        <w:t xml:space="preserve"> </w:t>
      </w:r>
    </w:p>
    <w:p w14:paraId="53E7853F" w14:textId="77777777" w:rsidR="00BF7720" w:rsidRDefault="00BF7720" w:rsidP="00DD3895">
      <w:pPr>
        <w:widowControl/>
        <w:spacing w:after="160" w:line="259" w:lineRule="auto"/>
        <w:rPr>
          <w:rFonts w:cs="Arial"/>
          <w:szCs w:val="22"/>
        </w:rPr>
      </w:pPr>
    </w:p>
    <w:p w14:paraId="57F59CAA" w14:textId="29A57705" w:rsidR="005C39F2" w:rsidRPr="00201FCF" w:rsidRDefault="005C39F2" w:rsidP="005C39F2">
      <w:pPr>
        <w:pStyle w:val="NGBullets"/>
        <w:rPr>
          <w:rFonts w:ascii="Arial" w:hAnsi="Arial" w:cs="Arial"/>
          <w:bCs/>
          <w:color w:val="FF0000"/>
          <w:highlight w:val="green"/>
        </w:rPr>
        <w:sectPr w:rsidR="005C39F2" w:rsidRPr="00201FCF" w:rsidSect="000B3293">
          <w:footerReference w:type="default" r:id="rId26"/>
          <w:pgSz w:w="11906" w:h="16838"/>
          <w:pgMar w:top="720" w:right="720" w:bottom="720" w:left="720" w:header="709" w:footer="709" w:gutter="0"/>
          <w:cols w:space="708"/>
          <w:docGrid w:linePitch="360"/>
        </w:sectPr>
      </w:pPr>
    </w:p>
    <w:p w14:paraId="04881B8D" w14:textId="4BD3B423" w:rsidR="005C39F2" w:rsidRPr="005C39F2" w:rsidRDefault="008861DB" w:rsidP="00913140">
      <w:pPr>
        <w:pStyle w:val="Heading2"/>
      </w:pPr>
      <w:bookmarkStart w:id="7" w:name="_Toc143266911"/>
      <w:r>
        <w:lastRenderedPageBreak/>
        <w:t>P</w:t>
      </w:r>
      <w:r w:rsidR="005C39F2" w:rsidRPr="005C39F2">
        <w:t>lanning of Overseas Visits</w:t>
      </w:r>
      <w:bookmarkEnd w:id="7"/>
    </w:p>
    <w:p w14:paraId="6FBE45D9" w14:textId="171B4294" w:rsidR="00C07DA6" w:rsidRPr="001C44C0" w:rsidRDefault="00232BB9" w:rsidP="006C4D9F">
      <w:pPr>
        <w:rPr>
          <w:rFonts w:cs="Arial"/>
          <w:snapToGrid/>
          <w:color w:val="auto"/>
          <w:kern w:val="0"/>
        </w:rPr>
      </w:pPr>
      <w:r w:rsidRPr="001C44C0">
        <w:rPr>
          <w:rFonts w:cs="Arial"/>
          <w:color w:val="auto"/>
        </w:rPr>
        <w:t xml:space="preserve">Overseas </w:t>
      </w:r>
      <w:r w:rsidR="00D60251" w:rsidRPr="001C44C0">
        <w:rPr>
          <w:rFonts w:cs="Arial"/>
          <w:color w:val="auto"/>
        </w:rPr>
        <w:t>visits</w:t>
      </w:r>
      <w:r w:rsidRPr="001C44C0">
        <w:rPr>
          <w:rFonts w:cs="Arial"/>
          <w:color w:val="auto"/>
        </w:rPr>
        <w:t xml:space="preserve"> require a longer planning, preparation period </w:t>
      </w:r>
      <w:r w:rsidR="00C07DA6" w:rsidRPr="001C44C0">
        <w:rPr>
          <w:rFonts w:cs="Arial"/>
          <w:color w:val="auto"/>
        </w:rPr>
        <w:t xml:space="preserve">please read OEAP National </w:t>
      </w:r>
      <w:r w:rsidR="001C44C0" w:rsidRPr="001C44C0">
        <w:rPr>
          <w:rFonts w:cs="Arial"/>
          <w:color w:val="auto"/>
        </w:rPr>
        <w:t>Guidance</w:t>
      </w:r>
      <w:r w:rsidR="00C07DA6" w:rsidRPr="001C44C0">
        <w:rPr>
          <w:rFonts w:cs="Arial"/>
          <w:color w:val="auto"/>
        </w:rPr>
        <w:t xml:space="preserve"> Advice found </w:t>
      </w:r>
      <w:hyperlink r:id="rId27" w:history="1">
        <w:r w:rsidR="006C4D9F">
          <w:rPr>
            <w:rStyle w:val="Hyperlink"/>
          </w:rPr>
          <w:t>OEAP NG7r Overseas Visits</w:t>
        </w:r>
      </w:hyperlink>
      <w:r w:rsidR="006C4D9F">
        <w:t xml:space="preserve"> </w:t>
      </w:r>
      <w:r w:rsidR="00C07DA6" w:rsidRPr="001C44C0">
        <w:rPr>
          <w:rFonts w:cs="Arial"/>
          <w:bCs/>
          <w:color w:val="auto"/>
        </w:rPr>
        <w:t>Take particular note of the advice given above about cancellation terms and conditions, and insurance</w:t>
      </w:r>
      <w:r w:rsidR="00155164" w:rsidRPr="001C44C0">
        <w:rPr>
          <w:rFonts w:cs="Arial"/>
          <w:bCs/>
          <w:color w:val="auto"/>
        </w:rPr>
        <w:t>.</w:t>
      </w:r>
      <w:r w:rsidR="00C07DA6" w:rsidRPr="001C44C0">
        <w:rPr>
          <w:rFonts w:cs="Arial"/>
          <w:bCs/>
          <w:color w:val="auto"/>
        </w:rPr>
        <w:t xml:space="preserve"> </w:t>
      </w:r>
      <w:r w:rsidR="00155164" w:rsidRPr="001C44C0">
        <w:rPr>
          <w:rFonts w:cs="Arial"/>
          <w:bCs/>
          <w:color w:val="auto"/>
        </w:rPr>
        <w:t>Liaise closely with your travel provider about the situation and consider the alternatives should your visit no longer be able to proceed</w:t>
      </w:r>
      <w:r w:rsidR="000A6BBA">
        <w:rPr>
          <w:rFonts w:cs="Arial"/>
          <w:bCs/>
          <w:color w:val="auto"/>
        </w:rPr>
        <w:t>.</w:t>
      </w:r>
      <w:r w:rsidR="00155164" w:rsidRPr="001C44C0">
        <w:rPr>
          <w:rFonts w:cs="Arial"/>
          <w:bCs/>
          <w:color w:val="auto"/>
        </w:rPr>
        <w:t xml:space="preserve"> </w:t>
      </w:r>
    </w:p>
    <w:p w14:paraId="42915782" w14:textId="77777777" w:rsidR="00155164" w:rsidRPr="001C44C0" w:rsidRDefault="00155164" w:rsidP="00232BB9">
      <w:pPr>
        <w:pStyle w:val="NoSpacing"/>
        <w:rPr>
          <w:rFonts w:ascii="Arial" w:hAnsi="Arial" w:cs="Arial"/>
          <w:color w:val="auto"/>
        </w:rPr>
      </w:pPr>
    </w:p>
    <w:p w14:paraId="74959203" w14:textId="6265899E" w:rsidR="00232BB9" w:rsidRDefault="00C07DA6" w:rsidP="00232BB9">
      <w:pPr>
        <w:pStyle w:val="NoSpacing"/>
        <w:rPr>
          <w:rFonts w:ascii="Arial" w:hAnsi="Arial" w:cs="Arial"/>
          <w:color w:val="auto"/>
        </w:rPr>
      </w:pPr>
      <w:r w:rsidRPr="001C44C0">
        <w:rPr>
          <w:rFonts w:ascii="Arial" w:hAnsi="Arial" w:cs="Arial"/>
          <w:color w:val="auto"/>
        </w:rPr>
        <w:t xml:space="preserve">Overseas visits </w:t>
      </w:r>
      <w:r w:rsidR="00232BB9" w:rsidRPr="001C44C0">
        <w:rPr>
          <w:rFonts w:ascii="Arial" w:hAnsi="Arial" w:cs="Arial"/>
          <w:color w:val="auto"/>
        </w:rPr>
        <w:t>fall into two broad types:</w:t>
      </w:r>
    </w:p>
    <w:p w14:paraId="27BD0999" w14:textId="77777777" w:rsidR="00D60251" w:rsidRPr="00DD3895" w:rsidRDefault="00D60251" w:rsidP="00232BB9">
      <w:pPr>
        <w:pStyle w:val="NoSpacing"/>
        <w:rPr>
          <w:rFonts w:ascii="Arial" w:hAnsi="Arial" w:cs="Arial"/>
          <w:color w:val="auto"/>
        </w:rPr>
      </w:pPr>
    </w:p>
    <w:p w14:paraId="290F7A39" w14:textId="593A8D77" w:rsidR="00232BB9" w:rsidRDefault="00232BB9" w:rsidP="00D60251">
      <w:pPr>
        <w:pStyle w:val="ListParagraph"/>
        <w:numPr>
          <w:ilvl w:val="0"/>
          <w:numId w:val="44"/>
        </w:numPr>
        <w:tabs>
          <w:tab w:val="left" w:pos="9780"/>
        </w:tabs>
        <w:rPr>
          <w:rFonts w:cs="Arial"/>
          <w:bCs/>
          <w:color w:val="auto"/>
          <w:szCs w:val="22"/>
        </w:rPr>
      </w:pPr>
      <w:r w:rsidRPr="00D60251">
        <w:rPr>
          <w:rFonts w:cs="Arial"/>
          <w:bCs/>
          <w:color w:val="auto"/>
          <w:szCs w:val="22"/>
        </w:rPr>
        <w:t>Complete packages arranged and delivered by an external provider.</w:t>
      </w:r>
    </w:p>
    <w:p w14:paraId="3651E992" w14:textId="77777777" w:rsidR="00683FC0" w:rsidRPr="00D60251" w:rsidRDefault="00683FC0" w:rsidP="00E81323">
      <w:pPr>
        <w:pStyle w:val="ListParagraph"/>
        <w:tabs>
          <w:tab w:val="left" w:pos="9780"/>
        </w:tabs>
        <w:rPr>
          <w:rFonts w:cs="Arial"/>
          <w:bCs/>
          <w:color w:val="auto"/>
          <w:szCs w:val="22"/>
        </w:rPr>
      </w:pPr>
    </w:p>
    <w:p w14:paraId="51D09D5F" w14:textId="319300BC" w:rsidR="00232BB9" w:rsidRDefault="00232BB9" w:rsidP="00D60251">
      <w:pPr>
        <w:pStyle w:val="ListParagraph"/>
        <w:numPr>
          <w:ilvl w:val="0"/>
          <w:numId w:val="44"/>
        </w:numPr>
        <w:tabs>
          <w:tab w:val="left" w:pos="9780"/>
        </w:tabs>
        <w:rPr>
          <w:rFonts w:cs="Arial"/>
          <w:color w:val="auto"/>
        </w:rPr>
      </w:pPr>
      <w:r w:rsidRPr="00D60251">
        <w:rPr>
          <w:rFonts w:cs="Arial"/>
          <w:bCs/>
          <w:color w:val="auto"/>
          <w:szCs w:val="22"/>
        </w:rPr>
        <w:t>Visit</w:t>
      </w:r>
      <w:r w:rsidR="00D60251">
        <w:rPr>
          <w:rFonts w:cs="Arial"/>
          <w:bCs/>
          <w:color w:val="auto"/>
          <w:szCs w:val="22"/>
        </w:rPr>
        <w:t>s</w:t>
      </w:r>
      <w:r w:rsidRPr="00D60251">
        <w:rPr>
          <w:rFonts w:cs="Arial"/>
          <w:bCs/>
          <w:color w:val="auto"/>
          <w:szCs w:val="22"/>
        </w:rPr>
        <w:t xml:space="preserve"> led by the establishment’s own staff, </w:t>
      </w:r>
      <w:r w:rsidR="00683FC0">
        <w:rPr>
          <w:rFonts w:cs="Arial"/>
          <w:bCs/>
          <w:color w:val="auto"/>
          <w:szCs w:val="22"/>
        </w:rPr>
        <w:t xml:space="preserve">often </w:t>
      </w:r>
      <w:proofErr w:type="spellStart"/>
      <w:r w:rsidR="00683FC0">
        <w:rPr>
          <w:rFonts w:cs="Arial"/>
          <w:bCs/>
          <w:color w:val="auto"/>
          <w:szCs w:val="22"/>
        </w:rPr>
        <w:t>Taith</w:t>
      </w:r>
      <w:proofErr w:type="spellEnd"/>
      <w:r w:rsidR="00683FC0">
        <w:rPr>
          <w:rFonts w:cs="Arial"/>
          <w:bCs/>
          <w:color w:val="auto"/>
          <w:szCs w:val="22"/>
        </w:rPr>
        <w:t xml:space="preserve"> Funded, </w:t>
      </w:r>
      <w:proofErr w:type="gramStart"/>
      <w:r w:rsidR="00683FC0">
        <w:rPr>
          <w:rFonts w:cs="Arial"/>
          <w:bCs/>
          <w:color w:val="auto"/>
          <w:szCs w:val="22"/>
        </w:rPr>
        <w:t xml:space="preserve">which </w:t>
      </w:r>
      <w:r w:rsidRPr="00D60251">
        <w:rPr>
          <w:rFonts w:cs="Arial"/>
          <w:bCs/>
          <w:color w:val="auto"/>
          <w:szCs w:val="22"/>
        </w:rPr>
        <w:t xml:space="preserve"> may</w:t>
      </w:r>
      <w:proofErr w:type="gramEnd"/>
      <w:r w:rsidRPr="00D60251">
        <w:rPr>
          <w:rFonts w:cs="Arial"/>
          <w:bCs/>
          <w:color w:val="auto"/>
          <w:szCs w:val="22"/>
        </w:rPr>
        <w:t xml:space="preserve"> involve input from a variety of partners and</w:t>
      </w:r>
      <w:r w:rsidRPr="00DD3895">
        <w:rPr>
          <w:rFonts w:cs="Arial"/>
          <w:color w:val="auto"/>
        </w:rPr>
        <w:t xml:space="preserve"> providers in the UK and overseas, but the overall delivery is co-ordinated by the establishment rather than by an external provider</w:t>
      </w:r>
      <w:r w:rsidR="00D60251">
        <w:rPr>
          <w:rFonts w:cs="Arial"/>
          <w:color w:val="auto"/>
        </w:rPr>
        <w:t>.</w:t>
      </w:r>
    </w:p>
    <w:p w14:paraId="6B370B01" w14:textId="77777777" w:rsidR="00683FC0" w:rsidRDefault="00683FC0" w:rsidP="00E81323">
      <w:pPr>
        <w:pStyle w:val="ListParagraph"/>
        <w:tabs>
          <w:tab w:val="left" w:pos="9780"/>
        </w:tabs>
        <w:rPr>
          <w:rFonts w:cs="Arial"/>
          <w:color w:val="auto"/>
        </w:rPr>
      </w:pPr>
    </w:p>
    <w:p w14:paraId="5B824188" w14:textId="36E6B2C1" w:rsidR="00232BB9" w:rsidRPr="00710BFC" w:rsidRDefault="00232BB9" w:rsidP="001C44C0">
      <w:pPr>
        <w:pStyle w:val="ListParagraph"/>
        <w:numPr>
          <w:ilvl w:val="0"/>
          <w:numId w:val="44"/>
        </w:numPr>
        <w:rPr>
          <w:rFonts w:cs="Arial"/>
          <w:b/>
          <w:color w:val="auto"/>
        </w:rPr>
      </w:pPr>
      <w:r w:rsidRPr="00DD3895">
        <w:rPr>
          <w:rFonts w:cs="Arial"/>
          <w:color w:val="auto"/>
        </w:rPr>
        <w:t xml:space="preserve">In either case </w:t>
      </w:r>
      <w:r w:rsidRPr="001C44C0">
        <w:rPr>
          <w:rFonts w:cs="Arial"/>
          <w:b/>
          <w:color w:val="auto"/>
        </w:rPr>
        <w:t>it is essential that an initial LA approval must be obtained before booking confirmation</w:t>
      </w:r>
      <w:r w:rsidRPr="00DD3895">
        <w:rPr>
          <w:rFonts w:cs="Arial"/>
          <w:color w:val="auto"/>
        </w:rPr>
        <w:t xml:space="preserve">. </w:t>
      </w:r>
      <w:r w:rsidRPr="00710BFC">
        <w:rPr>
          <w:rFonts w:cs="Arial"/>
          <w:b/>
          <w:color w:val="auto"/>
        </w:rPr>
        <w:t xml:space="preserve">Initial LA approval </w:t>
      </w:r>
      <w:r w:rsidR="005C7A58">
        <w:rPr>
          <w:rFonts w:cs="Arial"/>
          <w:b/>
          <w:color w:val="auto"/>
        </w:rPr>
        <w:t xml:space="preserve">MUST </w:t>
      </w:r>
      <w:r w:rsidRPr="00710BFC">
        <w:rPr>
          <w:rFonts w:cs="Arial"/>
          <w:b/>
          <w:color w:val="auto"/>
        </w:rPr>
        <w:t xml:space="preserve">be sought by completing and sending the </w:t>
      </w:r>
      <w:r w:rsidR="008861DB" w:rsidRPr="00710BFC">
        <w:rPr>
          <w:rFonts w:cs="Arial"/>
          <w:b/>
          <w:color w:val="auto"/>
        </w:rPr>
        <w:t>O</w:t>
      </w:r>
      <w:r w:rsidRPr="00710BFC">
        <w:rPr>
          <w:rFonts w:cs="Arial"/>
          <w:b/>
          <w:color w:val="auto"/>
        </w:rPr>
        <w:t xml:space="preserve">verseas </w:t>
      </w:r>
      <w:r w:rsidR="008861DB" w:rsidRPr="00710BFC">
        <w:rPr>
          <w:rFonts w:cs="Arial"/>
          <w:b/>
          <w:color w:val="auto"/>
        </w:rPr>
        <w:t>V</w:t>
      </w:r>
      <w:r w:rsidRPr="00710BFC">
        <w:rPr>
          <w:rFonts w:cs="Arial"/>
          <w:b/>
          <w:color w:val="auto"/>
        </w:rPr>
        <w:t xml:space="preserve">isit </w:t>
      </w:r>
      <w:r w:rsidR="008861DB" w:rsidRPr="00710BFC">
        <w:rPr>
          <w:rFonts w:cs="Arial"/>
          <w:b/>
          <w:color w:val="auto"/>
        </w:rPr>
        <w:t>A</w:t>
      </w:r>
      <w:r w:rsidRPr="00710BFC">
        <w:rPr>
          <w:rFonts w:cs="Arial"/>
          <w:b/>
          <w:color w:val="auto"/>
        </w:rPr>
        <w:t xml:space="preserve">pproval form </w:t>
      </w:r>
      <w:r w:rsidR="008861DB" w:rsidRPr="00710BFC">
        <w:rPr>
          <w:rFonts w:cs="Arial"/>
          <w:b/>
          <w:color w:val="auto"/>
        </w:rPr>
        <w:t xml:space="preserve">OE1 </w:t>
      </w:r>
      <w:r w:rsidRPr="00710BFC">
        <w:rPr>
          <w:rFonts w:cs="Arial"/>
          <w:b/>
          <w:color w:val="auto"/>
        </w:rPr>
        <w:t>to the Education Visit Adviser</w:t>
      </w:r>
      <w:r w:rsidR="005C7A58">
        <w:rPr>
          <w:rFonts w:cs="Arial"/>
          <w:b/>
          <w:color w:val="auto"/>
        </w:rPr>
        <w:t xml:space="preserve"> before booking.</w:t>
      </w:r>
      <w:r w:rsidRPr="00710BFC">
        <w:rPr>
          <w:rFonts w:cs="Arial"/>
          <w:b/>
          <w:color w:val="auto"/>
        </w:rPr>
        <w:t xml:space="preserve"> </w:t>
      </w:r>
    </w:p>
    <w:p w14:paraId="3F86AA9D" w14:textId="77777777" w:rsidR="00D60251" w:rsidRPr="00DD3895" w:rsidRDefault="00D60251" w:rsidP="00232BB9">
      <w:pPr>
        <w:pStyle w:val="NoSpacing"/>
        <w:rPr>
          <w:rFonts w:ascii="Arial" w:hAnsi="Arial" w:cs="Arial"/>
          <w:color w:val="auto"/>
        </w:rPr>
      </w:pPr>
    </w:p>
    <w:p w14:paraId="37154A7E" w14:textId="77777777" w:rsidR="00683FC0" w:rsidRPr="00E81323" w:rsidRDefault="00232BB9" w:rsidP="00A25932">
      <w:pPr>
        <w:pStyle w:val="NoSpacing"/>
        <w:numPr>
          <w:ilvl w:val="0"/>
          <w:numId w:val="49"/>
        </w:numPr>
        <w:rPr>
          <w:rFonts w:ascii="Arial" w:hAnsi="Arial" w:cs="Arial"/>
          <w:b/>
          <w:bCs/>
          <w:i/>
          <w:iCs/>
          <w:caps/>
          <w:color w:val="auto"/>
        </w:rPr>
      </w:pPr>
      <w:r w:rsidRPr="00DD3895">
        <w:rPr>
          <w:rFonts w:ascii="Arial" w:hAnsi="Arial" w:cs="Arial"/>
          <w:b/>
          <w:color w:val="auto"/>
        </w:rPr>
        <w:t xml:space="preserve">Initial approval for the planning </w:t>
      </w:r>
      <w:r w:rsidRPr="00762DDB">
        <w:rPr>
          <w:rFonts w:ascii="Arial" w:hAnsi="Arial" w:cs="Arial"/>
          <w:b/>
          <w:color w:val="auto"/>
        </w:rPr>
        <w:t xml:space="preserve">phase </w:t>
      </w:r>
      <w:r w:rsidR="006950E0" w:rsidRPr="00762DDB">
        <w:rPr>
          <w:rFonts w:ascii="Arial" w:hAnsi="Arial" w:cs="Arial"/>
          <w:b/>
          <w:color w:val="auto"/>
        </w:rPr>
        <w:t xml:space="preserve">must be requested </w:t>
      </w:r>
      <w:r w:rsidRPr="00DD3895">
        <w:rPr>
          <w:rFonts w:ascii="Arial" w:hAnsi="Arial" w:cs="Arial"/>
          <w:b/>
          <w:color w:val="auto"/>
        </w:rPr>
        <w:t>at least 3 months prior to visit.</w:t>
      </w:r>
    </w:p>
    <w:p w14:paraId="2F18E835" w14:textId="492BF9A7" w:rsidR="00232BB9" w:rsidRPr="00DD3895" w:rsidRDefault="00232BB9" w:rsidP="00E81323">
      <w:pPr>
        <w:pStyle w:val="NoSpacing"/>
        <w:ind w:left="720" w:firstLine="0"/>
        <w:rPr>
          <w:rFonts w:ascii="Arial" w:hAnsi="Arial" w:cs="Arial"/>
          <w:b/>
          <w:bCs/>
          <w:i/>
          <w:iCs/>
          <w:caps/>
          <w:color w:val="auto"/>
        </w:rPr>
      </w:pPr>
      <w:r w:rsidRPr="00DD3895">
        <w:rPr>
          <w:rFonts w:ascii="Arial" w:hAnsi="Arial" w:cs="Arial"/>
          <w:b/>
          <w:color w:val="auto"/>
        </w:rPr>
        <w:t xml:space="preserve"> </w:t>
      </w:r>
    </w:p>
    <w:p w14:paraId="6990FF03" w14:textId="49DAE121" w:rsidR="00232BB9" w:rsidRDefault="00232BB9" w:rsidP="00A25932">
      <w:pPr>
        <w:pStyle w:val="ListParagraph"/>
        <w:numPr>
          <w:ilvl w:val="0"/>
          <w:numId w:val="43"/>
        </w:numPr>
        <w:rPr>
          <w:rFonts w:cs="Arial"/>
          <w:b/>
          <w:bCs/>
          <w:iCs/>
          <w:color w:val="auto"/>
        </w:rPr>
      </w:pPr>
      <w:r w:rsidRPr="00DD3895">
        <w:rPr>
          <w:rFonts w:cs="Arial"/>
          <w:b/>
          <w:bCs/>
          <w:i/>
          <w:iCs/>
          <w:caps/>
          <w:color w:val="auto"/>
        </w:rPr>
        <w:t xml:space="preserve">Head MUST </w:t>
      </w:r>
      <w:r w:rsidRPr="00DD3895">
        <w:rPr>
          <w:rFonts w:cs="Arial"/>
          <w:b/>
          <w:bCs/>
          <w:iCs/>
          <w:color w:val="auto"/>
        </w:rPr>
        <w:t>approve Visits planning n the EVOLVE</w:t>
      </w:r>
      <w:r w:rsidRPr="00DD3895">
        <w:rPr>
          <w:rFonts w:cs="Arial"/>
          <w:b/>
          <w:bCs/>
          <w:iCs/>
          <w:color w:val="00B050"/>
        </w:rPr>
        <w:t xml:space="preserve"> </w:t>
      </w:r>
      <w:r w:rsidRPr="00DD3895">
        <w:rPr>
          <w:rFonts w:cs="Arial"/>
          <w:b/>
          <w:bCs/>
          <w:iCs/>
          <w:color w:val="auto"/>
        </w:rPr>
        <w:t xml:space="preserve">system </w:t>
      </w:r>
      <w:r w:rsidRPr="00DD3895">
        <w:rPr>
          <w:rFonts w:cs="Arial"/>
          <w:b/>
          <w:bCs/>
          <w:i/>
          <w:iCs/>
          <w:caps/>
          <w:color w:val="auto"/>
        </w:rPr>
        <w:t>at least 42</w:t>
      </w:r>
      <w:r w:rsidRPr="00DD3895">
        <w:rPr>
          <w:rFonts w:cs="Arial"/>
          <w:b/>
          <w:bCs/>
          <w:iCs/>
          <w:color w:val="auto"/>
        </w:rPr>
        <w:t xml:space="preserve"> days before the visit. </w:t>
      </w:r>
    </w:p>
    <w:p w14:paraId="6CFB8E25" w14:textId="77777777" w:rsidR="00683FC0" w:rsidRPr="00DD3895" w:rsidRDefault="00683FC0" w:rsidP="00E81323">
      <w:pPr>
        <w:pStyle w:val="ListParagraph"/>
        <w:rPr>
          <w:rFonts w:cs="Arial"/>
          <w:b/>
          <w:bCs/>
          <w:iCs/>
          <w:color w:val="auto"/>
        </w:rPr>
      </w:pPr>
    </w:p>
    <w:p w14:paraId="7A93F40C" w14:textId="77777777" w:rsidR="00232BB9" w:rsidRPr="00DD3895" w:rsidRDefault="00232BB9" w:rsidP="00A25932">
      <w:pPr>
        <w:pStyle w:val="ListParagraph"/>
        <w:numPr>
          <w:ilvl w:val="0"/>
          <w:numId w:val="43"/>
        </w:numPr>
        <w:rPr>
          <w:rFonts w:cs="Arial"/>
          <w:b/>
          <w:bCs/>
          <w:iCs/>
          <w:color w:val="auto"/>
        </w:rPr>
      </w:pPr>
      <w:r w:rsidRPr="00DD3895">
        <w:rPr>
          <w:rFonts w:cs="Arial"/>
          <w:b/>
        </w:rPr>
        <w:t>Final LA approval for the visit on the EVOLVE</w:t>
      </w:r>
      <w:r w:rsidRPr="00DD3895">
        <w:rPr>
          <w:rFonts w:cs="Arial"/>
          <w:b/>
          <w:color w:val="00B050"/>
        </w:rPr>
        <w:t xml:space="preserve"> </w:t>
      </w:r>
      <w:r w:rsidRPr="00DD3895">
        <w:rPr>
          <w:rFonts w:cs="Arial"/>
          <w:b/>
        </w:rPr>
        <w:t>system at least 28 days before the visit start date.</w:t>
      </w:r>
    </w:p>
    <w:p w14:paraId="19066806" w14:textId="74EE9F44" w:rsidR="00232BB9" w:rsidRDefault="00232BB9" w:rsidP="00232BB9">
      <w:pPr>
        <w:pStyle w:val="NoSpacing"/>
        <w:ind w:left="360" w:firstLine="0"/>
        <w:rPr>
          <w:rFonts w:ascii="Arial" w:hAnsi="Arial" w:cs="Arial"/>
          <w:b/>
          <w:color w:val="auto"/>
          <w:u w:val="single"/>
        </w:rPr>
      </w:pPr>
    </w:p>
    <w:p w14:paraId="0160EE24" w14:textId="77777777" w:rsidR="00B524A4" w:rsidRPr="00F641D0" w:rsidRDefault="00B524A4" w:rsidP="00232BB9">
      <w:pPr>
        <w:pStyle w:val="NoSpacing"/>
        <w:ind w:left="360" w:firstLine="0"/>
        <w:rPr>
          <w:rFonts w:ascii="Arial" w:hAnsi="Arial" w:cs="Arial"/>
          <w:b/>
          <w:color w:val="auto"/>
          <w:u w:val="single"/>
        </w:rPr>
      </w:pPr>
    </w:p>
    <w:p w14:paraId="534161F7" w14:textId="77777777" w:rsidR="00BF7720" w:rsidRPr="008E6D3D" w:rsidRDefault="00232BB9" w:rsidP="008E6D3D">
      <w:pPr>
        <w:pStyle w:val="Heading3"/>
      </w:pPr>
      <w:r w:rsidRPr="008E6D3D">
        <w:t>Overseas Expeditions</w:t>
      </w:r>
    </w:p>
    <w:p w14:paraId="7862F299" w14:textId="77777777" w:rsidR="00BF7720" w:rsidRDefault="00232BB9" w:rsidP="00232BB9">
      <w:pPr>
        <w:pStyle w:val="NoSpacing"/>
        <w:rPr>
          <w:rFonts w:ascii="Arial" w:hAnsi="Arial" w:cs="Arial"/>
          <w:bCs/>
          <w:color w:val="auto"/>
        </w:rPr>
      </w:pPr>
      <w:r w:rsidRPr="00BF7720">
        <w:rPr>
          <w:rFonts w:ascii="Arial" w:hAnsi="Arial" w:cs="Arial"/>
          <w:bCs/>
          <w:color w:val="auto"/>
        </w:rPr>
        <w:t xml:space="preserve">Please refer to the Guidance on Overseas Expeditions which can be found </w:t>
      </w:r>
      <w:r w:rsidR="00BF7720">
        <w:rPr>
          <w:rFonts w:ascii="Arial" w:hAnsi="Arial" w:cs="Arial"/>
          <w:bCs/>
          <w:color w:val="auto"/>
        </w:rPr>
        <w:t>here:</w:t>
      </w:r>
    </w:p>
    <w:p w14:paraId="6DBA2096" w14:textId="77777777" w:rsidR="00BF7720" w:rsidRDefault="00BF7720" w:rsidP="00232BB9">
      <w:pPr>
        <w:pStyle w:val="NoSpacing"/>
        <w:rPr>
          <w:rFonts w:ascii="Arial" w:hAnsi="Arial" w:cs="Arial"/>
          <w:bCs/>
          <w:color w:val="auto"/>
        </w:rPr>
      </w:pPr>
    </w:p>
    <w:p w14:paraId="25D164CE" w14:textId="726E89A4" w:rsidR="00232BB9" w:rsidRPr="00F641D0" w:rsidRDefault="00BF7720" w:rsidP="00232BB9">
      <w:pPr>
        <w:pStyle w:val="NoSpacing"/>
        <w:rPr>
          <w:rFonts w:ascii="Arial" w:hAnsi="Arial" w:cs="Arial"/>
          <w:b/>
          <w:color w:val="auto"/>
        </w:rPr>
      </w:pPr>
      <w:hyperlink r:id="rId28" w:history="1">
        <w:r w:rsidRPr="00061885">
          <w:rPr>
            <w:rStyle w:val="Hyperlink"/>
            <w:rFonts w:ascii="Arial" w:hAnsi="Arial" w:cs="Arial"/>
            <w:b/>
          </w:rPr>
          <w:t>https://hwbwave15.sharepoint.com/sites/665/nwoes/SitePages/General-Documents.aspx</w:t>
        </w:r>
      </w:hyperlink>
      <w:r w:rsidR="00232BB9">
        <w:rPr>
          <w:rFonts w:ascii="Arial" w:hAnsi="Arial" w:cs="Arial"/>
          <w:b/>
          <w:color w:val="auto"/>
        </w:rPr>
        <w:t xml:space="preserve"> </w:t>
      </w:r>
      <w:r w:rsidR="00232BB9" w:rsidRPr="00F641D0">
        <w:rPr>
          <w:rFonts w:ascii="Arial" w:hAnsi="Arial" w:cs="Arial"/>
          <w:b/>
          <w:color w:val="auto"/>
        </w:rPr>
        <w:t xml:space="preserve">. </w:t>
      </w:r>
    </w:p>
    <w:p w14:paraId="6D14F645" w14:textId="77777777" w:rsidR="00232BB9" w:rsidRDefault="00232BB9" w:rsidP="00232BB9">
      <w:pPr>
        <w:pStyle w:val="NoSpacing"/>
        <w:rPr>
          <w:rFonts w:ascii="Arial" w:hAnsi="Arial" w:cs="Arial"/>
          <w:color w:val="auto"/>
        </w:rPr>
      </w:pPr>
    </w:p>
    <w:p w14:paraId="5838A130" w14:textId="490F7B29" w:rsidR="00232BB9" w:rsidRDefault="00232BB9" w:rsidP="00232BB9">
      <w:pPr>
        <w:pStyle w:val="NoSpacing"/>
        <w:rPr>
          <w:rFonts w:ascii="Arial" w:hAnsi="Arial" w:cs="Arial"/>
          <w:color w:val="auto"/>
        </w:rPr>
      </w:pPr>
      <w:r w:rsidRPr="00F641D0">
        <w:rPr>
          <w:rFonts w:ascii="Arial" w:hAnsi="Arial" w:cs="Arial"/>
          <w:color w:val="auto"/>
        </w:rPr>
        <w:t xml:space="preserve">There are no UK statutory standards regulating Overseas Expedition </w:t>
      </w:r>
      <w:r w:rsidR="00D60251" w:rsidRPr="00F641D0">
        <w:rPr>
          <w:rFonts w:ascii="Arial" w:hAnsi="Arial" w:cs="Arial"/>
          <w:color w:val="auto"/>
        </w:rPr>
        <w:t>providers,</w:t>
      </w:r>
      <w:r w:rsidRPr="00F641D0">
        <w:rPr>
          <w:rFonts w:ascii="Arial" w:hAnsi="Arial" w:cs="Arial"/>
          <w:color w:val="auto"/>
        </w:rPr>
        <w:t xml:space="preserve"> but the following are relevant:</w:t>
      </w:r>
    </w:p>
    <w:p w14:paraId="5797432B" w14:textId="77777777" w:rsidR="00D60251" w:rsidRPr="00F641D0" w:rsidRDefault="00D60251" w:rsidP="00232BB9">
      <w:pPr>
        <w:pStyle w:val="NoSpacing"/>
        <w:rPr>
          <w:rFonts w:ascii="Arial" w:hAnsi="Arial" w:cs="Arial"/>
          <w:color w:val="auto"/>
        </w:rPr>
      </w:pPr>
    </w:p>
    <w:p w14:paraId="0F8C8C7A" w14:textId="77777777" w:rsidR="00232BB9" w:rsidRPr="00D60251" w:rsidRDefault="00232BB9" w:rsidP="00D60251">
      <w:pPr>
        <w:pStyle w:val="ListParagraph"/>
        <w:numPr>
          <w:ilvl w:val="0"/>
          <w:numId w:val="44"/>
        </w:numPr>
        <w:tabs>
          <w:tab w:val="left" w:pos="9780"/>
        </w:tabs>
        <w:rPr>
          <w:rFonts w:cs="Arial"/>
          <w:bCs/>
          <w:color w:val="auto"/>
          <w:szCs w:val="22"/>
        </w:rPr>
      </w:pPr>
      <w:r w:rsidRPr="00D60251">
        <w:rPr>
          <w:rFonts w:cs="Arial"/>
          <w:bCs/>
          <w:color w:val="auto"/>
          <w:szCs w:val="22"/>
        </w:rPr>
        <w:t xml:space="preserve">The </w:t>
      </w:r>
      <w:r w:rsidRPr="008805F9">
        <w:rPr>
          <w:rFonts w:cs="Arial"/>
          <w:b/>
          <w:bCs/>
          <w:color w:val="auto"/>
          <w:szCs w:val="22"/>
        </w:rPr>
        <w:t>Learning Outside the Classroom (</w:t>
      </w:r>
      <w:proofErr w:type="spellStart"/>
      <w:r w:rsidRPr="008805F9">
        <w:rPr>
          <w:rFonts w:cs="Arial"/>
          <w:b/>
          <w:bCs/>
          <w:color w:val="auto"/>
          <w:szCs w:val="22"/>
        </w:rPr>
        <w:t>LOtC</w:t>
      </w:r>
      <w:proofErr w:type="spellEnd"/>
      <w:r w:rsidRPr="008805F9">
        <w:rPr>
          <w:rFonts w:cs="Arial"/>
          <w:b/>
          <w:bCs/>
          <w:color w:val="auto"/>
          <w:szCs w:val="22"/>
        </w:rPr>
        <w:t>) Quality Badge for Overseas Expeditions</w:t>
      </w:r>
      <w:r w:rsidRPr="00D60251">
        <w:rPr>
          <w:rFonts w:cs="Arial"/>
          <w:bCs/>
          <w:color w:val="auto"/>
          <w:szCs w:val="22"/>
        </w:rPr>
        <w:t xml:space="preserve"> gives assurance of both quality and safety, and is evidence that the provider claims compliance with British Standard BS 8848:2014. It does not involve any inspection of overseas work.</w:t>
      </w:r>
    </w:p>
    <w:p w14:paraId="1DF5D63A" w14:textId="77777777" w:rsidR="00232BB9" w:rsidRPr="00D60251" w:rsidRDefault="00232BB9" w:rsidP="00D60251">
      <w:pPr>
        <w:tabs>
          <w:tab w:val="left" w:pos="9780"/>
        </w:tabs>
        <w:ind w:left="360"/>
        <w:rPr>
          <w:rFonts w:cs="Arial"/>
          <w:bCs/>
          <w:color w:val="auto"/>
          <w:szCs w:val="22"/>
        </w:rPr>
      </w:pPr>
      <w:r w:rsidRPr="00D60251">
        <w:rPr>
          <w:rFonts w:cs="Arial"/>
          <w:bCs/>
          <w:color w:val="auto"/>
          <w:szCs w:val="22"/>
        </w:rPr>
        <w:tab/>
      </w:r>
    </w:p>
    <w:p w14:paraId="7B28217E" w14:textId="77777777" w:rsidR="00232BB9" w:rsidRPr="00D60251" w:rsidRDefault="00232BB9" w:rsidP="00D60251">
      <w:pPr>
        <w:pStyle w:val="ListParagraph"/>
        <w:numPr>
          <w:ilvl w:val="0"/>
          <w:numId w:val="44"/>
        </w:numPr>
        <w:tabs>
          <w:tab w:val="left" w:pos="9780"/>
        </w:tabs>
        <w:rPr>
          <w:rFonts w:cs="Arial"/>
          <w:bCs/>
          <w:color w:val="auto"/>
          <w:szCs w:val="22"/>
        </w:rPr>
      </w:pPr>
      <w:r w:rsidRPr="00710BFC">
        <w:rPr>
          <w:rFonts w:cs="Arial"/>
          <w:b/>
          <w:bCs/>
          <w:color w:val="auto"/>
          <w:szCs w:val="22"/>
        </w:rPr>
        <w:t>British Standard BS 8848: 2014</w:t>
      </w:r>
      <w:r w:rsidRPr="00D60251">
        <w:rPr>
          <w:rFonts w:cs="Arial"/>
          <w:bCs/>
          <w:color w:val="auto"/>
          <w:szCs w:val="22"/>
        </w:rPr>
        <w:t xml:space="preserve"> “a specification for the provision of visits, fieldwork, expeditions, and adventurous activities outside the United Kingdom” is a non-statutory standard against which providers can declare their conformity following self-assessment or assessment by an external body (there is no regulation of the assessing bodies). Any provider claiming to conform to BS8848 who was found not to provide what is required by the standard would be in breach of contract.</w:t>
      </w:r>
    </w:p>
    <w:p w14:paraId="4D99E857" w14:textId="77777777" w:rsidR="00232BB9" w:rsidRPr="00D60251" w:rsidRDefault="00232BB9" w:rsidP="00D60251">
      <w:pPr>
        <w:pStyle w:val="ListParagraph"/>
        <w:tabs>
          <w:tab w:val="left" w:pos="9780"/>
        </w:tabs>
        <w:rPr>
          <w:rFonts w:cs="Arial"/>
          <w:bCs/>
          <w:color w:val="auto"/>
          <w:szCs w:val="22"/>
        </w:rPr>
      </w:pPr>
    </w:p>
    <w:p w14:paraId="24733E54" w14:textId="77777777" w:rsidR="00232BB9" w:rsidRPr="00D60251" w:rsidRDefault="00232BB9" w:rsidP="00D60251">
      <w:pPr>
        <w:pStyle w:val="ListParagraph"/>
        <w:numPr>
          <w:ilvl w:val="0"/>
          <w:numId w:val="44"/>
        </w:numPr>
        <w:tabs>
          <w:tab w:val="left" w:pos="9780"/>
        </w:tabs>
        <w:rPr>
          <w:rFonts w:cs="Arial"/>
          <w:bCs/>
          <w:color w:val="auto"/>
          <w:szCs w:val="22"/>
        </w:rPr>
      </w:pPr>
      <w:r w:rsidRPr="00D60251">
        <w:rPr>
          <w:rFonts w:cs="Arial"/>
          <w:bCs/>
          <w:color w:val="auto"/>
          <w:szCs w:val="22"/>
        </w:rPr>
        <w:t xml:space="preserve">The school / Education Establishment MUST provide parents with full information about the visit so that they can make informed decisions when consenting to the arrangements, including any “Plan B” alternatives. A pre-visit parental briefing session is good practice. It will provide an opportunity for parents to ask questions. </w:t>
      </w:r>
    </w:p>
    <w:p w14:paraId="742AE57E" w14:textId="77777777" w:rsidR="00037A8E" w:rsidRDefault="00037A8E" w:rsidP="00232BB9">
      <w:pPr>
        <w:rPr>
          <w:rFonts w:cs="Arial"/>
          <w:szCs w:val="24"/>
        </w:rPr>
      </w:pPr>
    </w:p>
    <w:p w14:paraId="7BA93942" w14:textId="77777777" w:rsidR="00B524A4" w:rsidRDefault="00B524A4">
      <w:pPr>
        <w:widowControl/>
        <w:spacing w:after="160" w:line="259" w:lineRule="auto"/>
        <w:rPr>
          <w:rFonts w:cs="Arial"/>
          <w:b/>
          <w:bCs/>
          <w:sz w:val="28"/>
          <w:szCs w:val="28"/>
        </w:rPr>
      </w:pPr>
      <w:r>
        <w:rPr>
          <w:rFonts w:cs="Arial"/>
          <w:b/>
          <w:bCs/>
          <w:sz w:val="28"/>
          <w:szCs w:val="28"/>
        </w:rPr>
        <w:br w:type="page"/>
      </w:r>
    </w:p>
    <w:p w14:paraId="554D7914" w14:textId="2313011D" w:rsidR="00B524A4" w:rsidRPr="008805F9" w:rsidRDefault="00B524A4" w:rsidP="008805F9">
      <w:pPr>
        <w:tabs>
          <w:tab w:val="left" w:pos="9780"/>
        </w:tabs>
        <w:rPr>
          <w:rFonts w:cs="Arial"/>
          <w:b/>
          <w:bCs/>
          <w:sz w:val="26"/>
          <w:szCs w:val="26"/>
        </w:rPr>
      </w:pPr>
      <w:r w:rsidRPr="008805F9">
        <w:rPr>
          <w:rFonts w:cs="Arial"/>
          <w:b/>
          <w:bCs/>
          <w:sz w:val="26"/>
          <w:szCs w:val="26"/>
        </w:rPr>
        <w:lastRenderedPageBreak/>
        <w:t xml:space="preserve">Overseas </w:t>
      </w:r>
      <w:r w:rsidRPr="008805F9">
        <w:rPr>
          <w:rFonts w:cs="Arial"/>
          <w:b/>
          <w:bCs/>
          <w:color w:val="auto"/>
          <w:sz w:val="26"/>
          <w:szCs w:val="26"/>
        </w:rPr>
        <w:t xml:space="preserve">Visits </w:t>
      </w:r>
      <w:r w:rsidRPr="008805F9">
        <w:rPr>
          <w:rFonts w:cs="Arial"/>
          <w:b/>
          <w:bCs/>
          <w:sz w:val="26"/>
          <w:szCs w:val="26"/>
        </w:rPr>
        <w:t xml:space="preserve">Planned and </w:t>
      </w:r>
      <w:r w:rsidRPr="008805F9">
        <w:rPr>
          <w:rFonts w:cs="Arial"/>
          <w:b/>
          <w:bCs/>
          <w:color w:val="auto"/>
          <w:sz w:val="26"/>
          <w:szCs w:val="26"/>
        </w:rPr>
        <w:t xml:space="preserve">led by the establishment’s own </w:t>
      </w:r>
      <w:proofErr w:type="gramStart"/>
      <w:r w:rsidRPr="008805F9">
        <w:rPr>
          <w:rFonts w:cs="Arial"/>
          <w:b/>
          <w:bCs/>
          <w:color w:val="auto"/>
          <w:sz w:val="26"/>
          <w:szCs w:val="26"/>
        </w:rPr>
        <w:t>staff</w:t>
      </w:r>
      <w:r>
        <w:rPr>
          <w:rFonts w:cs="Arial"/>
          <w:b/>
          <w:bCs/>
          <w:color w:val="auto"/>
          <w:sz w:val="26"/>
          <w:szCs w:val="26"/>
        </w:rPr>
        <w:t xml:space="preserve">  -</w:t>
      </w:r>
      <w:proofErr w:type="gramEnd"/>
      <w:r>
        <w:rPr>
          <w:rFonts w:cs="Arial"/>
          <w:b/>
          <w:bCs/>
          <w:color w:val="auto"/>
          <w:sz w:val="26"/>
          <w:szCs w:val="26"/>
        </w:rPr>
        <w:t xml:space="preserve"> </w:t>
      </w:r>
      <w:r w:rsidRPr="008805F9">
        <w:rPr>
          <w:rFonts w:cs="Arial"/>
          <w:b/>
          <w:bCs/>
          <w:sz w:val="26"/>
          <w:szCs w:val="26"/>
        </w:rPr>
        <w:t>Checklist</w:t>
      </w:r>
    </w:p>
    <w:p w14:paraId="182AD0BB" w14:textId="16054240" w:rsidR="00B524A4" w:rsidRDefault="00B524A4" w:rsidP="00B524A4">
      <w:pPr>
        <w:tabs>
          <w:tab w:val="left" w:pos="9780"/>
        </w:tabs>
        <w:rPr>
          <w:rFonts w:cs="Arial"/>
          <w:color w:val="auto"/>
        </w:rPr>
      </w:pPr>
      <w:r w:rsidRPr="00551D13">
        <w:rPr>
          <w:rFonts w:cs="Arial"/>
          <w:bCs/>
          <w:color w:val="auto"/>
          <w:szCs w:val="22"/>
        </w:rPr>
        <w:t xml:space="preserve">Visits led by the establishment’s own staff, </w:t>
      </w:r>
      <w:r>
        <w:rPr>
          <w:rFonts w:cs="Arial"/>
        </w:rPr>
        <w:t xml:space="preserve">often funded through Erasmus or </w:t>
      </w:r>
      <w:proofErr w:type="spellStart"/>
      <w:r>
        <w:rPr>
          <w:rFonts w:cs="Arial"/>
        </w:rPr>
        <w:t>Taith</w:t>
      </w:r>
      <w:proofErr w:type="spellEnd"/>
      <w:r>
        <w:rPr>
          <w:rFonts w:cs="Arial"/>
        </w:rPr>
        <w:t xml:space="preserve"> </w:t>
      </w:r>
      <w:proofErr w:type="gramStart"/>
      <w:r>
        <w:rPr>
          <w:rFonts w:cs="Arial"/>
        </w:rPr>
        <w:t xml:space="preserve">which </w:t>
      </w:r>
      <w:r w:rsidRPr="00551D13">
        <w:rPr>
          <w:rFonts w:cs="Arial"/>
          <w:bCs/>
          <w:color w:val="auto"/>
          <w:szCs w:val="22"/>
        </w:rPr>
        <w:t xml:space="preserve"> may</w:t>
      </w:r>
      <w:proofErr w:type="gramEnd"/>
      <w:r w:rsidRPr="00551D13">
        <w:rPr>
          <w:rFonts w:cs="Arial"/>
          <w:bCs/>
          <w:color w:val="auto"/>
          <w:szCs w:val="22"/>
        </w:rPr>
        <w:t xml:space="preserve"> involve input from a variety of partners and</w:t>
      </w:r>
      <w:r w:rsidRPr="00551D13">
        <w:rPr>
          <w:rFonts w:cs="Arial"/>
          <w:color w:val="auto"/>
        </w:rPr>
        <w:t xml:space="preserve"> providers in the UK and overseas, but the overall delivery is co-ordinated by the establishment rather than by an external provider.</w:t>
      </w:r>
    </w:p>
    <w:p w14:paraId="62CB4673" w14:textId="77777777" w:rsidR="00B524A4" w:rsidRDefault="00B524A4" w:rsidP="00B524A4">
      <w:pPr>
        <w:tabs>
          <w:tab w:val="left" w:pos="9780"/>
        </w:tabs>
        <w:rPr>
          <w:rFonts w:cs="Arial"/>
        </w:rPr>
      </w:pPr>
    </w:p>
    <w:p w14:paraId="3D964EF4" w14:textId="57710085" w:rsidR="00B524A4" w:rsidRDefault="00F4479D" w:rsidP="00F4479D">
      <w:pPr>
        <w:tabs>
          <w:tab w:val="left" w:pos="9780"/>
        </w:tabs>
        <w:jc w:val="center"/>
        <w:rPr>
          <w:rFonts w:cs="Arial"/>
        </w:rPr>
      </w:pPr>
      <w:r>
        <w:rPr>
          <w:rFonts w:cs="Arial"/>
          <w:noProof/>
          <w:lang w:eastAsia="en-GB"/>
        </w:rPr>
        <w:drawing>
          <wp:inline distT="0" distB="0" distL="0" distR="0" wp14:anchorId="72412439" wp14:editId="20D384D0">
            <wp:extent cx="6390640" cy="804545"/>
            <wp:effectExtent l="0" t="0" r="0" b="0"/>
            <wp:docPr id="136198" name="Picture 13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90640" cy="804545"/>
                    </a:xfrm>
                    <a:prstGeom prst="rect">
                      <a:avLst/>
                    </a:prstGeom>
                    <a:noFill/>
                  </pic:spPr>
                </pic:pic>
              </a:graphicData>
            </a:graphic>
          </wp:inline>
        </w:drawing>
      </w:r>
    </w:p>
    <w:p w14:paraId="4A5FC93F" w14:textId="0EFEFA23" w:rsidR="00B524A4" w:rsidRDefault="002134AC" w:rsidP="00F4479D">
      <w:pPr>
        <w:tabs>
          <w:tab w:val="left" w:pos="9780"/>
        </w:tabs>
        <w:jc w:val="center"/>
        <w:rPr>
          <w:rFonts w:cs="Arial"/>
        </w:rPr>
      </w:pPr>
      <w:r>
        <w:rPr>
          <w:rFonts w:cs="Arial"/>
          <w:noProof/>
          <w:snapToGrid/>
          <w:lang w:eastAsia="en-GB"/>
        </w:rPr>
        <mc:AlternateContent>
          <mc:Choice Requires="wps">
            <w:drawing>
              <wp:anchor distT="0" distB="0" distL="114300" distR="114300" simplePos="0" relativeHeight="251734016" behindDoc="0" locked="0" layoutInCell="1" allowOverlap="1" wp14:anchorId="66CED74C" wp14:editId="742F65AF">
                <wp:simplePos x="0" y="0"/>
                <wp:positionH relativeFrom="column">
                  <wp:posOffset>1587500</wp:posOffset>
                </wp:positionH>
                <wp:positionV relativeFrom="paragraph">
                  <wp:posOffset>2543175</wp:posOffset>
                </wp:positionV>
                <wp:extent cx="1720850" cy="2698750"/>
                <wp:effectExtent l="0" t="38100" r="50800" b="25400"/>
                <wp:wrapNone/>
                <wp:docPr id="136204" name="Straight Arrow Connector 136204"/>
                <wp:cNvGraphicFramePr/>
                <a:graphic xmlns:a="http://schemas.openxmlformats.org/drawingml/2006/main">
                  <a:graphicData uri="http://schemas.microsoft.com/office/word/2010/wordprocessingShape">
                    <wps:wsp>
                      <wps:cNvCnPr/>
                      <wps:spPr>
                        <a:xfrm flipV="1">
                          <a:off x="0" y="0"/>
                          <a:ext cx="1720850" cy="269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50B154" id="_x0000_t32" coordsize="21600,21600" o:spt="32" o:oned="t" path="m,l21600,21600e" filled="f">
                <v:path arrowok="t" fillok="f" o:connecttype="none"/>
                <o:lock v:ext="edit" shapetype="t"/>
              </v:shapetype>
              <v:shape id="Straight Arrow Connector 136204" o:spid="_x0000_s1026" type="#_x0000_t32" style="position:absolute;margin-left:125pt;margin-top:200.25pt;width:135.5pt;height:212.5pt;flip:y;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" strokecolor="#5b9bd5 [3204]" strokeweight=".5pt">
                <v:stroke endarrow="block" joinstyle="miter"/>
              </v:shape>
            </w:pict>
          </mc:Fallback>
        </mc:AlternateContent>
      </w:r>
      <w:r w:rsidR="00F4479D">
        <w:rPr>
          <w:rFonts w:cs="Arial"/>
          <w:noProof/>
          <w:snapToGrid/>
          <w:lang w:eastAsia="en-GB"/>
        </w:rPr>
        <mc:AlternateContent>
          <mc:Choice Requires="wps">
            <w:drawing>
              <wp:anchor distT="0" distB="0" distL="114300" distR="114300" simplePos="0" relativeHeight="251732992" behindDoc="0" locked="0" layoutInCell="1" allowOverlap="1" wp14:anchorId="55BE83D7" wp14:editId="73514DB1">
                <wp:simplePos x="0" y="0"/>
                <wp:positionH relativeFrom="column">
                  <wp:posOffset>2781300</wp:posOffset>
                </wp:positionH>
                <wp:positionV relativeFrom="paragraph">
                  <wp:posOffset>4041775</wp:posOffset>
                </wp:positionV>
                <wp:extent cx="1428750" cy="603250"/>
                <wp:effectExtent l="0" t="0" r="19050" b="25400"/>
                <wp:wrapNone/>
                <wp:docPr id="136201" name="Text Box 136201"/>
                <wp:cNvGraphicFramePr/>
                <a:graphic xmlns:a="http://schemas.openxmlformats.org/drawingml/2006/main">
                  <a:graphicData uri="http://schemas.microsoft.com/office/word/2010/wordprocessingShape">
                    <wps:wsp>
                      <wps:cNvSpPr txBox="1"/>
                      <wps:spPr>
                        <a:xfrm>
                          <a:off x="0" y="0"/>
                          <a:ext cx="1428750" cy="603250"/>
                        </a:xfrm>
                        <a:prstGeom prst="rect">
                          <a:avLst/>
                        </a:prstGeom>
                        <a:solidFill>
                          <a:schemeClr val="lt1"/>
                        </a:solidFill>
                        <a:ln w="6350">
                          <a:solidFill>
                            <a:prstClr val="black"/>
                          </a:solidFill>
                        </a:ln>
                      </wps:spPr>
                      <wps:txbx>
                        <w:txbxContent>
                          <w:p w14:paraId="2F2FA67C" w14:textId="5E320A32" w:rsidR="00D82F15" w:rsidRDefault="00D82F15">
                            <w:r>
                              <w:t xml:space="preserve">Funding Sources and Partners eg Taith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BE83D7" id="_x0000_t202" coordsize="21600,21600" o:spt="202" path="m,l,21600r21600,l21600,xe">
                <v:stroke joinstyle="miter"/>
                <v:path gradientshapeok="t" o:connecttype="rect"/>
              </v:shapetype>
              <v:shape id="Text Box 136201" o:spid="_x0000_s1026" type="#_x0000_t202" style="position:absolute;left:0;text-align:left;margin-left:219pt;margin-top:318.25pt;width:112.5pt;height:4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" fillcolor="white [3201]" strokeweight=".5pt">
                <v:textbox>
                  <w:txbxContent>
                    <w:p w14:paraId="2F2FA67C" w14:textId="5E320A32" w:rsidR="00D82F15" w:rsidRDefault="00D82F15">
                      <w:r>
                        <w:t xml:space="preserve">Funding Sources and Partners </w:t>
                      </w:r>
                      <w:proofErr w:type="spellStart"/>
                      <w:r>
                        <w:t>eg</w:t>
                      </w:r>
                      <w:proofErr w:type="spellEnd"/>
                      <w:r>
                        <w:t xml:space="preserve"> </w:t>
                      </w:r>
                      <w:proofErr w:type="spellStart"/>
                      <w:r>
                        <w:t>Taith</w:t>
                      </w:r>
                      <w:proofErr w:type="spellEnd"/>
                      <w:r>
                        <w:t xml:space="preserve"> </w:t>
                      </w:r>
                    </w:p>
                  </w:txbxContent>
                </v:textbox>
              </v:shape>
            </w:pict>
          </mc:Fallback>
        </mc:AlternateContent>
      </w:r>
      <w:r w:rsidR="00F4479D" w:rsidRPr="00F4479D">
        <w:rPr>
          <w:rFonts w:cs="Arial"/>
          <w:noProof/>
        </w:rPr>
        <mc:AlternateContent>
          <mc:Choice Requires="wps">
            <w:drawing>
              <wp:anchor distT="0" distB="0" distL="114300" distR="114300" simplePos="0" relativeHeight="251731968" behindDoc="0" locked="0" layoutInCell="1" allowOverlap="1" wp14:anchorId="06720E12" wp14:editId="5212A8CE">
                <wp:simplePos x="0" y="0"/>
                <wp:positionH relativeFrom="column">
                  <wp:posOffset>2762250</wp:posOffset>
                </wp:positionH>
                <wp:positionV relativeFrom="paragraph">
                  <wp:posOffset>2035175</wp:posOffset>
                </wp:positionV>
                <wp:extent cx="1114425" cy="1004887"/>
                <wp:effectExtent l="19050" t="19050" r="47625" b="43180"/>
                <wp:wrapNone/>
                <wp:docPr id="136200" name="Quad Arrow 4"/>
                <wp:cNvGraphicFramePr/>
                <a:graphic xmlns:a="http://schemas.openxmlformats.org/drawingml/2006/main">
                  <a:graphicData uri="http://schemas.microsoft.com/office/word/2010/wordprocessingShape">
                    <wps:wsp>
                      <wps:cNvSpPr/>
                      <wps:spPr>
                        <a:xfrm>
                          <a:off x="0" y="0"/>
                          <a:ext cx="1114425" cy="1004887"/>
                        </a:xfrm>
                        <a:prstGeom prst="quadArrow">
                          <a:avLst/>
                        </a:prstGeom>
                        <a:gradFill>
                          <a:gsLst>
                            <a:gs pos="0">
                              <a:srgbClr val="FFFF00"/>
                            </a:gs>
                            <a:gs pos="50000">
                              <a:schemeClr val="accent1">
                                <a:tint val="44500"/>
                                <a:satMod val="160000"/>
                              </a:schemeClr>
                            </a:gs>
                            <a:gs pos="100000">
                              <a:schemeClr val="accent1">
                                <a:tint val="23500"/>
                                <a:satMod val="160000"/>
                              </a:schemeClr>
                            </a:gs>
                          </a:gsLst>
                          <a:lin ang="5400000" scaled="0"/>
                        </a:gradFill>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anchor>
            </w:drawing>
          </mc:Choice>
          <mc:Fallback>
            <w:pict>
              <v:shape w14:anchorId="15DE4737" id="Quad Arrow 4" o:spid="_x0000_s1026" style="position:absolute;margin-left:217.5pt;margin-top:160.25pt;width:87.75pt;height:79.1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1114425,100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" path="m,502444l226100,276344r,113050l444163,389394r,-163294l331113,226100,557213,,783312,226100r-113050,l670262,389394r218063,l888325,276344r226100,226100l888325,728543r,-113050l670262,615493r,163294l783312,778787,557213,1004887,331113,778787r113050,l444163,615493r-218063,l226100,728543,,502444xe" fillcolor="yellow" strokecolor="#1f4d78 [1604]" strokeweight="1pt">
                <v:fill color2="#d9e8f5 [756]" colors="0 yellow;.5 #c1d8f8;1 #e1ecfb" focus="100%" type="gradient">
                  <o:fill v:ext="view" type="gradientUnscaled"/>
                </v:fill>
                <v:stroke joinstyle="miter"/>
                <v:path arrowok="t" o:connecttype="custom" o:connectlocs="0,502444;226100,276344;226100,389394;444163,389394;444163,226100;331113,226100;557213,0;783312,226100;670262,226100;670262,389394;888325,389394;888325,276344;1114425,502444;888325,728543;888325,615493;670262,615493;670262,778787;783312,778787;557213,1004887;331113,778787;444163,778787;444163,615493;226100,615493;226100,728543;0,502444" o:connectangles="0,0,0,0,0,0,0,0,0,0,0,0,0,0,0,0,0,0,0,0,0,0,0,0,0"/>
              </v:shape>
            </w:pict>
          </mc:Fallback>
        </mc:AlternateContent>
      </w:r>
      <w:r w:rsidR="00F4479D" w:rsidRPr="00F4479D">
        <w:rPr>
          <w:rFonts w:cs="Arial"/>
          <w:noProof/>
        </w:rPr>
        <w:drawing>
          <wp:inline distT="0" distB="0" distL="0" distR="0" wp14:anchorId="57B3A696" wp14:editId="29C0A391">
            <wp:extent cx="6073339" cy="5370334"/>
            <wp:effectExtent l="0" t="0" r="0" b="190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7A61B3B5" w14:textId="77B75A37" w:rsidR="00F4479D" w:rsidRDefault="005F3A29">
      <w:pPr>
        <w:widowControl/>
        <w:spacing w:after="160" w:line="259" w:lineRule="auto"/>
        <w:rPr>
          <w:rFonts w:cs="Arial"/>
          <w:b/>
        </w:rPr>
      </w:pPr>
      <w:r>
        <w:rPr>
          <w:rFonts w:cs="Arial"/>
          <w:b/>
          <w:noProof/>
          <w:lang w:eastAsia="en-GB"/>
        </w:rPr>
        <w:drawing>
          <wp:inline distT="0" distB="0" distL="0" distR="0" wp14:anchorId="1AD92568" wp14:editId="2DDC4E5F">
            <wp:extent cx="1493520" cy="1390015"/>
            <wp:effectExtent l="0" t="0" r="0" b="635"/>
            <wp:docPr id="136203" name="Picture 136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93520" cy="1390015"/>
                    </a:xfrm>
                    <a:prstGeom prst="rect">
                      <a:avLst/>
                    </a:prstGeom>
                    <a:noFill/>
                  </pic:spPr>
                </pic:pic>
              </a:graphicData>
            </a:graphic>
          </wp:inline>
        </w:drawing>
      </w:r>
      <w:r w:rsidR="00F4479D">
        <w:rPr>
          <w:rFonts w:cs="Arial"/>
          <w:b/>
        </w:rPr>
        <w:br w:type="page"/>
      </w:r>
    </w:p>
    <w:p w14:paraId="57B85139" w14:textId="775E5EA4" w:rsidR="00B524A4" w:rsidRPr="0006203A" w:rsidRDefault="00B524A4" w:rsidP="00B524A4">
      <w:pPr>
        <w:tabs>
          <w:tab w:val="left" w:pos="9780"/>
        </w:tabs>
        <w:rPr>
          <w:rFonts w:cs="Arial"/>
          <w:b/>
        </w:rPr>
      </w:pPr>
      <w:r w:rsidRPr="0006203A">
        <w:rPr>
          <w:rFonts w:cs="Arial"/>
          <w:b/>
        </w:rPr>
        <w:lastRenderedPageBreak/>
        <w:t>Planning Check list:</w:t>
      </w:r>
    </w:p>
    <w:p w14:paraId="5510E1A8" w14:textId="77777777" w:rsidR="00B524A4" w:rsidRDefault="00B524A4" w:rsidP="00B524A4">
      <w:pPr>
        <w:pStyle w:val="ListParagraph"/>
        <w:numPr>
          <w:ilvl w:val="0"/>
          <w:numId w:val="93"/>
        </w:numPr>
        <w:tabs>
          <w:tab w:val="left" w:pos="9780"/>
        </w:tabs>
        <w:rPr>
          <w:rFonts w:cs="Arial"/>
        </w:rPr>
      </w:pPr>
      <w:r w:rsidRPr="0006203A">
        <w:rPr>
          <w:rFonts w:cs="Arial"/>
          <w:b/>
        </w:rPr>
        <w:t>Planning details</w:t>
      </w:r>
      <w:r>
        <w:rPr>
          <w:rFonts w:cs="Arial"/>
        </w:rPr>
        <w:t xml:space="preserve"> – OE1 Form completed to gain LA Pre Approval</w:t>
      </w:r>
    </w:p>
    <w:p w14:paraId="03ADBDBB"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Briefing details</w:t>
      </w:r>
      <w:r>
        <w:rPr>
          <w:rFonts w:cs="Arial"/>
        </w:rPr>
        <w:t xml:space="preserve"> – parents and pupils </w:t>
      </w:r>
    </w:p>
    <w:p w14:paraId="3B545E4A"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Code of Conduct /Ground rules, behaviour agreement</w:t>
      </w:r>
    </w:p>
    <w:p w14:paraId="2EB20EEE" w14:textId="77777777" w:rsidR="00B524A4" w:rsidRPr="0006203A" w:rsidRDefault="00B524A4" w:rsidP="00B524A4">
      <w:pPr>
        <w:pStyle w:val="ListParagraph"/>
        <w:numPr>
          <w:ilvl w:val="0"/>
          <w:numId w:val="93"/>
        </w:numPr>
        <w:tabs>
          <w:tab w:val="left" w:pos="9780"/>
        </w:tabs>
        <w:rPr>
          <w:rFonts w:cs="Arial"/>
        </w:rPr>
      </w:pPr>
      <w:r w:rsidRPr="0006203A">
        <w:rPr>
          <w:rFonts w:cs="Arial"/>
          <w:b/>
        </w:rPr>
        <w:t xml:space="preserve">Finance and </w:t>
      </w:r>
      <w:proofErr w:type="gramStart"/>
      <w:r w:rsidRPr="0006203A">
        <w:rPr>
          <w:rFonts w:cs="Arial"/>
          <w:b/>
        </w:rPr>
        <w:t>funding</w:t>
      </w:r>
      <w:r>
        <w:rPr>
          <w:rFonts w:cs="Arial"/>
        </w:rPr>
        <w:t xml:space="preserve">  -</w:t>
      </w:r>
      <w:proofErr w:type="gramEnd"/>
      <w:r>
        <w:rPr>
          <w:rFonts w:cs="Arial"/>
        </w:rPr>
        <w:t xml:space="preserve"> are the whole trip costs covered or are there additional costs</w:t>
      </w:r>
    </w:p>
    <w:p w14:paraId="7FF39653" w14:textId="77777777" w:rsidR="00B524A4" w:rsidRDefault="00B524A4" w:rsidP="00B524A4">
      <w:pPr>
        <w:pStyle w:val="ListParagraph"/>
        <w:numPr>
          <w:ilvl w:val="0"/>
          <w:numId w:val="93"/>
        </w:numPr>
        <w:tabs>
          <w:tab w:val="left" w:pos="9780"/>
        </w:tabs>
        <w:rPr>
          <w:rFonts w:cs="Arial"/>
        </w:rPr>
      </w:pPr>
      <w:r w:rsidRPr="0006203A">
        <w:rPr>
          <w:rFonts w:cs="Arial"/>
          <w:b/>
        </w:rPr>
        <w:t>Pre visit</w:t>
      </w:r>
      <w:r>
        <w:rPr>
          <w:rFonts w:cs="Arial"/>
        </w:rPr>
        <w:t xml:space="preserve"> – these MUST be undertaken to any new destination </w:t>
      </w:r>
    </w:p>
    <w:p w14:paraId="3EDAF480"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Contact details</w:t>
      </w:r>
      <w:r>
        <w:rPr>
          <w:rFonts w:cs="Arial"/>
          <w:b/>
        </w:rPr>
        <w:t xml:space="preserve"> – UK and in country</w:t>
      </w:r>
    </w:p>
    <w:p w14:paraId="70E2A033" w14:textId="77777777" w:rsidR="00B524A4" w:rsidRPr="00296982" w:rsidRDefault="00B524A4" w:rsidP="00B524A4">
      <w:pPr>
        <w:pStyle w:val="ListParagraph"/>
        <w:numPr>
          <w:ilvl w:val="0"/>
          <w:numId w:val="93"/>
        </w:numPr>
        <w:tabs>
          <w:tab w:val="left" w:pos="9780"/>
        </w:tabs>
        <w:rPr>
          <w:rFonts w:cs="Arial"/>
          <w:b/>
        </w:rPr>
      </w:pPr>
      <w:r w:rsidRPr="0006203A">
        <w:rPr>
          <w:rFonts w:cs="Arial"/>
          <w:b/>
        </w:rPr>
        <w:t>Itinerary</w:t>
      </w:r>
      <w:r>
        <w:rPr>
          <w:rFonts w:cs="Arial"/>
          <w:b/>
        </w:rPr>
        <w:t xml:space="preserve"> – </w:t>
      </w:r>
      <w:r w:rsidRPr="0006203A">
        <w:rPr>
          <w:rFonts w:cs="Arial"/>
        </w:rPr>
        <w:t xml:space="preserve">ensure </w:t>
      </w:r>
      <w:r>
        <w:rPr>
          <w:rFonts w:cs="Arial"/>
        </w:rPr>
        <w:t>all aspects of the trip are covered</w:t>
      </w:r>
    </w:p>
    <w:p w14:paraId="4128AC3A"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Risk Benefit Assessment</w:t>
      </w:r>
      <w:r>
        <w:rPr>
          <w:rFonts w:cs="Arial"/>
        </w:rPr>
        <w:t xml:space="preserve"> – covering all aspects of the itinerary </w:t>
      </w:r>
    </w:p>
    <w:p w14:paraId="506415E5"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Residential details</w:t>
      </w:r>
      <w:r>
        <w:rPr>
          <w:rFonts w:cs="Arial"/>
          <w:b/>
        </w:rPr>
        <w:t xml:space="preserve"> – hotels/hostels/home stays (DBS equivalent checks for host families or statements from host school </w:t>
      </w:r>
    </w:p>
    <w:p w14:paraId="2AA8D074" w14:textId="77777777" w:rsidR="00B524A4" w:rsidRPr="00E81323" w:rsidRDefault="00B524A4" w:rsidP="00B524A4">
      <w:pPr>
        <w:pStyle w:val="ListParagraph"/>
        <w:numPr>
          <w:ilvl w:val="0"/>
          <w:numId w:val="93"/>
        </w:numPr>
        <w:tabs>
          <w:tab w:val="left" w:pos="9780"/>
        </w:tabs>
        <w:rPr>
          <w:rFonts w:cs="Arial"/>
          <w:b/>
        </w:rPr>
      </w:pPr>
      <w:r w:rsidRPr="001E4BD5">
        <w:rPr>
          <w:rFonts w:cs="Arial"/>
          <w:b/>
        </w:rPr>
        <w:t>Activity Providers</w:t>
      </w:r>
      <w:r w:rsidRPr="001E4BD5">
        <w:rPr>
          <w:rFonts w:cs="Arial"/>
        </w:rPr>
        <w:t xml:space="preserve"> – checked Provider Statement</w:t>
      </w:r>
      <w:r w:rsidRPr="005C099C">
        <w:rPr>
          <w:rFonts w:cs="Arial"/>
        </w:rPr>
        <w:t xml:space="preserve">  </w:t>
      </w:r>
      <w:r w:rsidRPr="005C099C">
        <w:rPr>
          <w:rFonts w:cs="Arial"/>
          <w:b/>
        </w:rPr>
        <w:t xml:space="preserve"> </w:t>
      </w:r>
    </w:p>
    <w:p w14:paraId="2951B8F3"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Training needs</w:t>
      </w:r>
      <w:r>
        <w:rPr>
          <w:rFonts w:cs="Arial"/>
        </w:rPr>
        <w:t xml:space="preserve"> – for school staff and pupils</w:t>
      </w:r>
    </w:p>
    <w:p w14:paraId="3F310EB4"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Transport details</w:t>
      </w:r>
      <w:r>
        <w:rPr>
          <w:rFonts w:cs="Arial"/>
        </w:rPr>
        <w:t xml:space="preserve"> – coach/plane/ferry etc</w:t>
      </w:r>
    </w:p>
    <w:p w14:paraId="580DF3B8"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Visas + Passport</w:t>
      </w:r>
      <w:r>
        <w:rPr>
          <w:rFonts w:cs="Arial"/>
        </w:rPr>
        <w:t xml:space="preserve"> - in date</w:t>
      </w:r>
    </w:p>
    <w:p w14:paraId="2A4BBC00" w14:textId="4FEAA8EE" w:rsidR="00B524A4" w:rsidRPr="00296982" w:rsidRDefault="00B524A4" w:rsidP="00B524A4">
      <w:pPr>
        <w:pStyle w:val="ListParagraph"/>
        <w:numPr>
          <w:ilvl w:val="0"/>
          <w:numId w:val="93"/>
        </w:numPr>
        <w:tabs>
          <w:tab w:val="left" w:pos="9780"/>
        </w:tabs>
        <w:rPr>
          <w:rFonts w:cs="Arial"/>
          <w:b/>
        </w:rPr>
      </w:pPr>
      <w:r w:rsidRPr="00296982">
        <w:rPr>
          <w:rFonts w:cs="Arial"/>
          <w:b/>
        </w:rPr>
        <w:t>Emergency Plans A &amp; B</w:t>
      </w:r>
      <w:r w:rsidR="00683FC0">
        <w:rPr>
          <w:rFonts w:cs="Arial"/>
          <w:b/>
        </w:rPr>
        <w:t xml:space="preserve"> including FCDO </w:t>
      </w:r>
      <w:r w:rsidR="00E81323">
        <w:rPr>
          <w:rFonts w:cs="Arial"/>
          <w:b/>
        </w:rPr>
        <w:t>advice</w:t>
      </w:r>
    </w:p>
    <w:p w14:paraId="367823E4"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Medical</w:t>
      </w:r>
      <w:r>
        <w:rPr>
          <w:rFonts w:cs="Arial"/>
        </w:rPr>
        <w:t xml:space="preserve"> – full disclosure to school and insurance company of any notifiable condition </w:t>
      </w:r>
    </w:p>
    <w:p w14:paraId="3A05BE24" w14:textId="77777777" w:rsidR="00B524A4" w:rsidRPr="00296982" w:rsidRDefault="00B524A4" w:rsidP="00B524A4">
      <w:pPr>
        <w:pStyle w:val="ListParagraph"/>
        <w:numPr>
          <w:ilvl w:val="0"/>
          <w:numId w:val="93"/>
        </w:numPr>
        <w:tabs>
          <w:tab w:val="left" w:pos="9780"/>
        </w:tabs>
        <w:rPr>
          <w:rFonts w:cs="Arial"/>
          <w:b/>
        </w:rPr>
      </w:pPr>
      <w:r w:rsidRPr="00296982">
        <w:rPr>
          <w:rFonts w:cs="Arial"/>
          <w:b/>
        </w:rPr>
        <w:t>Insurance</w:t>
      </w:r>
      <w:r>
        <w:rPr>
          <w:rFonts w:cs="Arial"/>
          <w:b/>
        </w:rPr>
        <w:t xml:space="preserve"> – </w:t>
      </w:r>
      <w:r>
        <w:rPr>
          <w:rFonts w:cs="Arial"/>
        </w:rPr>
        <w:t xml:space="preserve">ensure this covers pupils or staff unable to travel back with group due to illness or injury </w:t>
      </w:r>
    </w:p>
    <w:p w14:paraId="095C3C87" w14:textId="77777777" w:rsidR="00B524A4" w:rsidRPr="00966526" w:rsidRDefault="00B524A4" w:rsidP="00B524A4">
      <w:pPr>
        <w:pStyle w:val="ListParagraph"/>
        <w:numPr>
          <w:ilvl w:val="0"/>
          <w:numId w:val="93"/>
        </w:numPr>
        <w:tabs>
          <w:tab w:val="left" w:pos="9780"/>
        </w:tabs>
        <w:rPr>
          <w:rFonts w:cs="Arial"/>
        </w:rPr>
      </w:pPr>
      <w:r w:rsidRPr="00966526">
        <w:rPr>
          <w:rFonts w:cs="Arial"/>
          <w:b/>
        </w:rPr>
        <w:t>Approval &amp; Sign Off</w:t>
      </w:r>
    </w:p>
    <w:p w14:paraId="2CB30FD5" w14:textId="77777777" w:rsidR="0047205B" w:rsidRDefault="0047205B">
      <w:pPr>
        <w:widowControl/>
        <w:spacing w:after="160" w:line="259" w:lineRule="auto"/>
        <w:rPr>
          <w:rFonts w:cs="Arial"/>
          <w:szCs w:val="24"/>
        </w:rPr>
      </w:pPr>
      <w:r>
        <w:rPr>
          <w:rFonts w:cs="Arial"/>
          <w:szCs w:val="24"/>
        </w:rPr>
        <w:br w:type="page"/>
      </w:r>
    </w:p>
    <w:p w14:paraId="6C7317FF" w14:textId="77777777" w:rsidR="00037A8E" w:rsidRPr="00A25932" w:rsidRDefault="00037A8E" w:rsidP="00913140">
      <w:pPr>
        <w:pStyle w:val="Heading1"/>
      </w:pPr>
      <w:bookmarkStart w:id="8" w:name="_Toc143266912"/>
      <w:r w:rsidRPr="00A25932">
        <w:lastRenderedPageBreak/>
        <w:t>Summary of Procedures</w:t>
      </w:r>
      <w:bookmarkEnd w:id="8"/>
    </w:p>
    <w:p w14:paraId="166C85A1" w14:textId="77777777" w:rsidR="004919DE" w:rsidRDefault="004919DE" w:rsidP="00C85D86">
      <w:pPr>
        <w:widowControl/>
        <w:spacing w:after="48" w:line="247" w:lineRule="auto"/>
        <w:ind w:right="485"/>
        <w:rPr>
          <w:rFonts w:cs="Arial"/>
          <w:b/>
          <w:sz w:val="28"/>
          <w:szCs w:val="28"/>
        </w:rPr>
      </w:pPr>
    </w:p>
    <w:p w14:paraId="3EB4D1E6" w14:textId="1472322A" w:rsidR="00E22C77" w:rsidRPr="00DE4664" w:rsidRDefault="009060FA" w:rsidP="00913140">
      <w:pPr>
        <w:pStyle w:val="Heading2"/>
      </w:pPr>
      <w:r>
        <w:t xml:space="preserve"> </w:t>
      </w:r>
      <w:bookmarkStart w:id="9" w:name="_Toc143266913"/>
      <w:r w:rsidR="00683FC0">
        <w:t xml:space="preserve">Vaccinations and </w:t>
      </w:r>
      <w:r w:rsidR="00EF1BF1" w:rsidRPr="00EF1BF1">
        <w:t xml:space="preserve">Communicable Diseases </w:t>
      </w:r>
      <w:r w:rsidR="00EF1BF1">
        <w:t xml:space="preserve">  </w:t>
      </w:r>
      <w:r w:rsidR="00C85D86" w:rsidRPr="00DE4664">
        <w:t>Considerations for Educational Visi</w:t>
      </w:r>
      <w:r w:rsidR="003E3604" w:rsidRPr="00DE4664">
        <w:t>ts</w:t>
      </w:r>
      <w:bookmarkEnd w:id="9"/>
    </w:p>
    <w:p w14:paraId="2A5AEDE0" w14:textId="5614C7E0" w:rsidR="00E22C77" w:rsidRPr="00E22C77" w:rsidRDefault="00683FC0" w:rsidP="00DE4664">
      <w:pPr>
        <w:rPr>
          <w:rFonts w:cs="Arial"/>
          <w:snapToGrid/>
          <w:color w:val="auto"/>
          <w:kern w:val="0"/>
          <w:szCs w:val="22"/>
        </w:rPr>
      </w:pPr>
      <w:r>
        <w:rPr>
          <w:rFonts w:cs="Arial"/>
          <w:color w:val="1F1F1F"/>
          <w:szCs w:val="22"/>
          <w:shd w:val="clear" w:color="auto" w:fill="FFFFFF"/>
        </w:rPr>
        <w:t xml:space="preserve">Ensure that you follow FCDO and medical advice for any vaccinations required for the county you may be visiting. </w:t>
      </w:r>
      <w:r w:rsidR="00E22C77" w:rsidRPr="001C44C0">
        <w:rPr>
          <w:rFonts w:cs="Arial"/>
          <w:color w:val="1F1F1F"/>
          <w:szCs w:val="22"/>
          <w:shd w:val="clear" w:color="auto" w:fill="FFFFFF"/>
        </w:rPr>
        <w:t>Within the advice, it is recognised that COVID-19 has not gone away and will remain with us globally. For this reason, it remains important for schools and settings to consider what they can</w:t>
      </w:r>
      <w:r w:rsidR="00DE4664">
        <w:rPr>
          <w:rFonts w:cs="Arial"/>
          <w:color w:val="1F1F1F"/>
          <w:szCs w:val="22"/>
          <w:shd w:val="clear" w:color="auto" w:fill="FFFFFF"/>
        </w:rPr>
        <w:t xml:space="preserve"> do to reduce the spread of the </w:t>
      </w:r>
      <w:r w:rsidR="00E22C77" w:rsidRPr="001C44C0">
        <w:rPr>
          <w:rFonts w:cs="Arial"/>
          <w:color w:val="1F1F1F"/>
          <w:szCs w:val="22"/>
          <w:shd w:val="clear" w:color="auto" w:fill="FFFFFF"/>
        </w:rPr>
        <w:t>virus, and protect their learners and staff, including any additional protections for those who are more vulnerable</w:t>
      </w:r>
    </w:p>
    <w:p w14:paraId="5C4F2BDB" w14:textId="6A264937" w:rsidR="003E3604" w:rsidRPr="00201FCF" w:rsidRDefault="003E3604" w:rsidP="00913140">
      <w:pPr>
        <w:pStyle w:val="Heading2"/>
        <w:rPr>
          <w:highlight w:val="green"/>
        </w:rPr>
      </w:pPr>
    </w:p>
    <w:p w14:paraId="64525D81" w14:textId="6A857021" w:rsidR="00C85D86" w:rsidRPr="00DE4664" w:rsidRDefault="00C85D86" w:rsidP="00DE4664">
      <w:pPr>
        <w:widowControl/>
        <w:spacing w:after="48" w:line="247" w:lineRule="auto"/>
        <w:ind w:right="485"/>
        <w:rPr>
          <w:rFonts w:cs="Arial"/>
          <w:color w:val="auto"/>
          <w:szCs w:val="22"/>
        </w:rPr>
      </w:pPr>
      <w:r w:rsidRPr="00DE4664">
        <w:rPr>
          <w:rFonts w:cs="Arial"/>
          <w:color w:val="auto"/>
          <w:szCs w:val="22"/>
        </w:rPr>
        <w:t xml:space="preserve">You should be familiar with </w:t>
      </w:r>
      <w:r w:rsidR="00E22C77" w:rsidRPr="00DE4664">
        <w:rPr>
          <w:rFonts w:cs="Arial"/>
          <w:color w:val="auto"/>
          <w:szCs w:val="22"/>
        </w:rPr>
        <w:t>Welsh G</w:t>
      </w:r>
      <w:r w:rsidR="00DE4664">
        <w:rPr>
          <w:rFonts w:cs="Arial"/>
          <w:color w:val="auto"/>
          <w:szCs w:val="22"/>
        </w:rPr>
        <w:t xml:space="preserve">overnment </w:t>
      </w:r>
      <w:r w:rsidR="00813AFC" w:rsidRPr="00DE4664">
        <w:rPr>
          <w:rFonts w:cs="Arial"/>
          <w:color w:val="auto"/>
          <w:szCs w:val="22"/>
        </w:rPr>
        <w:t>advice</w:t>
      </w:r>
      <w:r w:rsidR="00E22C77" w:rsidRPr="00DE4664">
        <w:rPr>
          <w:rFonts w:cs="Arial"/>
          <w:color w:val="auto"/>
          <w:szCs w:val="22"/>
        </w:rPr>
        <w:t xml:space="preserve"> and </w:t>
      </w:r>
      <w:r w:rsidRPr="00DE4664">
        <w:rPr>
          <w:rFonts w:cs="Arial"/>
          <w:color w:val="auto"/>
          <w:szCs w:val="22"/>
        </w:rPr>
        <w:t xml:space="preserve">National Guidance documents relevant to your role, as the normal principles of good practice still apply. </w:t>
      </w:r>
    </w:p>
    <w:p w14:paraId="691E4224" w14:textId="64C20F35" w:rsidR="00E22C77" w:rsidRPr="00DE4664" w:rsidRDefault="00E22C77" w:rsidP="003E3604">
      <w:pPr>
        <w:widowControl/>
        <w:spacing w:after="48" w:line="247" w:lineRule="auto"/>
        <w:ind w:right="485"/>
        <w:rPr>
          <w:rFonts w:cs="Arial"/>
          <w:color w:val="auto"/>
          <w:szCs w:val="22"/>
        </w:rPr>
      </w:pPr>
    </w:p>
    <w:p w14:paraId="55F10BE1" w14:textId="77777777" w:rsidR="00E22C77" w:rsidRPr="00E22C77" w:rsidRDefault="00E22C77" w:rsidP="00E22C77">
      <w:pPr>
        <w:widowControl/>
        <w:spacing w:after="48" w:line="247" w:lineRule="auto"/>
        <w:ind w:right="485"/>
        <w:rPr>
          <w:rFonts w:cs="Arial"/>
          <w:color w:val="auto"/>
          <w:szCs w:val="22"/>
        </w:rPr>
      </w:pPr>
      <w:r w:rsidRPr="00E22C77">
        <w:rPr>
          <w:rFonts w:cs="Arial"/>
          <w:color w:val="auto"/>
          <w:szCs w:val="22"/>
        </w:rPr>
        <w:t>Schools: coronavirus | GOV.WALES</w:t>
      </w:r>
    </w:p>
    <w:p w14:paraId="1B618770" w14:textId="77777777" w:rsidR="00E22C77" w:rsidRPr="00E22C77" w:rsidRDefault="00E22C77" w:rsidP="00E22C77">
      <w:pPr>
        <w:widowControl/>
        <w:spacing w:after="48" w:line="247" w:lineRule="auto"/>
        <w:ind w:right="485"/>
        <w:rPr>
          <w:rFonts w:cs="Arial"/>
          <w:color w:val="auto"/>
          <w:szCs w:val="22"/>
        </w:rPr>
      </w:pPr>
    </w:p>
    <w:p w14:paraId="03CE4E35" w14:textId="4E81457F" w:rsidR="00E22C77" w:rsidRDefault="00DE4664" w:rsidP="00E22C77">
      <w:pPr>
        <w:widowControl/>
        <w:spacing w:after="48" w:line="247" w:lineRule="auto"/>
        <w:ind w:right="485"/>
        <w:rPr>
          <w:rFonts w:cs="Arial"/>
          <w:color w:val="auto"/>
          <w:szCs w:val="22"/>
          <w:highlight w:val="green"/>
        </w:rPr>
      </w:pPr>
      <w:r>
        <w:rPr>
          <w:rFonts w:cs="Arial"/>
          <w:color w:val="auto"/>
          <w:szCs w:val="22"/>
        </w:rPr>
        <w:t xml:space="preserve">OEAP National Guidance - </w:t>
      </w:r>
      <w:hyperlink r:id="rId36" w:history="1">
        <w:r w:rsidRPr="00BC5F34">
          <w:rPr>
            <w:rStyle w:val="Hyperlink"/>
            <w:rFonts w:cs="Arial"/>
            <w:szCs w:val="22"/>
          </w:rPr>
          <w:t>https://oeapng.info/download/4835/</w:t>
        </w:r>
      </w:hyperlink>
      <w:r>
        <w:rPr>
          <w:rFonts w:cs="Arial"/>
          <w:color w:val="auto"/>
          <w:szCs w:val="22"/>
        </w:rPr>
        <w:t xml:space="preserve"> </w:t>
      </w:r>
    </w:p>
    <w:p w14:paraId="6B9B4217" w14:textId="77777777" w:rsidR="00E22C77" w:rsidRPr="00201FCF" w:rsidRDefault="00E22C77" w:rsidP="003E3604">
      <w:pPr>
        <w:widowControl/>
        <w:spacing w:after="48" w:line="247" w:lineRule="auto"/>
        <w:ind w:right="485"/>
        <w:rPr>
          <w:rFonts w:cs="Arial"/>
          <w:b/>
          <w:color w:val="2E74B5" w:themeColor="accent1" w:themeShade="BF"/>
          <w:sz w:val="28"/>
          <w:szCs w:val="22"/>
          <w:highlight w:val="green"/>
        </w:rPr>
      </w:pPr>
    </w:p>
    <w:p w14:paraId="2FAA047A" w14:textId="77777777" w:rsidR="003E3604" w:rsidRDefault="003E3604" w:rsidP="003E3604">
      <w:pPr>
        <w:pStyle w:val="NGBullets"/>
        <w:numPr>
          <w:ilvl w:val="0"/>
          <w:numId w:val="0"/>
        </w:numPr>
        <w:rPr>
          <w:rFonts w:eastAsiaTheme="minorHAnsi" w:cs="Arial"/>
          <w:color w:val="auto"/>
          <w:szCs w:val="20"/>
        </w:rPr>
      </w:pPr>
    </w:p>
    <w:p w14:paraId="287A847A" w14:textId="77777777" w:rsidR="007A33C4" w:rsidRPr="003E3604" w:rsidRDefault="007A33C4" w:rsidP="00913140">
      <w:pPr>
        <w:pStyle w:val="Heading2"/>
        <w:rPr>
          <w:color w:val="auto"/>
        </w:rPr>
      </w:pPr>
      <w:bookmarkStart w:id="10" w:name="_Toc143266914"/>
      <w:r w:rsidRPr="003E3604">
        <w:t>Managing the Financial Risks</w:t>
      </w:r>
      <w:bookmarkEnd w:id="10"/>
    </w:p>
    <w:p w14:paraId="7F391315" w14:textId="77777777" w:rsidR="005B2A9F" w:rsidRDefault="007A33C4" w:rsidP="007A33C4">
      <w:r>
        <w:t xml:space="preserve">You must ensure that you have authority from your employer before you enter into any contract on their behalf. If you do enter into a contract without such authority, you may risk disciplinary action or be personally liable for any costs involved. </w:t>
      </w:r>
    </w:p>
    <w:p w14:paraId="4B9E19DE" w14:textId="77777777" w:rsidR="005B2A9F" w:rsidRDefault="005B2A9F" w:rsidP="007A33C4"/>
    <w:p w14:paraId="0B5342A0" w14:textId="77777777" w:rsidR="005B2A9F" w:rsidRDefault="007A33C4" w:rsidP="007A33C4">
      <w:r w:rsidRPr="007A33C4">
        <w:rPr>
          <w:b/>
        </w:rPr>
        <w:t>All contractual agreements should be between the establishment organising the visit and the provider</w:t>
      </w:r>
      <w:r>
        <w:t xml:space="preserve">. You should not allow providers to agree contracts or waivers directly with participants or parents. Details given in advertisements, brochures, websites etc. do not necessarily form part of a contract. </w:t>
      </w:r>
    </w:p>
    <w:p w14:paraId="142FB9F6" w14:textId="77777777" w:rsidR="005B2A9F" w:rsidRDefault="005B2A9F" w:rsidP="00BF7720">
      <w:pPr>
        <w:pStyle w:val="Heading3"/>
      </w:pPr>
    </w:p>
    <w:p w14:paraId="05FDD0F0" w14:textId="076E628F" w:rsidR="007A33C4" w:rsidRPr="007A33C4" w:rsidRDefault="007A33C4" w:rsidP="007A33C4">
      <w:pPr>
        <w:rPr>
          <w:rFonts w:cs="Arial"/>
        </w:rPr>
      </w:pPr>
      <w:r>
        <w:t>You should check what is actually included in any contract that you agree.</w:t>
      </w:r>
      <w:r w:rsidR="00095169">
        <w:t xml:space="preserve"> </w:t>
      </w:r>
      <w:r w:rsidR="00651BBA">
        <w:t>Y</w:t>
      </w:r>
      <w:r>
        <w:t xml:space="preserve">ou should check </w:t>
      </w:r>
      <w:r w:rsidR="00651BBA">
        <w:t xml:space="preserve">what </w:t>
      </w:r>
      <w:r>
        <w:t xml:space="preserve">is included in the terms and conditions of your contract with the </w:t>
      </w:r>
      <w:r w:rsidR="00651BBA">
        <w:t>P</w:t>
      </w:r>
      <w:r w:rsidR="005B2A9F">
        <w:t>rovider</w:t>
      </w:r>
      <w:r w:rsidR="00651BBA">
        <w:t xml:space="preserve"> </w:t>
      </w:r>
      <w:r w:rsidR="00651BBA">
        <w:rPr>
          <w:rFonts w:cs="Arial"/>
        </w:rPr>
        <w:t xml:space="preserve">to </w:t>
      </w:r>
      <w:r w:rsidRPr="007A33C4">
        <w:rPr>
          <w:rFonts w:cs="Arial"/>
        </w:rPr>
        <w:t>ensure that</w:t>
      </w:r>
      <w:r>
        <w:rPr>
          <w:rFonts w:cs="Arial"/>
        </w:rPr>
        <w:t xml:space="preserve"> </w:t>
      </w:r>
      <w:r w:rsidR="00651BBA">
        <w:rPr>
          <w:rFonts w:cs="Arial"/>
        </w:rPr>
        <w:t xml:space="preserve">both schools and </w:t>
      </w:r>
      <w:r w:rsidRPr="007A33C4">
        <w:rPr>
          <w:rFonts w:cs="Arial"/>
        </w:rPr>
        <w:t>parents are clear about any financial consequences of cancellation.  See document OEAP NG doc</w:t>
      </w:r>
      <w:r w:rsidRPr="007A33C4">
        <w:rPr>
          <w:rFonts w:cs="Arial"/>
          <w:b/>
        </w:rPr>
        <w:t xml:space="preserve"> </w:t>
      </w:r>
      <w:hyperlink r:id="rId37" w:history="1">
        <w:r w:rsidRPr="007A33C4">
          <w:rPr>
            <w:rStyle w:val="Hyperlink"/>
            <w:rFonts w:eastAsiaTheme="majorEastAsia" w:cs="Arial"/>
            <w:b/>
          </w:rPr>
          <w:t>3.2i “Contracts and Waivers”</w:t>
        </w:r>
      </w:hyperlink>
      <w:r w:rsidRPr="007A33C4">
        <w:rPr>
          <w:rFonts w:cs="Arial"/>
        </w:rPr>
        <w:t>.</w:t>
      </w:r>
    </w:p>
    <w:p w14:paraId="75452DFF" w14:textId="77777777" w:rsidR="007A33C4" w:rsidRPr="007A33C4" w:rsidRDefault="007A33C4" w:rsidP="007A33C4">
      <w:pPr>
        <w:pStyle w:val="NGBullets"/>
        <w:numPr>
          <w:ilvl w:val="0"/>
          <w:numId w:val="0"/>
        </w:numPr>
        <w:ind w:left="340" w:hanging="340"/>
        <w:rPr>
          <w:rFonts w:ascii="Arial" w:hAnsi="Arial" w:cs="Arial"/>
        </w:rPr>
      </w:pPr>
    </w:p>
    <w:p w14:paraId="4FD936E7" w14:textId="77777777" w:rsidR="005B2A9F" w:rsidRPr="003E3604" w:rsidRDefault="007A33C4" w:rsidP="009B628F">
      <w:pPr>
        <w:pStyle w:val="Heading3"/>
      </w:pPr>
      <w:r w:rsidRPr="003E3604">
        <w:t>Terms and Conditions</w:t>
      </w:r>
      <w:r w:rsidR="005B2A9F" w:rsidRPr="003E3604">
        <w:t>:</w:t>
      </w:r>
    </w:p>
    <w:p w14:paraId="5B1C1E99" w14:textId="77D7A6B0" w:rsidR="005B2A9F" w:rsidRDefault="007A33C4" w:rsidP="003E3604">
      <w:pPr>
        <w:pStyle w:val="NoSpacing"/>
        <w:rPr>
          <w:rFonts w:ascii="Arial" w:hAnsi="Arial" w:cs="Arial"/>
          <w:color w:val="auto"/>
        </w:rPr>
      </w:pPr>
      <w:r w:rsidRPr="003E3604">
        <w:rPr>
          <w:rFonts w:ascii="Arial" w:hAnsi="Arial" w:cs="Arial"/>
          <w:color w:val="auto"/>
        </w:rPr>
        <w:t xml:space="preserve">When considering whether to agree a contract, you should make sure that you fully understand any relevant terms and conditions. You can often find these on a provider’s website while you are in the process of selecting </w:t>
      </w:r>
      <w:r w:rsidR="003E3604" w:rsidRPr="003E3604">
        <w:rPr>
          <w:rFonts w:ascii="Arial" w:hAnsi="Arial" w:cs="Arial"/>
          <w:color w:val="auto"/>
        </w:rPr>
        <w:t xml:space="preserve">a provider. </w:t>
      </w:r>
      <w:r w:rsidRPr="003E3604">
        <w:rPr>
          <w:rFonts w:ascii="Arial" w:hAnsi="Arial" w:cs="Arial"/>
          <w:color w:val="auto"/>
        </w:rPr>
        <w:t>You should pay particular attention to any te</w:t>
      </w:r>
      <w:r w:rsidR="005B2A9F" w:rsidRPr="003E3604">
        <w:rPr>
          <w:rFonts w:ascii="Arial" w:hAnsi="Arial" w:cs="Arial"/>
          <w:color w:val="auto"/>
        </w:rPr>
        <w:t xml:space="preserve">rms and conditions regarding: </w:t>
      </w:r>
    </w:p>
    <w:p w14:paraId="2722A826" w14:textId="77777777" w:rsidR="00D60251" w:rsidRPr="003E3604" w:rsidRDefault="00D60251" w:rsidP="003E3604">
      <w:pPr>
        <w:pStyle w:val="NoSpacing"/>
        <w:rPr>
          <w:rFonts w:ascii="Arial" w:hAnsi="Arial" w:cs="Arial"/>
          <w:color w:val="auto"/>
        </w:rPr>
      </w:pPr>
    </w:p>
    <w:p w14:paraId="60CEB5E3" w14:textId="77777777" w:rsidR="005B2A9F" w:rsidRPr="003E3604" w:rsidRDefault="005B2A9F" w:rsidP="00A25932">
      <w:pPr>
        <w:pStyle w:val="ListParagraph"/>
        <w:widowControl/>
        <w:numPr>
          <w:ilvl w:val="0"/>
          <w:numId w:val="56"/>
        </w:numPr>
        <w:spacing w:after="160" w:line="259" w:lineRule="auto"/>
        <w:rPr>
          <w:rFonts w:cs="Arial"/>
          <w:color w:val="auto"/>
        </w:rPr>
      </w:pPr>
      <w:r w:rsidRPr="003E3604">
        <w:rPr>
          <w:rFonts w:cs="Arial"/>
          <w:color w:val="auto"/>
        </w:rPr>
        <w:t>The timing and amount of deposits and payments, which are often linked to cancellations terms and conditions</w:t>
      </w:r>
    </w:p>
    <w:p w14:paraId="7524AB4A" w14:textId="77777777" w:rsidR="005B2A9F" w:rsidRPr="003E3604" w:rsidRDefault="005B2A9F" w:rsidP="00A25932">
      <w:pPr>
        <w:pStyle w:val="ListParagraph"/>
        <w:widowControl/>
        <w:numPr>
          <w:ilvl w:val="0"/>
          <w:numId w:val="56"/>
        </w:numPr>
        <w:spacing w:after="160" w:line="259" w:lineRule="auto"/>
        <w:rPr>
          <w:rFonts w:cs="Arial"/>
          <w:color w:val="auto"/>
        </w:rPr>
      </w:pPr>
      <w:r w:rsidRPr="003E3604">
        <w:rPr>
          <w:rFonts w:cs="Arial"/>
          <w:color w:val="auto"/>
        </w:rPr>
        <w:t xml:space="preserve">Where a provider’s terms and conditions are not clear, or are not written in plain language, it may be better to look for a different provider. </w:t>
      </w:r>
    </w:p>
    <w:p w14:paraId="1ACC3051" w14:textId="77777777" w:rsidR="005B2A9F" w:rsidRPr="003E3604" w:rsidRDefault="005B2A9F" w:rsidP="00A25932">
      <w:pPr>
        <w:pStyle w:val="ListParagraph"/>
        <w:widowControl/>
        <w:numPr>
          <w:ilvl w:val="0"/>
          <w:numId w:val="56"/>
        </w:numPr>
        <w:spacing w:after="160" w:line="259" w:lineRule="auto"/>
        <w:rPr>
          <w:rFonts w:cs="Arial"/>
          <w:color w:val="auto"/>
        </w:rPr>
      </w:pPr>
      <w:r w:rsidRPr="003E3604">
        <w:rPr>
          <w:rFonts w:cs="Arial"/>
          <w:color w:val="auto"/>
        </w:rPr>
        <w:t>If there is anything you do not understand you should take advice or ask the provider for written clarification. If you are not happy with any of the terms and conditions, you should discuss these with the provider – they may be willing to negotiate changes.</w:t>
      </w:r>
    </w:p>
    <w:p w14:paraId="266665C6" w14:textId="77777777" w:rsidR="003E3604" w:rsidRPr="003E3604" w:rsidRDefault="005B2A9F" w:rsidP="009B628F">
      <w:pPr>
        <w:pStyle w:val="Heading3"/>
      </w:pPr>
      <w:r w:rsidRPr="003E3604">
        <w:t>Cancellation</w:t>
      </w:r>
      <w:r w:rsidR="003E3604" w:rsidRPr="003E3604">
        <w:t>:</w:t>
      </w:r>
    </w:p>
    <w:p w14:paraId="415B284F" w14:textId="77777777" w:rsidR="005B2A9F" w:rsidRPr="003E3604" w:rsidRDefault="005B2A9F" w:rsidP="007A33C4">
      <w:pPr>
        <w:widowControl/>
        <w:spacing w:after="160" w:line="259" w:lineRule="auto"/>
        <w:rPr>
          <w:b/>
          <w:color w:val="2E74B5" w:themeColor="accent1" w:themeShade="BF"/>
        </w:rPr>
      </w:pPr>
      <w:r>
        <w:t xml:space="preserve">You should be clear about what will happen in the event of postponement, cancellation or curtailment by you, by the other party, or by any of the participants. </w:t>
      </w:r>
    </w:p>
    <w:p w14:paraId="61262E32" w14:textId="77777777" w:rsidR="005B2A9F" w:rsidRDefault="005B2A9F" w:rsidP="007A33C4">
      <w:pPr>
        <w:widowControl/>
        <w:spacing w:after="160" w:line="259" w:lineRule="auto"/>
      </w:pPr>
      <w:r>
        <w:lastRenderedPageBreak/>
        <w:t xml:space="preserve">If your ability to pay for a visit depends upon payments from parents or participants, it is advisable to ensure that the payment and cancellation terms that you have agreed with them match your commitment to any providers. </w:t>
      </w:r>
    </w:p>
    <w:p w14:paraId="10C729A8" w14:textId="77777777" w:rsidR="005B2A9F" w:rsidRDefault="005B2A9F" w:rsidP="007A33C4">
      <w:pPr>
        <w:widowControl/>
        <w:spacing w:after="160" w:line="259" w:lineRule="auto"/>
      </w:pPr>
      <w:r>
        <w:t xml:space="preserve">You should also check that you have suitable insurance to cover cancellation or curtailment in the event of factors such as sickness or adverse weather, and inform participants or parents of any details of the insurance cover that is relevant to them. </w:t>
      </w:r>
    </w:p>
    <w:p w14:paraId="4395BE50" w14:textId="77777777" w:rsidR="005B2A9F" w:rsidRDefault="005B2A9F" w:rsidP="007A33C4">
      <w:pPr>
        <w:widowControl/>
        <w:spacing w:after="160" w:line="259" w:lineRule="auto"/>
      </w:pPr>
      <w:r>
        <w:t xml:space="preserve">Sometimes external factors such as a volcanic eruption, an epidemic, or a change in government travel advice mean that an event cannot go ahead as planned. You should check the terms and conditions, and your insurance policy, about what would happen in these circumstances. </w:t>
      </w:r>
    </w:p>
    <w:p w14:paraId="06122F57" w14:textId="77777777" w:rsidR="00230CBB" w:rsidRDefault="00230CBB" w:rsidP="007A33C4">
      <w:pPr>
        <w:pStyle w:val="NoSpacing"/>
        <w:ind w:right="0"/>
        <w:rPr>
          <w:rFonts w:ascii="Arial" w:hAnsi="Arial" w:cs="Arial"/>
          <w:b/>
          <w:color w:val="2E74B5" w:themeColor="accent1" w:themeShade="BF"/>
          <w:sz w:val="28"/>
          <w:szCs w:val="28"/>
        </w:rPr>
      </w:pPr>
    </w:p>
    <w:p w14:paraId="02AEE31E" w14:textId="77777777" w:rsidR="007A33C4" w:rsidRPr="00BF7720" w:rsidRDefault="007A33C4" w:rsidP="00BF7720">
      <w:pPr>
        <w:pStyle w:val="Heading2"/>
      </w:pPr>
      <w:bookmarkStart w:id="11" w:name="_Toc143266915"/>
      <w:r w:rsidRPr="00BF7720">
        <w:t>Insurance</w:t>
      </w:r>
      <w:bookmarkEnd w:id="11"/>
      <w:r w:rsidRPr="00BF7720">
        <w:t xml:space="preserve"> </w:t>
      </w:r>
    </w:p>
    <w:p w14:paraId="2BB93A8B" w14:textId="127DA667" w:rsidR="00E22C77" w:rsidRDefault="00E22C77" w:rsidP="007A33C4">
      <w:pPr>
        <w:pStyle w:val="NoSpacing"/>
        <w:rPr>
          <w:rFonts w:ascii="Arial" w:hAnsi="Arial" w:cs="Arial"/>
          <w:color w:val="auto"/>
        </w:rPr>
      </w:pPr>
      <w:r w:rsidRPr="00DE4664">
        <w:rPr>
          <w:rFonts w:ascii="Arial" w:hAnsi="Arial" w:cs="Arial"/>
          <w:color w:val="auto"/>
        </w:rPr>
        <w:t>Refer to OEAP National Guidance</w:t>
      </w:r>
      <w:r>
        <w:rPr>
          <w:rFonts w:ascii="Arial" w:hAnsi="Arial" w:cs="Arial"/>
          <w:color w:val="auto"/>
        </w:rPr>
        <w:t xml:space="preserve"> </w:t>
      </w:r>
      <w:hyperlink r:id="rId38" w:history="1">
        <w:r w:rsidR="00DE4664" w:rsidRPr="00BC5F34">
          <w:rPr>
            <w:rStyle w:val="Hyperlink"/>
            <w:rFonts w:ascii="Arial" w:hAnsi="Arial" w:cs="Arial"/>
          </w:rPr>
          <w:t>https://oeapng.info/download/1150/</w:t>
        </w:r>
      </w:hyperlink>
      <w:r w:rsidR="00DE4664">
        <w:rPr>
          <w:rFonts w:ascii="Arial" w:hAnsi="Arial" w:cs="Arial"/>
          <w:color w:val="auto"/>
        </w:rPr>
        <w:t xml:space="preserve"> </w:t>
      </w:r>
      <w:r w:rsidR="008D6238">
        <w:rPr>
          <w:rFonts w:ascii="Arial" w:hAnsi="Arial" w:cs="Arial"/>
          <w:color w:val="auto"/>
        </w:rPr>
        <w:t xml:space="preserve">and contact your County Insurance Department so any specialist advice especially if traveling overseas  </w:t>
      </w:r>
    </w:p>
    <w:p w14:paraId="79656B0C" w14:textId="59C7DBC9" w:rsidR="005C7A58" w:rsidRDefault="005C7A58" w:rsidP="007A33C4">
      <w:pPr>
        <w:pStyle w:val="NoSpacing"/>
        <w:rPr>
          <w:rFonts w:ascii="Arial" w:hAnsi="Arial" w:cs="Arial"/>
          <w:color w:val="auto"/>
        </w:rPr>
      </w:pPr>
    </w:p>
    <w:p w14:paraId="63478FE0" w14:textId="205F896A" w:rsidR="005C7A58" w:rsidRDefault="005C7A58" w:rsidP="007A33C4">
      <w:pPr>
        <w:pStyle w:val="NoSpacing"/>
        <w:rPr>
          <w:rFonts w:ascii="Arial" w:hAnsi="Arial" w:cs="Arial"/>
          <w:color w:val="auto"/>
        </w:rPr>
      </w:pPr>
      <w:r w:rsidRPr="00E81323">
        <w:rPr>
          <w:rFonts w:ascii="Arial" w:hAnsi="Arial" w:cs="Arial"/>
          <w:b/>
          <w:color w:val="auto"/>
        </w:rPr>
        <w:t>Public Liability Insurance held by ANY Provider MUST be at a minimum of £10m</w:t>
      </w:r>
      <w:r>
        <w:rPr>
          <w:rFonts w:ascii="Arial" w:hAnsi="Arial" w:cs="Arial"/>
          <w:color w:val="auto"/>
        </w:rPr>
        <w:t xml:space="preserve"> – please check this before submitting any Evolve forms.</w:t>
      </w:r>
    </w:p>
    <w:p w14:paraId="52C52E17" w14:textId="77777777" w:rsidR="00E22C77" w:rsidRDefault="00E22C77" w:rsidP="007A33C4">
      <w:pPr>
        <w:pStyle w:val="NoSpacing"/>
        <w:rPr>
          <w:rFonts w:ascii="Arial" w:hAnsi="Arial" w:cs="Arial"/>
          <w:color w:val="auto"/>
        </w:rPr>
      </w:pPr>
    </w:p>
    <w:p w14:paraId="0A4BA675" w14:textId="021AA1FE" w:rsidR="007A33C4" w:rsidRPr="007A33C4" w:rsidRDefault="007A33C4" w:rsidP="007A33C4">
      <w:pPr>
        <w:pStyle w:val="NoSpacing"/>
        <w:rPr>
          <w:rFonts w:ascii="Arial" w:hAnsi="Arial" w:cs="Arial"/>
          <w:color w:val="auto"/>
        </w:rPr>
      </w:pPr>
      <w:r w:rsidRPr="007A33C4">
        <w:rPr>
          <w:rFonts w:ascii="Arial" w:hAnsi="Arial" w:cs="Arial"/>
          <w:color w:val="auto"/>
        </w:rPr>
        <w:t>Establishments organising off-site visits away from their local area should have travel insurance which covers the planned activities. Your policy should cover:</w:t>
      </w:r>
    </w:p>
    <w:p w14:paraId="133D7E99" w14:textId="77777777" w:rsidR="007A33C4" w:rsidRPr="007A33C4" w:rsidRDefault="007A33C4" w:rsidP="00D60251">
      <w:pPr>
        <w:pStyle w:val="NGBullets"/>
        <w:numPr>
          <w:ilvl w:val="0"/>
          <w:numId w:val="72"/>
        </w:numPr>
        <w:rPr>
          <w:rFonts w:ascii="Arial" w:hAnsi="Arial" w:cs="Arial"/>
          <w:color w:val="auto"/>
        </w:rPr>
      </w:pPr>
      <w:r w:rsidRPr="007A33C4">
        <w:rPr>
          <w:rFonts w:ascii="Arial" w:hAnsi="Arial" w:cs="Arial"/>
          <w:color w:val="auto"/>
        </w:rPr>
        <w:t xml:space="preserve">Personal accident; </w:t>
      </w:r>
    </w:p>
    <w:p w14:paraId="392E5E82" w14:textId="77777777" w:rsidR="007A33C4" w:rsidRPr="007A33C4" w:rsidRDefault="007A33C4" w:rsidP="00D60251">
      <w:pPr>
        <w:pStyle w:val="NGBullets"/>
        <w:numPr>
          <w:ilvl w:val="0"/>
          <w:numId w:val="72"/>
        </w:numPr>
        <w:rPr>
          <w:rFonts w:ascii="Arial" w:hAnsi="Arial" w:cs="Arial"/>
          <w:color w:val="auto"/>
        </w:rPr>
      </w:pPr>
      <w:r w:rsidRPr="007A33C4">
        <w:rPr>
          <w:rFonts w:ascii="Arial" w:hAnsi="Arial" w:cs="Arial"/>
          <w:color w:val="auto"/>
        </w:rPr>
        <w:t xml:space="preserve">Cancellation and curtailment; personal liability; personal effects and money; medical expenses and repatriation.  It may be available as part of, or as a supplement to broader insurance policies such as those negotiated by employers. </w:t>
      </w:r>
    </w:p>
    <w:p w14:paraId="42EC6EE4" w14:textId="77777777" w:rsidR="005B2A9F" w:rsidRDefault="005B2A9F" w:rsidP="007A33C4">
      <w:pPr>
        <w:pStyle w:val="NoSpacing"/>
        <w:rPr>
          <w:rFonts w:ascii="Arial" w:hAnsi="Arial" w:cs="Arial"/>
          <w:color w:val="auto"/>
        </w:rPr>
      </w:pPr>
    </w:p>
    <w:p w14:paraId="0366F1E8" w14:textId="77777777" w:rsidR="007A33C4" w:rsidRPr="007A33C4" w:rsidRDefault="007A33C4" w:rsidP="007A33C4">
      <w:pPr>
        <w:pStyle w:val="NoSpacing"/>
        <w:rPr>
          <w:rFonts w:ascii="Arial" w:hAnsi="Arial" w:cs="Arial"/>
          <w:color w:val="auto"/>
        </w:rPr>
      </w:pPr>
      <w:r w:rsidRPr="007A33C4">
        <w:rPr>
          <w:rFonts w:ascii="Arial" w:hAnsi="Arial" w:cs="Arial"/>
          <w:color w:val="auto"/>
        </w:rPr>
        <w:t xml:space="preserve">Care should be taken to ensure that the cover is not invalidated by circumstances that are possible when travelling with young people and you should consider the potential effects of an epidemic such as coronavirus when checking the cover provided by a policy.  For example, will the insurance cover </w:t>
      </w:r>
      <w:proofErr w:type="gramStart"/>
      <w:r w:rsidRPr="007A33C4">
        <w:rPr>
          <w:rFonts w:ascii="Arial" w:hAnsi="Arial" w:cs="Arial"/>
          <w:color w:val="auto"/>
        </w:rPr>
        <w:t>the  cost</w:t>
      </w:r>
      <w:proofErr w:type="gramEnd"/>
      <w:r w:rsidRPr="007A33C4">
        <w:rPr>
          <w:rFonts w:ascii="Arial" w:hAnsi="Arial" w:cs="Arial"/>
          <w:color w:val="auto"/>
        </w:rPr>
        <w:t xml:space="preserve"> of cancellation, curtailment or delay due to changes in government guidance or virus control measures (such as members of the group being isolated at home or in a hotel and prevented from travelling)?   </w:t>
      </w:r>
    </w:p>
    <w:p w14:paraId="1F5AF2ED" w14:textId="77777777" w:rsidR="007A33C4" w:rsidRPr="007A33C4" w:rsidRDefault="007A33C4" w:rsidP="007A33C4">
      <w:pPr>
        <w:pStyle w:val="NoSpacing"/>
        <w:rPr>
          <w:rFonts w:ascii="Arial" w:hAnsi="Arial" w:cs="Arial"/>
          <w:color w:val="auto"/>
        </w:rPr>
      </w:pPr>
    </w:p>
    <w:p w14:paraId="7F2636ED" w14:textId="77777777" w:rsidR="007A33C4" w:rsidRPr="008805F9" w:rsidRDefault="007A33C4" w:rsidP="007A33C4">
      <w:pPr>
        <w:pStyle w:val="NGBullets"/>
        <w:numPr>
          <w:ilvl w:val="0"/>
          <w:numId w:val="0"/>
        </w:numPr>
        <w:rPr>
          <w:rFonts w:ascii="Arial" w:hAnsi="Arial" w:cs="Arial"/>
          <w:b/>
          <w:color w:val="auto"/>
        </w:rPr>
      </w:pPr>
      <w:r w:rsidRPr="007A33C4">
        <w:rPr>
          <w:rFonts w:ascii="Arial" w:hAnsi="Arial" w:cs="Arial"/>
          <w:color w:val="auto"/>
        </w:rPr>
        <w:t xml:space="preserve">Where the available cover is inadequate, consideration should be given to taking out additional insurance, or extensions to the policy.  You are not obliged to take out insurance offered by a tour operator as part of a package.  It should be compared with other available insurance. If a provider includes travel insurance in the price but you do not need it, you should ask them to remove it. </w:t>
      </w:r>
      <w:r w:rsidRPr="008805F9">
        <w:rPr>
          <w:rFonts w:ascii="Arial" w:hAnsi="Arial" w:cs="Arial"/>
          <w:b/>
          <w:color w:val="auto"/>
        </w:rPr>
        <w:t>Please contact your LA Finance department for information regarding Insurance.</w:t>
      </w:r>
    </w:p>
    <w:p w14:paraId="78161137" w14:textId="77777777" w:rsidR="003E3604" w:rsidRPr="003E3604" w:rsidRDefault="003E3604" w:rsidP="005B2A9F">
      <w:pPr>
        <w:widowControl/>
        <w:spacing w:after="160" w:line="259" w:lineRule="auto"/>
        <w:rPr>
          <w:rFonts w:cs="Arial"/>
          <w:b/>
          <w:sz w:val="20"/>
          <w:szCs w:val="28"/>
        </w:rPr>
      </w:pPr>
    </w:p>
    <w:p w14:paraId="2D46D834" w14:textId="77777777" w:rsidR="00C9675E" w:rsidRDefault="00C9675E" w:rsidP="005B2A9F">
      <w:pPr>
        <w:widowControl/>
        <w:spacing w:after="160" w:line="259" w:lineRule="auto"/>
        <w:rPr>
          <w:rStyle w:val="Heading2Char"/>
        </w:rPr>
      </w:pPr>
    </w:p>
    <w:p w14:paraId="771B6484" w14:textId="77777777" w:rsidR="00C9675E" w:rsidRDefault="00C9675E" w:rsidP="005B2A9F">
      <w:pPr>
        <w:widowControl/>
        <w:spacing w:after="160" w:line="259" w:lineRule="auto"/>
        <w:rPr>
          <w:rStyle w:val="Heading2Char"/>
        </w:rPr>
      </w:pPr>
    </w:p>
    <w:p w14:paraId="2C156828" w14:textId="77777777" w:rsidR="00C9675E" w:rsidRDefault="00C9675E" w:rsidP="005B2A9F">
      <w:pPr>
        <w:widowControl/>
        <w:spacing w:after="160" w:line="259" w:lineRule="auto"/>
        <w:rPr>
          <w:rStyle w:val="Heading2Char"/>
        </w:rPr>
      </w:pPr>
    </w:p>
    <w:p w14:paraId="3AEFDE21" w14:textId="77777777" w:rsidR="00C9675E" w:rsidRDefault="00C9675E" w:rsidP="005B2A9F">
      <w:pPr>
        <w:widowControl/>
        <w:spacing w:after="160" w:line="259" w:lineRule="auto"/>
        <w:rPr>
          <w:rStyle w:val="Heading2Char"/>
        </w:rPr>
      </w:pPr>
    </w:p>
    <w:p w14:paraId="5D7E08EA" w14:textId="77777777" w:rsidR="00C9675E" w:rsidRDefault="00C9675E" w:rsidP="005B2A9F">
      <w:pPr>
        <w:widowControl/>
        <w:spacing w:after="160" w:line="259" w:lineRule="auto"/>
        <w:rPr>
          <w:rStyle w:val="Heading2Char"/>
        </w:rPr>
      </w:pPr>
    </w:p>
    <w:p w14:paraId="3C80D5EC" w14:textId="77777777" w:rsidR="00C9675E" w:rsidRDefault="00C9675E" w:rsidP="005B2A9F">
      <w:pPr>
        <w:widowControl/>
        <w:spacing w:after="160" w:line="259" w:lineRule="auto"/>
        <w:rPr>
          <w:rStyle w:val="Heading2Char"/>
        </w:rPr>
      </w:pPr>
    </w:p>
    <w:p w14:paraId="3CC88A3B" w14:textId="77777777" w:rsidR="00C9675E" w:rsidRDefault="00C9675E" w:rsidP="005B2A9F">
      <w:pPr>
        <w:widowControl/>
        <w:spacing w:after="160" w:line="259" w:lineRule="auto"/>
        <w:rPr>
          <w:rStyle w:val="Heading2Char"/>
        </w:rPr>
      </w:pPr>
    </w:p>
    <w:p w14:paraId="05173628" w14:textId="77777777" w:rsidR="00C9675E" w:rsidRDefault="00C9675E" w:rsidP="005B2A9F">
      <w:pPr>
        <w:widowControl/>
        <w:spacing w:after="160" w:line="259" w:lineRule="auto"/>
        <w:rPr>
          <w:rStyle w:val="Heading2Char"/>
        </w:rPr>
      </w:pPr>
    </w:p>
    <w:p w14:paraId="50633826" w14:textId="14BCD1B6" w:rsidR="00D60251" w:rsidRDefault="00232BB9" w:rsidP="005B2A9F">
      <w:pPr>
        <w:widowControl/>
        <w:spacing w:after="160" w:line="259" w:lineRule="auto"/>
        <w:rPr>
          <w:rStyle w:val="Heading2Char"/>
        </w:rPr>
      </w:pPr>
      <w:bookmarkStart w:id="12" w:name="_Toc143266916"/>
      <w:r w:rsidRPr="00A045A7">
        <w:rPr>
          <w:rStyle w:val="Heading2Char"/>
        </w:rPr>
        <w:lastRenderedPageBreak/>
        <w:t>Parent / C</w:t>
      </w:r>
      <w:r w:rsidR="00037A8E" w:rsidRPr="00A045A7">
        <w:rPr>
          <w:rStyle w:val="Heading2Char"/>
        </w:rPr>
        <w:t>arer consent</w:t>
      </w:r>
      <w:bookmarkEnd w:id="12"/>
    </w:p>
    <w:p w14:paraId="019F5336" w14:textId="1B801F1D" w:rsidR="005B2A9F" w:rsidRPr="005B2A9F" w:rsidRDefault="00FF6658" w:rsidP="005B2A9F">
      <w:pPr>
        <w:widowControl/>
        <w:spacing w:after="160" w:line="259" w:lineRule="auto"/>
        <w:rPr>
          <w:rFonts w:cs="Arial"/>
          <w:sz w:val="28"/>
          <w:szCs w:val="28"/>
        </w:rPr>
      </w:pPr>
      <w:r w:rsidRPr="00FF6658">
        <w:rPr>
          <w:rFonts w:cs="Arial"/>
          <w:noProof/>
          <w:sz w:val="28"/>
          <w:szCs w:val="28"/>
        </w:rPr>
        <w:drawing>
          <wp:inline distT="0" distB="0" distL="0" distR="0" wp14:anchorId="1D365096" wp14:editId="47BE550C">
            <wp:extent cx="6096851" cy="3429479"/>
            <wp:effectExtent l="0" t="0" r="0" b="0"/>
            <wp:docPr id="136205" name="Picture 13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6096851" cy="3429479"/>
                    </a:xfrm>
                    <a:prstGeom prst="rect">
                      <a:avLst/>
                    </a:prstGeom>
                  </pic:spPr>
                </pic:pic>
              </a:graphicData>
            </a:graphic>
          </wp:inline>
        </w:drawing>
      </w:r>
    </w:p>
    <w:p w14:paraId="78F1D043" w14:textId="77777777" w:rsidR="00D60251" w:rsidRDefault="00D60251" w:rsidP="00037A8E">
      <w:pPr>
        <w:pStyle w:val="PlainText"/>
        <w:widowControl/>
        <w:autoSpaceDE w:val="0"/>
        <w:autoSpaceDN w:val="0"/>
        <w:adjustRightInd w:val="0"/>
        <w:spacing w:line="240" w:lineRule="auto"/>
        <w:rPr>
          <w:rFonts w:cs="Arial"/>
          <w:b/>
          <w:bCs/>
          <w:lang w:val="en-GB"/>
        </w:rPr>
      </w:pPr>
    </w:p>
    <w:p w14:paraId="5930EAA2" w14:textId="28982502" w:rsidR="00037A8E" w:rsidRDefault="00037A8E" w:rsidP="00037A8E">
      <w:pPr>
        <w:pStyle w:val="PlainText"/>
        <w:widowControl/>
        <w:autoSpaceDE w:val="0"/>
        <w:autoSpaceDN w:val="0"/>
        <w:adjustRightInd w:val="0"/>
        <w:spacing w:line="240" w:lineRule="auto"/>
        <w:rPr>
          <w:b/>
          <w:szCs w:val="22"/>
          <w:lang w:val="en-GB"/>
        </w:rPr>
      </w:pPr>
      <w:r>
        <w:rPr>
          <w:rFonts w:cs="Arial"/>
          <w:b/>
          <w:bCs/>
          <w:lang w:val="en-GB"/>
        </w:rPr>
        <w:t>C</w:t>
      </w:r>
      <w:r w:rsidRPr="00BC3B61">
        <w:rPr>
          <w:rFonts w:cs="Arial"/>
          <w:b/>
          <w:bCs/>
          <w:lang w:val="en-GB"/>
        </w:rPr>
        <w:t xml:space="preserve">onsent is required </w:t>
      </w:r>
      <w:r>
        <w:rPr>
          <w:rFonts w:cs="Arial"/>
          <w:b/>
          <w:bCs/>
          <w:lang w:val="en-GB"/>
        </w:rPr>
        <w:t xml:space="preserve">for all offsite and educational visits. </w:t>
      </w:r>
      <w:r w:rsidRPr="00D55F59">
        <w:rPr>
          <w:b/>
          <w:szCs w:val="22"/>
          <w:lang w:val="en-GB"/>
        </w:rPr>
        <w:t>Anyone organising an off-site visit should</w:t>
      </w:r>
      <w:r>
        <w:rPr>
          <w:b/>
          <w:szCs w:val="22"/>
          <w:lang w:val="en-GB"/>
        </w:rPr>
        <w:t>:</w:t>
      </w:r>
    </w:p>
    <w:p w14:paraId="44A63FFD" w14:textId="77777777" w:rsidR="00037A8E" w:rsidRDefault="00037A8E" w:rsidP="00037A8E">
      <w:pPr>
        <w:pStyle w:val="PlainText"/>
        <w:widowControl/>
        <w:autoSpaceDE w:val="0"/>
        <w:autoSpaceDN w:val="0"/>
        <w:adjustRightInd w:val="0"/>
        <w:spacing w:line="240" w:lineRule="auto"/>
        <w:rPr>
          <w:rFonts w:cs="Arial"/>
          <w:b/>
          <w:bCs/>
          <w:lang w:val="en-GB"/>
        </w:rPr>
      </w:pPr>
    </w:p>
    <w:p w14:paraId="38F19F68" w14:textId="6E4C7BEF" w:rsidR="00037A8E" w:rsidRPr="006548A7" w:rsidRDefault="00037A8E" w:rsidP="00D60251">
      <w:pPr>
        <w:pStyle w:val="PlainText"/>
        <w:widowControl/>
        <w:numPr>
          <w:ilvl w:val="0"/>
          <w:numId w:val="73"/>
        </w:numPr>
        <w:autoSpaceDE w:val="0"/>
        <w:autoSpaceDN w:val="0"/>
        <w:adjustRightInd w:val="0"/>
        <w:spacing w:line="240" w:lineRule="auto"/>
        <w:rPr>
          <w:rFonts w:cs="Arial"/>
          <w:lang w:val="en-GB"/>
        </w:rPr>
      </w:pPr>
      <w:r w:rsidRPr="006548A7">
        <w:rPr>
          <w:rFonts w:cs="Arial"/>
          <w:lang w:val="en-GB"/>
        </w:rPr>
        <w:t>P</w:t>
      </w:r>
      <w:r w:rsidRPr="006548A7">
        <w:rPr>
          <w:rFonts w:cs="Arial"/>
          <w:szCs w:val="22"/>
          <w:lang w:val="en-GB"/>
        </w:rPr>
        <w:t>rovide parents with sufficient information to make an informed decision about the participation of their child</w:t>
      </w:r>
      <w:r w:rsidRPr="006548A7">
        <w:rPr>
          <w:rFonts w:cs="Arial"/>
          <w:lang w:val="en-GB"/>
        </w:rPr>
        <w:t>. Such information may be given in a variety of ways, as the information needed by parents will depend on the nature and complexity of the visit</w:t>
      </w:r>
      <w:r w:rsidR="00F24BAB">
        <w:rPr>
          <w:rFonts w:cs="Arial"/>
          <w:lang w:val="en-GB"/>
        </w:rPr>
        <w:t xml:space="preserve"> this to include any remote </w:t>
      </w:r>
      <w:proofErr w:type="gramStart"/>
      <w:r w:rsidR="00F24BAB">
        <w:rPr>
          <w:rFonts w:cs="Arial"/>
          <w:lang w:val="en-GB"/>
        </w:rPr>
        <w:t xml:space="preserve">supervision </w:t>
      </w:r>
      <w:r w:rsidR="006548A7">
        <w:rPr>
          <w:rFonts w:cs="Arial"/>
          <w:lang w:val="en-GB"/>
        </w:rPr>
        <w:t>.</w:t>
      </w:r>
      <w:proofErr w:type="gramEnd"/>
    </w:p>
    <w:p w14:paraId="287D3219" w14:textId="77777777" w:rsidR="002E6FD7" w:rsidRPr="00C85D86" w:rsidRDefault="002E6FD7" w:rsidP="00D60251">
      <w:pPr>
        <w:pStyle w:val="PlainText"/>
        <w:widowControl/>
        <w:autoSpaceDE w:val="0"/>
        <w:autoSpaceDN w:val="0"/>
        <w:adjustRightInd w:val="0"/>
        <w:spacing w:line="240" w:lineRule="auto"/>
        <w:ind w:left="720"/>
        <w:rPr>
          <w:rFonts w:cs="Arial"/>
          <w:b/>
          <w:bCs/>
          <w:lang w:val="en-GB"/>
        </w:rPr>
      </w:pPr>
    </w:p>
    <w:p w14:paraId="146ED744" w14:textId="77777777" w:rsidR="00C51594" w:rsidRDefault="00037A8E" w:rsidP="00C51594">
      <w:pPr>
        <w:pStyle w:val="PlainText"/>
        <w:widowControl/>
        <w:numPr>
          <w:ilvl w:val="0"/>
          <w:numId w:val="73"/>
        </w:numPr>
        <w:autoSpaceDE w:val="0"/>
        <w:autoSpaceDN w:val="0"/>
        <w:adjustRightInd w:val="0"/>
        <w:spacing w:line="240" w:lineRule="auto"/>
        <w:rPr>
          <w:rFonts w:cs="Arial"/>
          <w:bCs/>
          <w:lang w:val="en-GB"/>
        </w:rPr>
      </w:pPr>
      <w:r w:rsidRPr="00BC3B61">
        <w:rPr>
          <w:rFonts w:cs="Arial"/>
          <w:bCs/>
          <w:lang w:val="en-GB"/>
        </w:rPr>
        <w:t xml:space="preserve">For routine </w:t>
      </w:r>
      <w:r w:rsidRPr="00040B83">
        <w:rPr>
          <w:rFonts w:cs="Arial"/>
          <w:bCs/>
          <w:lang w:val="en-GB"/>
        </w:rPr>
        <w:t xml:space="preserve">visits </w:t>
      </w:r>
      <w:r w:rsidRPr="00040B83">
        <w:rPr>
          <w:rFonts w:cs="Arial"/>
          <w:b/>
          <w:bCs/>
          <w:lang w:val="en-GB"/>
        </w:rPr>
        <w:t>those listed on your Routine Visit Consent Form</w:t>
      </w:r>
      <w:r w:rsidRPr="00BC3B61">
        <w:rPr>
          <w:rFonts w:cs="Arial"/>
          <w:bCs/>
          <w:lang w:val="en-GB"/>
        </w:rPr>
        <w:t>, blanket consent is obtained.</w:t>
      </w:r>
    </w:p>
    <w:p w14:paraId="3DB845EF" w14:textId="77777777" w:rsidR="00C51594" w:rsidRDefault="00C51594" w:rsidP="00C51594">
      <w:pPr>
        <w:pStyle w:val="ListParagraph"/>
        <w:rPr>
          <w:rFonts w:cs="Arial"/>
          <w:bCs/>
        </w:rPr>
      </w:pPr>
    </w:p>
    <w:p w14:paraId="06223F4A" w14:textId="3BC21231" w:rsidR="00037A8E" w:rsidRPr="00C51594" w:rsidRDefault="00037A8E" w:rsidP="00C51594">
      <w:pPr>
        <w:pStyle w:val="PlainText"/>
        <w:widowControl/>
        <w:numPr>
          <w:ilvl w:val="0"/>
          <w:numId w:val="73"/>
        </w:numPr>
        <w:autoSpaceDE w:val="0"/>
        <w:autoSpaceDN w:val="0"/>
        <w:adjustRightInd w:val="0"/>
        <w:spacing w:line="240" w:lineRule="auto"/>
        <w:rPr>
          <w:rFonts w:cs="Arial"/>
          <w:bCs/>
          <w:lang w:val="en-GB"/>
        </w:rPr>
      </w:pPr>
      <w:r w:rsidRPr="00C51594">
        <w:rPr>
          <w:rFonts w:cs="Arial"/>
          <w:bCs/>
          <w:lang w:val="en-GB"/>
        </w:rPr>
        <w:t xml:space="preserve">For non-routine visits i.e. </w:t>
      </w:r>
      <w:r w:rsidRPr="00C51594">
        <w:rPr>
          <w:rFonts w:cs="Arial"/>
          <w:b/>
          <w:bCs/>
          <w:lang w:val="en-GB"/>
        </w:rPr>
        <w:t>Overnight/adventurous etc</w:t>
      </w:r>
      <w:r w:rsidRPr="00C51594">
        <w:rPr>
          <w:rFonts w:cs="Arial"/>
          <w:bCs/>
          <w:lang w:val="en-GB"/>
        </w:rPr>
        <w:t xml:space="preserve">. consent is obtained for each visit (or series of repeated visits) using a </w:t>
      </w:r>
      <w:r w:rsidRPr="00C51594">
        <w:rPr>
          <w:rFonts w:cs="Arial"/>
          <w:b/>
          <w:bCs/>
          <w:lang w:val="en-GB"/>
        </w:rPr>
        <w:t>Non-routine Visit Parental Consent Form or Adventure Activities Consent form.</w:t>
      </w:r>
      <w:r w:rsidRPr="00C51594">
        <w:rPr>
          <w:rFonts w:cs="Arial"/>
          <w:bCs/>
          <w:lang w:val="en-GB"/>
        </w:rPr>
        <w:t xml:space="preserve">  An example of a non-routine </w:t>
      </w:r>
      <w:proofErr w:type="gramStart"/>
      <w:r w:rsidRPr="00C51594">
        <w:rPr>
          <w:rFonts w:cs="Arial"/>
          <w:bCs/>
          <w:lang w:val="en-GB"/>
        </w:rPr>
        <w:t>visit</w:t>
      </w:r>
      <w:proofErr w:type="gramEnd"/>
      <w:r w:rsidRPr="00C51594">
        <w:rPr>
          <w:rFonts w:cs="Arial"/>
          <w:bCs/>
          <w:lang w:val="en-GB"/>
        </w:rPr>
        <w:t xml:space="preserve"> parental consent form can be obtained from the EVOLVE system by clicking on resources and then ‘</w:t>
      </w:r>
      <w:proofErr w:type="gramStart"/>
      <w:r w:rsidRPr="00C51594">
        <w:rPr>
          <w:rFonts w:cs="Arial"/>
          <w:bCs/>
          <w:lang w:val="en-GB"/>
        </w:rPr>
        <w:t>forms’</w:t>
      </w:r>
      <w:proofErr w:type="gramEnd"/>
      <w:r w:rsidR="000A6BBA">
        <w:rPr>
          <w:rFonts w:cs="Arial"/>
          <w:bCs/>
          <w:lang w:val="en-GB"/>
        </w:rPr>
        <w:t>.</w:t>
      </w:r>
    </w:p>
    <w:p w14:paraId="6AE2B7EC" w14:textId="77777777" w:rsidR="002E6FD7" w:rsidRDefault="002E6FD7" w:rsidP="00D60251">
      <w:pPr>
        <w:pStyle w:val="ListParagraph"/>
        <w:rPr>
          <w:rFonts w:cs="Arial"/>
          <w:bCs/>
        </w:rPr>
      </w:pPr>
    </w:p>
    <w:p w14:paraId="16B6C1DD" w14:textId="1A5E36A5" w:rsidR="00037A8E" w:rsidRPr="002E6FD7" w:rsidRDefault="00037A8E" w:rsidP="00D60251">
      <w:pPr>
        <w:pStyle w:val="PlainText"/>
        <w:widowControl/>
        <w:numPr>
          <w:ilvl w:val="0"/>
          <w:numId w:val="73"/>
        </w:numPr>
        <w:autoSpaceDE w:val="0"/>
        <w:autoSpaceDN w:val="0"/>
        <w:adjustRightInd w:val="0"/>
        <w:spacing w:line="240" w:lineRule="auto"/>
        <w:rPr>
          <w:rFonts w:cs="Arial"/>
          <w:bCs/>
          <w:lang w:val="en-GB"/>
        </w:rPr>
      </w:pPr>
      <w:r w:rsidRPr="00BC3B61">
        <w:rPr>
          <w:lang w:val="en-GB"/>
        </w:rPr>
        <w:t xml:space="preserve">With appropriate security measures in place, parents can give consent electronically - e.g. by email, text, website or apps. Online systems that provide the option for visit-specific e-consent should have the facility for parents to confirm that they have been fully informed, and when and by whom the consent was given. Systems that use a hyperlink or attachment facility </w:t>
      </w:r>
      <w:r w:rsidR="006C4D9F">
        <w:rPr>
          <w:lang w:val="en-GB"/>
        </w:rPr>
        <w:t xml:space="preserve">should </w:t>
      </w:r>
      <w:r w:rsidRPr="00BC3B61">
        <w:rPr>
          <w:lang w:val="en-GB"/>
        </w:rPr>
        <w:t xml:space="preserve">enable the direct connection between consent and information about the visit. </w:t>
      </w:r>
    </w:p>
    <w:p w14:paraId="7C37E8C3" w14:textId="77777777" w:rsidR="002E6FD7" w:rsidRDefault="002E6FD7" w:rsidP="00D60251">
      <w:pPr>
        <w:pStyle w:val="ListParagraph"/>
        <w:rPr>
          <w:rFonts w:cs="Arial"/>
          <w:bCs/>
        </w:rPr>
      </w:pPr>
    </w:p>
    <w:p w14:paraId="07E98ADD" w14:textId="0F2555DB" w:rsidR="00037A8E" w:rsidRPr="002E6FD7" w:rsidRDefault="00037A8E" w:rsidP="00D60251">
      <w:pPr>
        <w:pStyle w:val="PlainText"/>
        <w:widowControl/>
        <w:numPr>
          <w:ilvl w:val="0"/>
          <w:numId w:val="73"/>
        </w:numPr>
        <w:autoSpaceDE w:val="0"/>
        <w:autoSpaceDN w:val="0"/>
        <w:adjustRightInd w:val="0"/>
        <w:spacing w:line="240" w:lineRule="auto"/>
        <w:rPr>
          <w:rFonts w:cs="Arial"/>
          <w:bCs/>
          <w:lang w:val="en-GB"/>
        </w:rPr>
      </w:pPr>
      <w:r w:rsidRPr="00BC3B61">
        <w:rPr>
          <w:lang w:val="en-GB"/>
        </w:rPr>
        <w:t>Where it is not possible for parents to update information electronically, as part of the consent process, it would be sensible to include a statement informing the school of any changes to my child’s medical condition or individual needs (including any emotional wellbeing or mental health issues which may affect their participation in the visit), agreement to medical treatment and any changes to emergency contact numbers</w:t>
      </w:r>
      <w:r w:rsidR="000A6BBA">
        <w:rPr>
          <w:lang w:val="en-GB"/>
        </w:rPr>
        <w:t>.</w:t>
      </w:r>
    </w:p>
    <w:p w14:paraId="2580E3E1" w14:textId="77777777" w:rsidR="002E6FD7" w:rsidRDefault="002E6FD7" w:rsidP="00D60251">
      <w:pPr>
        <w:pStyle w:val="ListParagraph"/>
        <w:rPr>
          <w:rFonts w:cs="Arial"/>
          <w:bCs/>
        </w:rPr>
      </w:pPr>
    </w:p>
    <w:p w14:paraId="5CB2ECED" w14:textId="5543B660" w:rsidR="00037A8E" w:rsidRPr="00040B83" w:rsidRDefault="00037A8E" w:rsidP="00D60251">
      <w:pPr>
        <w:pStyle w:val="PlainText"/>
        <w:widowControl/>
        <w:numPr>
          <w:ilvl w:val="0"/>
          <w:numId w:val="73"/>
        </w:numPr>
        <w:autoSpaceDE w:val="0"/>
        <w:autoSpaceDN w:val="0"/>
        <w:adjustRightInd w:val="0"/>
        <w:spacing w:line="240" w:lineRule="auto"/>
        <w:rPr>
          <w:rFonts w:cs="Arial"/>
          <w:bCs/>
          <w:lang w:val="en-GB"/>
        </w:rPr>
      </w:pPr>
      <w:r w:rsidRPr="00040B83">
        <w:rPr>
          <w:rFonts w:cs="Arial"/>
          <w:kern w:val="0"/>
          <w:lang w:val="en-GB"/>
        </w:rPr>
        <w:t>If parents/car</w:t>
      </w:r>
      <w:r w:rsidR="00913EAF">
        <w:rPr>
          <w:rFonts w:cs="Arial"/>
          <w:kern w:val="0"/>
          <w:lang w:val="en-GB"/>
        </w:rPr>
        <w:t>e</w:t>
      </w:r>
      <w:r w:rsidRPr="00040B83">
        <w:rPr>
          <w:rFonts w:cs="Arial"/>
          <w:kern w:val="0"/>
          <w:lang w:val="en-GB"/>
        </w:rPr>
        <w:t>ers withhold their consent the young person must not be taken on the visit but the curricular aims of the visit should be delivered to the young person in some other way wherever possible. If the parents/</w:t>
      </w:r>
      <w:r w:rsidRPr="00913EAF">
        <w:rPr>
          <w:rFonts w:cs="Arial"/>
          <w:kern w:val="0"/>
          <w:lang w:val="en-GB"/>
        </w:rPr>
        <w:t>car</w:t>
      </w:r>
      <w:r w:rsidRPr="00913EAF">
        <w:rPr>
          <w:rFonts w:cs="Arial"/>
          <w:strike/>
          <w:kern w:val="0"/>
          <w:lang w:val="en-GB"/>
        </w:rPr>
        <w:t>e</w:t>
      </w:r>
      <w:r w:rsidRPr="00913EAF">
        <w:rPr>
          <w:rFonts w:cs="Arial"/>
          <w:kern w:val="0"/>
          <w:lang w:val="en-GB"/>
        </w:rPr>
        <w:t>e</w:t>
      </w:r>
      <w:r w:rsidRPr="00040B83">
        <w:rPr>
          <w:rFonts w:cs="Arial"/>
          <w:kern w:val="0"/>
          <w:lang w:val="en-GB"/>
        </w:rPr>
        <w:t>rs give a conditional consent the Head will need to consider whether the young person may be taken on the visit or not.</w:t>
      </w:r>
    </w:p>
    <w:p w14:paraId="57383728" w14:textId="77777777" w:rsidR="00B71D11" w:rsidRDefault="00B71D11" w:rsidP="00037A8E">
      <w:pPr>
        <w:rPr>
          <w:rFonts w:cs="Arial"/>
          <w:b/>
          <w:sz w:val="28"/>
          <w:szCs w:val="24"/>
        </w:rPr>
      </w:pPr>
    </w:p>
    <w:p w14:paraId="22A8EB6D" w14:textId="77777777" w:rsidR="00037A8E" w:rsidRPr="003E3604" w:rsidRDefault="003E3604" w:rsidP="00913140">
      <w:pPr>
        <w:pStyle w:val="Heading2"/>
      </w:pPr>
      <w:bookmarkStart w:id="13" w:name="_Toc143266917"/>
      <w:r>
        <w:lastRenderedPageBreak/>
        <w:t>Inclusion</w:t>
      </w:r>
      <w:bookmarkEnd w:id="13"/>
      <w:r>
        <w:t xml:space="preserve"> </w:t>
      </w:r>
    </w:p>
    <w:p w14:paraId="455C6BAC" w14:textId="77777777" w:rsidR="00037A8E" w:rsidRPr="000B73A6" w:rsidRDefault="00037A8E" w:rsidP="00037A8E">
      <w:pPr>
        <w:widowControl/>
        <w:spacing w:after="160" w:line="259" w:lineRule="auto"/>
        <w:rPr>
          <w:rFonts w:cs="Arial"/>
          <w:bCs/>
          <w:szCs w:val="22"/>
        </w:rPr>
      </w:pPr>
      <w:r w:rsidRPr="00E44D61">
        <w:rPr>
          <w:rFonts w:cs="Arial"/>
          <w:bCs/>
          <w:szCs w:val="22"/>
        </w:rPr>
        <w:t>The overarching principle is that all pupils should be include</w:t>
      </w:r>
      <w:r>
        <w:rPr>
          <w:rFonts w:cs="Arial"/>
          <w:bCs/>
          <w:szCs w:val="22"/>
        </w:rPr>
        <w:t>d</w:t>
      </w:r>
      <w:r w:rsidRPr="00E44D61">
        <w:rPr>
          <w:rFonts w:cs="Arial"/>
          <w:bCs/>
          <w:szCs w:val="22"/>
        </w:rPr>
        <w:t xml:space="preserve"> in all education activities and experiences</w:t>
      </w:r>
      <w:r>
        <w:rPr>
          <w:rFonts w:cs="Arial"/>
          <w:bCs/>
          <w:szCs w:val="22"/>
        </w:rPr>
        <w:t xml:space="preserve">. The law requires that ‘reasonable </w:t>
      </w:r>
      <w:r w:rsidRPr="0066129E">
        <w:rPr>
          <w:rFonts w:cs="Arial"/>
          <w:bCs/>
          <w:color w:val="auto"/>
          <w:szCs w:val="22"/>
        </w:rPr>
        <w:t xml:space="preserve">adjustments’ </w:t>
      </w:r>
      <w:r>
        <w:rPr>
          <w:rFonts w:cs="Arial"/>
          <w:bCs/>
          <w:color w:val="auto"/>
          <w:szCs w:val="22"/>
        </w:rPr>
        <w:t xml:space="preserve">are to </w:t>
      </w:r>
      <w:r w:rsidRPr="0066129E">
        <w:rPr>
          <w:rFonts w:cs="Arial"/>
          <w:bCs/>
          <w:color w:val="auto"/>
          <w:szCs w:val="22"/>
        </w:rPr>
        <w:t xml:space="preserve">be made </w:t>
      </w:r>
      <w:r>
        <w:rPr>
          <w:rFonts w:cs="Arial"/>
          <w:bCs/>
          <w:szCs w:val="22"/>
        </w:rPr>
        <w:t xml:space="preserve">to include pupils with additional support needs. This might include amendments to the programme, additional staffing etc.  The Health and Safety of all pupils and staff on visits must also be considered. </w:t>
      </w:r>
    </w:p>
    <w:p w14:paraId="059B6C5F" w14:textId="77777777" w:rsidR="00037A8E" w:rsidRPr="000B73A6" w:rsidRDefault="00037A8E" w:rsidP="00037A8E">
      <w:pPr>
        <w:rPr>
          <w:rFonts w:cs="Arial"/>
        </w:rPr>
      </w:pPr>
      <w:r w:rsidRPr="000B73A6">
        <w:rPr>
          <w:rFonts w:cs="Arial"/>
        </w:rPr>
        <w:t xml:space="preserve">When a visit or activity is being planned, all reasonably practicable measures must be taken to include all young people.  Every reasonable effort should be made to find a venue and activities that are both suitable and accessible and that enable the whole group to participate fully and be actively involved. The principles of inclusion should be promoted and addressed in policy and practice, ensuring:  </w:t>
      </w:r>
    </w:p>
    <w:p w14:paraId="3699258B" w14:textId="77777777" w:rsidR="00037A8E" w:rsidRPr="000B73A6" w:rsidRDefault="00037A8E" w:rsidP="00A25932">
      <w:pPr>
        <w:pStyle w:val="ListParagraph"/>
        <w:numPr>
          <w:ilvl w:val="0"/>
          <w:numId w:val="21"/>
        </w:numPr>
        <w:rPr>
          <w:rFonts w:cs="Arial"/>
        </w:rPr>
      </w:pPr>
      <w:r w:rsidRPr="000B73A6">
        <w:rPr>
          <w:rFonts w:cs="Arial"/>
        </w:rPr>
        <w:t xml:space="preserve">An entitlement to participate. </w:t>
      </w:r>
    </w:p>
    <w:p w14:paraId="2C4225B5" w14:textId="77777777" w:rsidR="00037A8E" w:rsidRPr="000B73A6" w:rsidRDefault="00037A8E" w:rsidP="00A25932">
      <w:pPr>
        <w:pStyle w:val="ListParagraph"/>
        <w:numPr>
          <w:ilvl w:val="0"/>
          <w:numId w:val="21"/>
        </w:numPr>
        <w:rPr>
          <w:rFonts w:cs="Arial"/>
        </w:rPr>
      </w:pPr>
      <w:r w:rsidRPr="000B73A6">
        <w:rPr>
          <w:rFonts w:cs="Arial"/>
        </w:rPr>
        <w:t xml:space="preserve">Accessibility through adaptation or modification, including the provision of auxiliary aids and services. </w:t>
      </w:r>
    </w:p>
    <w:p w14:paraId="00AD4CED" w14:textId="77777777" w:rsidR="00037A8E" w:rsidRPr="000B73A6" w:rsidRDefault="00037A8E" w:rsidP="00A25932">
      <w:pPr>
        <w:pStyle w:val="ListParagraph"/>
        <w:numPr>
          <w:ilvl w:val="0"/>
          <w:numId w:val="21"/>
        </w:numPr>
        <w:rPr>
          <w:rFonts w:cs="Arial"/>
        </w:rPr>
      </w:pPr>
      <w:r w:rsidRPr="000B73A6">
        <w:rPr>
          <w:rFonts w:cs="Arial"/>
        </w:rPr>
        <w:t xml:space="preserve">Integration through participation with peers. </w:t>
      </w:r>
    </w:p>
    <w:p w14:paraId="136CCE1B" w14:textId="77777777" w:rsidR="00037A8E" w:rsidRDefault="00037A8E" w:rsidP="00037A8E">
      <w:pPr>
        <w:rPr>
          <w:rFonts w:cs="Arial"/>
        </w:rPr>
      </w:pPr>
    </w:p>
    <w:p w14:paraId="502BA984" w14:textId="78D65CAA" w:rsidR="00037A8E" w:rsidRPr="000B73A6" w:rsidRDefault="00037A8E" w:rsidP="00037A8E">
      <w:pPr>
        <w:rPr>
          <w:rFonts w:cs="Arial"/>
        </w:rPr>
      </w:pPr>
      <w:r w:rsidRPr="000B73A6">
        <w:rPr>
          <w:rFonts w:cs="Arial"/>
        </w:rPr>
        <w:t>Sometimes it may not be possible to make reasonable adjustments to include a young person in a specific visit or activity, nor to provide the whole group with a suitable alternative, perhaps because of a severe disability.  It is not necessary to deprive the rest of the group of worthwhile opportunities, if it is genuinely impossible to find a suitable way of including everyone</w:t>
      </w:r>
      <w:r>
        <w:rPr>
          <w:rFonts w:cs="Arial"/>
          <w:color w:val="00B050"/>
        </w:rPr>
        <w:t>,</w:t>
      </w:r>
      <w:r>
        <w:rPr>
          <w:rFonts w:cs="Arial"/>
        </w:rPr>
        <w:t xml:space="preserve"> or </w:t>
      </w:r>
      <w:r>
        <w:rPr>
          <w:rFonts w:cs="Arial"/>
          <w:bCs/>
          <w:szCs w:val="22"/>
        </w:rPr>
        <w:t>after putting in additional support the Risk management plan still deems that pupils and staff may still be at risk</w:t>
      </w:r>
      <w:r w:rsidR="000A6BBA">
        <w:rPr>
          <w:rFonts w:cs="Arial"/>
          <w:bCs/>
          <w:szCs w:val="22"/>
        </w:rPr>
        <w:t>.</w:t>
      </w:r>
      <w:r>
        <w:rPr>
          <w:rFonts w:cs="Arial"/>
          <w:bCs/>
          <w:szCs w:val="22"/>
        </w:rPr>
        <w:t xml:space="preserve"> </w:t>
      </w:r>
      <w:r w:rsidRPr="000B73A6">
        <w:rPr>
          <w:rFonts w:cs="Arial"/>
        </w:rPr>
        <w:t xml:space="preserve"> </w:t>
      </w:r>
    </w:p>
    <w:p w14:paraId="36130BC7" w14:textId="77777777" w:rsidR="00037A8E" w:rsidRDefault="00037A8E" w:rsidP="00037A8E">
      <w:pPr>
        <w:rPr>
          <w:rFonts w:cs="Arial"/>
        </w:rPr>
      </w:pPr>
    </w:p>
    <w:p w14:paraId="13B792C9" w14:textId="77777777" w:rsidR="00037A8E" w:rsidRPr="000B73A6" w:rsidRDefault="00037A8E" w:rsidP="00037A8E">
      <w:pPr>
        <w:rPr>
          <w:rFonts w:cs="Arial"/>
        </w:rPr>
      </w:pPr>
      <w:r>
        <w:rPr>
          <w:rFonts w:cs="Arial"/>
        </w:rPr>
        <w:t xml:space="preserve">Consideration must be </w:t>
      </w:r>
      <w:r w:rsidRPr="000B73A6">
        <w:rPr>
          <w:rFonts w:cs="Arial"/>
        </w:rPr>
        <w:t>given to the provision of a suitable alternative.  The burden of proof is on the establishment, to show that what happened was for a reason other than unfair discrimination.</w:t>
      </w:r>
    </w:p>
    <w:p w14:paraId="0486D30F" w14:textId="77777777" w:rsidR="00037A8E" w:rsidRPr="000B73A6" w:rsidRDefault="00037A8E" w:rsidP="00037A8E">
      <w:pPr>
        <w:rPr>
          <w:rFonts w:cs="Arial"/>
        </w:rPr>
      </w:pPr>
    </w:p>
    <w:p w14:paraId="435B961B" w14:textId="41B3CF55" w:rsidR="00037A8E" w:rsidRPr="000B73A6" w:rsidRDefault="00037A8E" w:rsidP="00A25932">
      <w:pPr>
        <w:pStyle w:val="ListParagraph"/>
        <w:numPr>
          <w:ilvl w:val="0"/>
          <w:numId w:val="20"/>
        </w:numPr>
        <w:rPr>
          <w:rFonts w:cs="Arial"/>
        </w:rPr>
      </w:pPr>
      <w:r w:rsidRPr="000B73A6">
        <w:rPr>
          <w:rFonts w:cs="Arial"/>
        </w:rPr>
        <w:t>Any adjustments that are made in order to include a disabled young person should not impinge unduly on the planned purpose of the activity</w:t>
      </w:r>
      <w:r w:rsidR="000A6BBA">
        <w:rPr>
          <w:rFonts w:cs="Arial"/>
        </w:rPr>
        <w:t>.</w:t>
      </w:r>
      <w:r w:rsidRPr="000B73A6">
        <w:rPr>
          <w:rFonts w:cs="Arial"/>
        </w:rPr>
        <w:t xml:space="preserve"> </w:t>
      </w:r>
    </w:p>
    <w:p w14:paraId="2B9A515E" w14:textId="77777777" w:rsidR="00037A8E" w:rsidRDefault="00037A8E" w:rsidP="00A25932">
      <w:pPr>
        <w:pStyle w:val="ListParagraph"/>
        <w:numPr>
          <w:ilvl w:val="0"/>
          <w:numId w:val="20"/>
        </w:numPr>
        <w:rPr>
          <w:rFonts w:cs="Arial"/>
        </w:rPr>
      </w:pPr>
      <w:r w:rsidRPr="000B73A6">
        <w:rPr>
          <w:rFonts w:cs="Arial"/>
        </w:rPr>
        <w:t>A decision to exclude a young person should not be taken lightly, and only after consultation with those who have responsibility for the young person, including (</w:t>
      </w:r>
      <w:r>
        <w:rPr>
          <w:rFonts w:cs="Arial"/>
        </w:rPr>
        <w:t>as appropriate) the head</w:t>
      </w:r>
      <w:r w:rsidRPr="000B73A6">
        <w:rPr>
          <w:rFonts w:cs="Arial"/>
        </w:rPr>
        <w:t xml:space="preserve">, </w:t>
      </w:r>
      <w:r>
        <w:rPr>
          <w:rFonts w:cs="Arial"/>
        </w:rPr>
        <w:t>EVC, V</w:t>
      </w:r>
      <w:r w:rsidRPr="000B73A6">
        <w:rPr>
          <w:rFonts w:cs="Arial"/>
        </w:rPr>
        <w:t>isit l</w:t>
      </w:r>
      <w:r>
        <w:rPr>
          <w:rFonts w:cs="Arial"/>
        </w:rPr>
        <w:t>eader, S</w:t>
      </w:r>
      <w:r w:rsidRPr="000B73A6">
        <w:rPr>
          <w:rFonts w:cs="Arial"/>
        </w:rPr>
        <w:t>upport staff</w:t>
      </w:r>
      <w:r>
        <w:rPr>
          <w:rFonts w:cs="Arial"/>
        </w:rPr>
        <w:t xml:space="preserve">, Parents, </w:t>
      </w:r>
      <w:r w:rsidRPr="000B73A6">
        <w:rPr>
          <w:rFonts w:cs="Arial"/>
        </w:rPr>
        <w:t xml:space="preserve">any </w:t>
      </w:r>
      <w:proofErr w:type="gramStart"/>
      <w:r w:rsidRPr="000B73A6">
        <w:rPr>
          <w:rFonts w:cs="Arial"/>
        </w:rPr>
        <w:t>third party</w:t>
      </w:r>
      <w:proofErr w:type="gramEnd"/>
      <w:r w:rsidRPr="000B73A6">
        <w:rPr>
          <w:rFonts w:cs="Arial"/>
        </w:rPr>
        <w:t xml:space="preserve"> provider,</w:t>
      </w:r>
      <w:r>
        <w:rPr>
          <w:rFonts w:cs="Arial"/>
        </w:rPr>
        <w:t xml:space="preserve"> Education Visits Advisor </w:t>
      </w:r>
      <w:r w:rsidRPr="000B73A6">
        <w:rPr>
          <w:rFonts w:cs="Arial"/>
        </w:rPr>
        <w:t xml:space="preserve">and possibly their GP.  </w:t>
      </w:r>
    </w:p>
    <w:p w14:paraId="5A304888" w14:textId="77777777" w:rsidR="00DE652A" w:rsidRPr="00DE652A" w:rsidRDefault="00DE652A" w:rsidP="00DE652A">
      <w:pPr>
        <w:pStyle w:val="ListParagraph"/>
        <w:rPr>
          <w:rFonts w:cs="Arial"/>
        </w:rPr>
      </w:pPr>
    </w:p>
    <w:p w14:paraId="095B6AE4" w14:textId="77777777" w:rsidR="00B71D11" w:rsidRPr="003E3604" w:rsidRDefault="00B71D11" w:rsidP="00913140">
      <w:pPr>
        <w:pStyle w:val="Heading2"/>
      </w:pPr>
      <w:bookmarkStart w:id="14" w:name="_Toc143266918"/>
      <w:r w:rsidRPr="003E3604">
        <w:t>Behaviour</w:t>
      </w:r>
      <w:bookmarkEnd w:id="14"/>
      <w:r w:rsidRPr="003E3604">
        <w:t xml:space="preserve"> </w:t>
      </w:r>
    </w:p>
    <w:p w14:paraId="13206C5F" w14:textId="77777777" w:rsidR="00DE652A" w:rsidRPr="003E3604" w:rsidRDefault="00DE652A" w:rsidP="003E3604">
      <w:pPr>
        <w:pStyle w:val="NoSpacing"/>
        <w:rPr>
          <w:rFonts w:ascii="Arial" w:hAnsi="Arial" w:cs="Arial"/>
        </w:rPr>
      </w:pPr>
      <w:r w:rsidRPr="003E3604">
        <w:rPr>
          <w:rFonts w:ascii="Arial" w:hAnsi="Arial" w:cs="Arial"/>
        </w:rPr>
        <w:t xml:space="preserve">Exclusion for Behaviour is not one of the protected characteristics defined by the Equality Act. </w:t>
      </w:r>
    </w:p>
    <w:p w14:paraId="5DEA2D2F" w14:textId="77777777" w:rsidR="00DE652A" w:rsidRPr="00DE652A" w:rsidRDefault="00DE652A" w:rsidP="00037A8E">
      <w:pPr>
        <w:widowControl/>
        <w:spacing w:after="160" w:line="259" w:lineRule="auto"/>
        <w:rPr>
          <w:rFonts w:cs="Arial"/>
        </w:rPr>
      </w:pPr>
      <w:r w:rsidRPr="003E3604">
        <w:rPr>
          <w:rFonts w:cs="Arial"/>
        </w:rPr>
        <w:t>It may therefore be acceptable to exclude someone from an activity or visit if their potential behaviour presents a significant, unmanageable and unacceptable risk to the health, safety or welfare of either themselves or</w:t>
      </w:r>
      <w:r w:rsidRPr="00DE652A">
        <w:rPr>
          <w:rFonts w:cs="Arial"/>
        </w:rPr>
        <w:t xml:space="preserve"> others, or to the successful completion of the activity or visit. </w:t>
      </w:r>
    </w:p>
    <w:p w14:paraId="7BD45882" w14:textId="77777777" w:rsidR="00DE652A" w:rsidRPr="00DE652A" w:rsidRDefault="00DE652A" w:rsidP="00037A8E">
      <w:pPr>
        <w:widowControl/>
        <w:spacing w:after="160" w:line="259" w:lineRule="auto"/>
        <w:rPr>
          <w:rFonts w:cs="Arial"/>
        </w:rPr>
      </w:pPr>
      <w:r w:rsidRPr="00DE652A">
        <w:rPr>
          <w:rFonts w:cs="Arial"/>
        </w:rPr>
        <w:t xml:space="preserve">However, if the behaviour is associated with a protected characteristic, great care should be taken to ensure that unfair or illegal discrimination does not take place. Where there is some doubt about including or excluding someone on the grounds of their behaviour, you should consider: </w:t>
      </w:r>
    </w:p>
    <w:p w14:paraId="0F32DF71" w14:textId="552F1010" w:rsidR="006548A7" w:rsidRDefault="00DE652A" w:rsidP="00D60251">
      <w:pPr>
        <w:pStyle w:val="NoSpacing"/>
        <w:numPr>
          <w:ilvl w:val="0"/>
          <w:numId w:val="74"/>
        </w:numPr>
        <w:rPr>
          <w:rFonts w:ascii="Arial" w:hAnsi="Arial" w:cs="Arial"/>
          <w:color w:val="auto"/>
        </w:rPr>
      </w:pPr>
      <w:r w:rsidRPr="00DE652A">
        <w:rPr>
          <w:rFonts w:ascii="Arial" w:hAnsi="Arial" w:cs="Arial"/>
          <w:color w:val="auto"/>
        </w:rPr>
        <w:t>addressing the issue at the earliest stage of planning</w:t>
      </w:r>
    </w:p>
    <w:p w14:paraId="30E2BD3E" w14:textId="09881965"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involving all interested parties</w:t>
      </w:r>
    </w:p>
    <w:p w14:paraId="47382E34" w14:textId="4542FA87"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establishing a behaviour management plan with agreed action points that may enable inclusion on the visit</w:t>
      </w:r>
    </w:p>
    <w:p w14:paraId="51185DF9" w14:textId="3591E7C8"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establishing behaviour targets and timescales to be met to either allow inclusion or trigger a decision to exclude</w:t>
      </w:r>
    </w:p>
    <w:p w14:paraId="7E510032" w14:textId="3975BC39"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providing an additional adult, such as a parent or support worker, with a specific brief to manage behaviour issues</w:t>
      </w:r>
    </w:p>
    <w:p w14:paraId="7FA417B9" w14:textId="74C2A501" w:rsidR="006548A7" w:rsidRDefault="00DE652A" w:rsidP="00D60251">
      <w:pPr>
        <w:pStyle w:val="NoSpacing"/>
        <w:numPr>
          <w:ilvl w:val="0"/>
          <w:numId w:val="74"/>
        </w:numPr>
        <w:rPr>
          <w:rFonts w:ascii="Arial" w:hAnsi="Arial" w:cs="Arial"/>
          <w:color w:val="auto"/>
        </w:rPr>
      </w:pPr>
      <w:r w:rsidRPr="006548A7">
        <w:rPr>
          <w:rFonts w:ascii="Arial" w:hAnsi="Arial" w:cs="Arial"/>
          <w:color w:val="auto"/>
        </w:rPr>
        <w:t>ensuring that what is expected of staff is reasonable and within their competence</w:t>
      </w:r>
    </w:p>
    <w:p w14:paraId="4F978635" w14:textId="25AC22CC" w:rsidR="00DE652A" w:rsidRPr="006548A7" w:rsidRDefault="00DE652A" w:rsidP="00D60251">
      <w:pPr>
        <w:pStyle w:val="NoSpacing"/>
        <w:numPr>
          <w:ilvl w:val="0"/>
          <w:numId w:val="74"/>
        </w:numPr>
        <w:rPr>
          <w:rFonts w:ascii="Arial" w:hAnsi="Arial" w:cs="Arial"/>
          <w:color w:val="auto"/>
        </w:rPr>
      </w:pPr>
      <w:r w:rsidRPr="006548A7">
        <w:rPr>
          <w:rFonts w:ascii="Arial" w:hAnsi="Arial" w:cs="Arial"/>
          <w:color w:val="auto"/>
        </w:rPr>
        <w:t>recording this process</w:t>
      </w:r>
    </w:p>
    <w:p w14:paraId="03048EFA" w14:textId="77777777" w:rsidR="00DE652A" w:rsidRPr="00DE652A" w:rsidRDefault="00DE652A" w:rsidP="00DE652A">
      <w:pPr>
        <w:pStyle w:val="NoSpacing"/>
        <w:rPr>
          <w:rFonts w:ascii="Arial" w:hAnsi="Arial" w:cs="Arial"/>
          <w:color w:val="auto"/>
        </w:rPr>
      </w:pPr>
    </w:p>
    <w:p w14:paraId="60EDB9A0" w14:textId="77777777" w:rsidR="00DE652A" w:rsidRDefault="00DE652A" w:rsidP="00037A8E">
      <w:pPr>
        <w:widowControl/>
        <w:spacing w:after="160" w:line="259" w:lineRule="auto"/>
        <w:rPr>
          <w:rFonts w:cs="Arial"/>
        </w:rPr>
      </w:pPr>
      <w:r w:rsidRPr="00DE652A">
        <w:rPr>
          <w:rFonts w:cs="Arial"/>
        </w:rPr>
        <w:t xml:space="preserve">If someone is excluded because of their behaviour, alternative ways of achieving the same learning outcomes should be considered. Because outdoor learning and off-site visits are enjoyable, it can be tempting to use exclusion from them as a punishment for behaviour not connected to them. </w:t>
      </w:r>
    </w:p>
    <w:p w14:paraId="1AF720CC" w14:textId="77777777" w:rsidR="00B71D11" w:rsidRDefault="00DE652A" w:rsidP="00037A8E">
      <w:pPr>
        <w:widowControl/>
        <w:spacing w:after="160" w:line="259" w:lineRule="auto"/>
        <w:rPr>
          <w:rFonts w:cs="Arial"/>
          <w:b/>
          <w:bCs/>
          <w:color w:val="auto"/>
          <w:sz w:val="28"/>
          <w:szCs w:val="22"/>
        </w:rPr>
      </w:pPr>
      <w:r w:rsidRPr="00DE652A">
        <w:rPr>
          <w:rFonts w:cs="Arial"/>
        </w:rPr>
        <w:lastRenderedPageBreak/>
        <w:t>However, this could give the wrong message about the educational worth of such activities. For example, if a school would not exclude pupils from an indoor maths lesson as a punishment for misbehaviour elsewhere, to exclude them from a visit as a punishment could suggest that the visit is less important but more enjoyable than the maths lesson.</w:t>
      </w:r>
    </w:p>
    <w:p w14:paraId="08C88C3B" w14:textId="77777777" w:rsidR="00F24BAB" w:rsidRPr="00710BFC" w:rsidRDefault="00F24BAB">
      <w:pPr>
        <w:widowControl/>
        <w:spacing w:after="160" w:line="259" w:lineRule="auto"/>
        <w:rPr>
          <w:b/>
        </w:rPr>
      </w:pPr>
      <w:r w:rsidRPr="00710BFC">
        <w:rPr>
          <w:b/>
        </w:rPr>
        <w:t>Transport</w:t>
      </w:r>
    </w:p>
    <w:p w14:paraId="5C8FC034" w14:textId="77777777" w:rsidR="00F24BAB" w:rsidRDefault="00F24BAB">
      <w:pPr>
        <w:widowControl/>
        <w:spacing w:after="160" w:line="259" w:lineRule="auto"/>
      </w:pPr>
      <w:r>
        <w:t xml:space="preserve">The County does not approve transport Providers but it hires companies for the morning and evening school run. Many schools use the same companies for transporting pupils to offsite activities. </w:t>
      </w:r>
    </w:p>
    <w:p w14:paraId="7638D050" w14:textId="56AFFCE8" w:rsidR="00F24BAB" w:rsidRDefault="00F24BAB">
      <w:pPr>
        <w:widowControl/>
        <w:spacing w:after="160" w:line="259" w:lineRule="auto"/>
      </w:pPr>
      <w:r>
        <w:t>The below Transport Provider statement should be used to confirm that other comes you might use comply with regulations</w:t>
      </w:r>
    </w:p>
    <w:p w14:paraId="46E6EE4C" w14:textId="1FBB8CB2" w:rsidR="00F24BAB" w:rsidRDefault="00F24BAB">
      <w:pPr>
        <w:widowControl/>
        <w:spacing w:after="160" w:line="259" w:lineRule="auto"/>
      </w:pPr>
      <w:hyperlink r:id="rId40" w:history="1">
        <w:r w:rsidRPr="00491764">
          <w:rPr>
            <w:rStyle w:val="Hyperlink"/>
          </w:rPr>
          <w:t>https://oeapng.info/search-results/?download_search=Transport+Provider+Statement</w:t>
        </w:r>
      </w:hyperlink>
      <w:r w:rsidRPr="00F24BAB">
        <w:t>+</w:t>
      </w:r>
    </w:p>
    <w:p w14:paraId="79115A8F" w14:textId="3D486BFB" w:rsidR="00F24BAB" w:rsidRDefault="00F24BAB">
      <w:pPr>
        <w:widowControl/>
        <w:spacing w:after="160" w:line="259" w:lineRule="auto"/>
      </w:pPr>
    </w:p>
    <w:p w14:paraId="3DAD5639" w14:textId="77777777" w:rsidR="00F24BAB" w:rsidRPr="00710BFC" w:rsidRDefault="00F24BAB" w:rsidP="00F24BAB">
      <w:pPr>
        <w:widowControl/>
        <w:spacing w:after="160" w:line="259" w:lineRule="auto"/>
        <w:rPr>
          <w:b/>
        </w:rPr>
      </w:pPr>
      <w:r w:rsidRPr="00710BFC">
        <w:rPr>
          <w:b/>
        </w:rPr>
        <w:t xml:space="preserve">School staff driving </w:t>
      </w:r>
      <w:proofErr w:type="gramStart"/>
      <w:r w:rsidRPr="00710BFC">
        <w:rPr>
          <w:b/>
        </w:rPr>
        <w:t>Mini Buses</w:t>
      </w:r>
      <w:proofErr w:type="gramEnd"/>
      <w:r w:rsidRPr="00710BFC">
        <w:rPr>
          <w:b/>
        </w:rPr>
        <w:t xml:space="preserve"> (including </w:t>
      </w:r>
      <w:proofErr w:type="gramStart"/>
      <w:r w:rsidRPr="00710BFC">
        <w:rPr>
          <w:b/>
        </w:rPr>
        <w:t>Nine Seater</w:t>
      </w:r>
      <w:proofErr w:type="gramEnd"/>
      <w:r w:rsidRPr="00710BFC">
        <w:rPr>
          <w:b/>
        </w:rPr>
        <w:t xml:space="preserve"> vehicles) </w:t>
      </w:r>
    </w:p>
    <w:p w14:paraId="3DD1A5FE" w14:textId="2A5E5348" w:rsidR="00F24BAB" w:rsidRDefault="00F24BAB" w:rsidP="00F24BAB">
      <w:pPr>
        <w:widowControl/>
        <w:spacing w:after="160" w:line="259" w:lineRule="auto"/>
      </w:pPr>
      <w:r>
        <w:t xml:space="preserve"> </w:t>
      </w:r>
      <w:r w:rsidR="005E2F99">
        <w:t xml:space="preserve">Staff must comply with County regulations and guidance for minibus driving </w:t>
      </w:r>
    </w:p>
    <w:p w14:paraId="2ED9E095" w14:textId="77777777" w:rsidR="00F24BAB" w:rsidRDefault="00F24BAB" w:rsidP="00F24BAB">
      <w:pPr>
        <w:widowControl/>
        <w:spacing w:after="160" w:line="259" w:lineRule="auto"/>
      </w:pPr>
      <w:r>
        <w:t>For all but the shortest journey’s there should be two school staff on any minibus. Both being able to drive on longer journeys</w:t>
      </w:r>
    </w:p>
    <w:p w14:paraId="735D31A9" w14:textId="77777777" w:rsidR="00F24BAB" w:rsidRDefault="00F24BAB" w:rsidP="00F24BAB">
      <w:pPr>
        <w:widowControl/>
        <w:spacing w:after="160" w:line="259" w:lineRule="auto"/>
      </w:pPr>
      <w:r>
        <w:t xml:space="preserve">You must ensure you have the correct licence to drive a minibus and check with your county on MIDAS requirements </w:t>
      </w:r>
      <w:proofErr w:type="gramStart"/>
      <w:r>
        <w:t>https://ctauk.org/training/midas/ .</w:t>
      </w:r>
      <w:proofErr w:type="gramEnd"/>
      <w:r>
        <w:t xml:space="preserve"> Transport, Health and Safety, and Insurance departments can provide answers to specific questions. </w:t>
      </w:r>
    </w:p>
    <w:p w14:paraId="59470A1E" w14:textId="77777777" w:rsidR="00F24BAB" w:rsidRDefault="00F24BAB" w:rsidP="00F24BAB">
      <w:pPr>
        <w:widowControl/>
        <w:spacing w:after="160" w:line="259" w:lineRule="auto"/>
      </w:pPr>
      <w:r>
        <w:t xml:space="preserve"> </w:t>
      </w:r>
    </w:p>
    <w:p w14:paraId="155C0621" w14:textId="77777777" w:rsidR="00F24BAB" w:rsidRDefault="00F24BAB" w:rsidP="00F24BAB">
      <w:pPr>
        <w:widowControl/>
        <w:spacing w:after="160" w:line="259" w:lineRule="auto"/>
      </w:pPr>
      <w:r>
        <w:t xml:space="preserve"> Overnight driving or driving into the late night by school staff is to be avoided in all but essential cases. </w:t>
      </w:r>
    </w:p>
    <w:p w14:paraId="0663E2AE" w14:textId="697587CF" w:rsidR="00F24BAB" w:rsidRDefault="00F24BAB" w:rsidP="00F24BAB">
      <w:pPr>
        <w:widowControl/>
        <w:spacing w:after="160" w:line="259" w:lineRule="auto"/>
      </w:pPr>
      <w:r>
        <w:t xml:space="preserve">•       The risk of a fatigue related incident is increased by driving after working long </w:t>
      </w:r>
      <w:r w:rsidR="00E81323">
        <w:t xml:space="preserve">days. </w:t>
      </w:r>
    </w:p>
    <w:p w14:paraId="40FBD3A6" w14:textId="0384B308" w:rsidR="00F24BAB" w:rsidRDefault="00F24BAB" w:rsidP="00F24BAB">
      <w:pPr>
        <w:widowControl/>
        <w:spacing w:after="160" w:line="259" w:lineRule="auto"/>
      </w:pPr>
      <w:r>
        <w:t xml:space="preserve">•       There can be challenges with gaining access to </w:t>
      </w:r>
      <w:r w:rsidR="00E81323">
        <w:t>services,</w:t>
      </w:r>
      <w:r>
        <w:t xml:space="preserve"> accommodation, assistance is more difficult. </w:t>
      </w:r>
    </w:p>
    <w:p w14:paraId="17F3681D" w14:textId="77777777" w:rsidR="00F24BAB" w:rsidRDefault="00F24BAB" w:rsidP="00F24BAB">
      <w:pPr>
        <w:widowControl/>
        <w:spacing w:after="160" w:line="259" w:lineRule="auto"/>
      </w:pPr>
      <w:r>
        <w:t xml:space="preserve"> </w:t>
      </w:r>
    </w:p>
    <w:p w14:paraId="6FEDEE15" w14:textId="77777777" w:rsidR="00F24BAB" w:rsidRDefault="00F24BAB" w:rsidP="00F24BAB">
      <w:pPr>
        <w:widowControl/>
        <w:spacing w:after="160" w:line="259" w:lineRule="auto"/>
      </w:pPr>
      <w:r>
        <w:t>The exception to this is where an external professional company is employed to provide transport and are working within strict Department for Transport guidelines.</w:t>
      </w:r>
    </w:p>
    <w:p w14:paraId="15D39BC2" w14:textId="77777777" w:rsidR="00F24BAB" w:rsidRDefault="00F24BAB" w:rsidP="00F24BAB">
      <w:pPr>
        <w:widowControl/>
        <w:spacing w:after="160" w:line="259" w:lineRule="auto"/>
      </w:pPr>
    </w:p>
    <w:p w14:paraId="720B2C54" w14:textId="60DB7E43" w:rsidR="00F24BAB" w:rsidRDefault="00F24BAB" w:rsidP="00F24BAB">
      <w:pPr>
        <w:widowControl/>
        <w:spacing w:after="160" w:line="259" w:lineRule="auto"/>
      </w:pPr>
      <w:r>
        <w:t xml:space="preserve">Further guidance can be found on OEAP National Guidance </w:t>
      </w:r>
      <w:hyperlink r:id="rId41" w:history="1">
        <w:r w:rsidR="00E81323" w:rsidRPr="003B4EEF">
          <w:rPr>
            <w:rStyle w:val="Hyperlink"/>
          </w:rPr>
          <w:t>https://oeapng.info/search-results/?download_search=Transport</w:t>
        </w:r>
      </w:hyperlink>
    </w:p>
    <w:p w14:paraId="458A100A" w14:textId="77777777" w:rsidR="00E81323" w:rsidRDefault="00E81323" w:rsidP="00F24BAB">
      <w:pPr>
        <w:widowControl/>
        <w:spacing w:after="160" w:line="259" w:lineRule="auto"/>
      </w:pPr>
    </w:p>
    <w:p w14:paraId="1E636250" w14:textId="77777777" w:rsidR="00F24BAB" w:rsidRDefault="00F24BAB">
      <w:pPr>
        <w:widowControl/>
        <w:spacing w:after="160" w:line="259" w:lineRule="auto"/>
      </w:pPr>
    </w:p>
    <w:p w14:paraId="47AE65AA" w14:textId="77777777" w:rsidR="00F24BAB" w:rsidRDefault="00F24BAB">
      <w:pPr>
        <w:widowControl/>
        <w:spacing w:after="160" w:line="259" w:lineRule="auto"/>
      </w:pPr>
    </w:p>
    <w:p w14:paraId="0364B25B" w14:textId="7406E0B1" w:rsidR="00D60251" w:rsidRDefault="00D60251">
      <w:pPr>
        <w:widowControl/>
        <w:spacing w:after="160" w:line="259" w:lineRule="auto"/>
        <w:rPr>
          <w:rFonts w:eastAsiaTheme="majorEastAsia" w:cstheme="majorBidi"/>
          <w:b/>
          <w:color w:val="0070C0"/>
          <w:sz w:val="26"/>
          <w:szCs w:val="26"/>
        </w:rPr>
      </w:pPr>
      <w:r>
        <w:br w:type="page"/>
      </w:r>
    </w:p>
    <w:p w14:paraId="15B1EB48" w14:textId="74C34CC2" w:rsidR="003E3604" w:rsidRPr="003E3604" w:rsidRDefault="003E3604" w:rsidP="00913140">
      <w:pPr>
        <w:pStyle w:val="Heading2"/>
      </w:pPr>
      <w:bookmarkStart w:id="15" w:name="_Toc143266919"/>
      <w:r w:rsidRPr="003E3604">
        <w:lastRenderedPageBreak/>
        <w:t>Charging for Activities</w:t>
      </w:r>
      <w:bookmarkEnd w:id="15"/>
    </w:p>
    <w:p w14:paraId="659BF355" w14:textId="1920B084" w:rsidR="00037A8E" w:rsidRDefault="00037A8E" w:rsidP="003E3604">
      <w:pPr>
        <w:pStyle w:val="NoSpacing"/>
        <w:rPr>
          <w:rFonts w:ascii="Arial" w:hAnsi="Arial"/>
          <w:color w:val="auto"/>
        </w:rPr>
      </w:pPr>
      <w:r w:rsidRPr="006D6EF6">
        <w:rPr>
          <w:rFonts w:ascii="Arial" w:hAnsi="Arial"/>
          <w:color w:val="auto"/>
        </w:rPr>
        <w:t>Schools and Education Establishments must take account of the law relating to charging for school activities, as set out in the Education Act 1996. Schools and local authorities must not charge for:</w:t>
      </w:r>
    </w:p>
    <w:p w14:paraId="16206B5B" w14:textId="77777777" w:rsidR="00D60251" w:rsidRPr="003E3604" w:rsidRDefault="00D60251" w:rsidP="003E3604">
      <w:pPr>
        <w:pStyle w:val="NoSpacing"/>
        <w:rPr>
          <w:rFonts w:ascii="Arial" w:hAnsi="Arial"/>
        </w:rPr>
      </w:pPr>
    </w:p>
    <w:p w14:paraId="2AD2FD57" w14:textId="77777777" w:rsidR="00037A8E" w:rsidRPr="006D6EF6" w:rsidRDefault="00037A8E" w:rsidP="00D60251">
      <w:pPr>
        <w:pStyle w:val="NoSpacing"/>
        <w:numPr>
          <w:ilvl w:val="0"/>
          <w:numId w:val="75"/>
        </w:numPr>
        <w:rPr>
          <w:rFonts w:ascii="Arial" w:hAnsi="Arial" w:cs="Arial"/>
          <w:color w:val="auto"/>
        </w:rPr>
      </w:pPr>
      <w:r w:rsidRPr="006D6EF6">
        <w:rPr>
          <w:rFonts w:ascii="Arial" w:hAnsi="Arial" w:cs="Arial"/>
          <w:color w:val="auto"/>
        </w:rPr>
        <w:t xml:space="preserve">Education provided during school hours </w:t>
      </w:r>
    </w:p>
    <w:p w14:paraId="7B4DB6F0" w14:textId="77777777" w:rsidR="00037A8E" w:rsidRPr="006D6EF6" w:rsidRDefault="00037A8E" w:rsidP="00D60251">
      <w:pPr>
        <w:pStyle w:val="NoSpacing"/>
        <w:numPr>
          <w:ilvl w:val="0"/>
          <w:numId w:val="75"/>
        </w:numPr>
        <w:rPr>
          <w:rFonts w:ascii="Arial" w:hAnsi="Arial" w:cs="Arial"/>
          <w:color w:val="auto"/>
        </w:rPr>
      </w:pPr>
      <w:r w:rsidRPr="006D6EF6">
        <w:rPr>
          <w:rFonts w:ascii="Arial" w:hAnsi="Arial" w:cs="Arial"/>
          <w:color w:val="auto"/>
        </w:rPr>
        <w:t xml:space="preserve">Education provided outside school hours if it is part of the National Curriculum, or part of a syllabus for a prescribed public examination that the pupil is being prepared for at the school, or part of religious education. </w:t>
      </w:r>
    </w:p>
    <w:p w14:paraId="6F700833" w14:textId="77777777" w:rsidR="00037A8E" w:rsidRPr="006D6EF6" w:rsidRDefault="00037A8E" w:rsidP="00D60251">
      <w:pPr>
        <w:pStyle w:val="NoSpacing"/>
        <w:numPr>
          <w:ilvl w:val="0"/>
          <w:numId w:val="75"/>
        </w:numPr>
        <w:rPr>
          <w:rFonts w:ascii="Arial" w:hAnsi="Arial" w:cs="Arial"/>
          <w:color w:val="auto"/>
        </w:rPr>
      </w:pPr>
      <w:r w:rsidRPr="006D6EF6">
        <w:rPr>
          <w:rFonts w:ascii="Arial" w:hAnsi="Arial" w:cs="Arial"/>
          <w:color w:val="auto"/>
        </w:rPr>
        <w:t xml:space="preserve">Transport provided in connection with any educational visit of this type. </w:t>
      </w:r>
    </w:p>
    <w:p w14:paraId="37F785D6" w14:textId="77777777" w:rsidR="00037A8E" w:rsidRDefault="00037A8E" w:rsidP="00D60251">
      <w:pPr>
        <w:pStyle w:val="NoSpacing"/>
        <w:numPr>
          <w:ilvl w:val="0"/>
          <w:numId w:val="75"/>
        </w:numPr>
        <w:rPr>
          <w:rFonts w:ascii="Arial" w:hAnsi="Arial" w:cs="Arial"/>
          <w:color w:val="auto"/>
        </w:rPr>
      </w:pPr>
      <w:r w:rsidRPr="006D6EF6">
        <w:rPr>
          <w:rFonts w:ascii="Arial" w:hAnsi="Arial" w:cs="Arial"/>
          <w:color w:val="auto"/>
        </w:rPr>
        <w:t>Supply teachers to cover for teachers who are away from school on a visit</w:t>
      </w:r>
    </w:p>
    <w:p w14:paraId="2DD63F94" w14:textId="77777777" w:rsidR="003E3604" w:rsidRPr="003E3604" w:rsidRDefault="003E3604" w:rsidP="003E3604">
      <w:pPr>
        <w:pStyle w:val="NoSpacing"/>
        <w:ind w:left="720" w:firstLine="0"/>
        <w:rPr>
          <w:rFonts w:ascii="Arial" w:hAnsi="Arial" w:cs="Arial"/>
          <w:color w:val="auto"/>
        </w:rPr>
      </w:pPr>
    </w:p>
    <w:p w14:paraId="0F51ECA2" w14:textId="77777777" w:rsidR="00037A8E" w:rsidRPr="00BD222B" w:rsidRDefault="00037A8E" w:rsidP="00037A8E">
      <w:pPr>
        <w:spacing w:after="58"/>
        <w:ind w:right="485"/>
        <w:rPr>
          <w:rFonts w:cs="Arial"/>
          <w:szCs w:val="22"/>
        </w:rPr>
      </w:pPr>
      <w:r w:rsidRPr="00BD222B">
        <w:rPr>
          <w:rFonts w:cs="Arial"/>
          <w:szCs w:val="22"/>
        </w:rPr>
        <w:t xml:space="preserve">Schools </w:t>
      </w:r>
      <w:r w:rsidRPr="00BD222B">
        <w:rPr>
          <w:rFonts w:cs="Arial"/>
          <w:b/>
          <w:szCs w:val="22"/>
        </w:rPr>
        <w:t>may</w:t>
      </w:r>
      <w:r w:rsidRPr="00BD222B">
        <w:rPr>
          <w:rFonts w:cs="Arial"/>
          <w:szCs w:val="22"/>
        </w:rPr>
        <w:t xml:space="preserve"> charge for </w:t>
      </w:r>
      <w:r>
        <w:rPr>
          <w:rFonts w:cs="Arial"/>
          <w:szCs w:val="22"/>
        </w:rPr>
        <w:t>optional extras, which include, e</w:t>
      </w:r>
      <w:r w:rsidRPr="00BD222B">
        <w:rPr>
          <w:rFonts w:cs="Arial"/>
          <w:szCs w:val="22"/>
        </w:rPr>
        <w:t xml:space="preserve">ducation provided outside of school time that is not: </w:t>
      </w:r>
    </w:p>
    <w:p w14:paraId="64389698" w14:textId="77777777" w:rsidR="006C4D9F" w:rsidRDefault="00037A8E" w:rsidP="00A25932">
      <w:pPr>
        <w:widowControl/>
        <w:numPr>
          <w:ilvl w:val="1"/>
          <w:numId w:val="22"/>
        </w:numPr>
        <w:spacing w:after="47" w:line="247" w:lineRule="auto"/>
        <w:ind w:right="485" w:hanging="268"/>
        <w:rPr>
          <w:rFonts w:cs="Arial"/>
          <w:szCs w:val="22"/>
        </w:rPr>
      </w:pPr>
      <w:r w:rsidRPr="00BD222B">
        <w:rPr>
          <w:rFonts w:cs="Arial"/>
          <w:szCs w:val="22"/>
        </w:rPr>
        <w:t xml:space="preserve">Part of the Curriculum. </w:t>
      </w:r>
    </w:p>
    <w:p w14:paraId="54EFAA7D" w14:textId="7EE64D83" w:rsidR="00037A8E" w:rsidRPr="003E3604" w:rsidRDefault="003E3604" w:rsidP="00A25932">
      <w:pPr>
        <w:widowControl/>
        <w:numPr>
          <w:ilvl w:val="1"/>
          <w:numId w:val="22"/>
        </w:numPr>
        <w:spacing w:after="47" w:line="247" w:lineRule="auto"/>
        <w:ind w:right="485" w:hanging="268"/>
        <w:rPr>
          <w:rFonts w:cs="Arial"/>
          <w:szCs w:val="22"/>
        </w:rPr>
      </w:pPr>
      <w:r>
        <w:rPr>
          <w:rFonts w:cs="Arial"/>
          <w:szCs w:val="22"/>
        </w:rPr>
        <w:t xml:space="preserve"> </w:t>
      </w:r>
      <w:r w:rsidR="00037A8E" w:rsidRPr="003E3604">
        <w:rPr>
          <w:rFonts w:cs="Arial"/>
          <w:szCs w:val="22"/>
        </w:rPr>
        <w:t xml:space="preserve">Part of a syllabus for a prescribed public examination that the pupil is being prepared for at the school. </w:t>
      </w:r>
    </w:p>
    <w:p w14:paraId="096C5AA0" w14:textId="77777777" w:rsidR="00037A8E" w:rsidRDefault="00037A8E" w:rsidP="00A25932">
      <w:pPr>
        <w:widowControl/>
        <w:numPr>
          <w:ilvl w:val="1"/>
          <w:numId w:val="22"/>
        </w:numPr>
        <w:spacing w:after="48" w:line="247" w:lineRule="auto"/>
        <w:ind w:right="485" w:hanging="268"/>
        <w:rPr>
          <w:rFonts w:cs="Arial"/>
          <w:szCs w:val="22"/>
        </w:rPr>
      </w:pPr>
      <w:r w:rsidRPr="00BD222B">
        <w:rPr>
          <w:rFonts w:cs="Arial"/>
          <w:szCs w:val="22"/>
        </w:rPr>
        <w:t xml:space="preserve">Part of religious education.   </w:t>
      </w:r>
    </w:p>
    <w:p w14:paraId="1CDD5E1B" w14:textId="77777777" w:rsidR="00037A8E" w:rsidRDefault="00037A8E" w:rsidP="00A25932">
      <w:pPr>
        <w:widowControl/>
        <w:numPr>
          <w:ilvl w:val="1"/>
          <w:numId w:val="22"/>
        </w:numPr>
        <w:spacing w:after="48" w:line="247" w:lineRule="auto"/>
        <w:ind w:right="485" w:hanging="268"/>
        <w:rPr>
          <w:rFonts w:cs="Arial"/>
          <w:szCs w:val="22"/>
        </w:rPr>
      </w:pPr>
      <w:r w:rsidRPr="0042538F">
        <w:rPr>
          <w:rFonts w:cs="Arial"/>
          <w:szCs w:val="22"/>
        </w:rPr>
        <w:t xml:space="preserve">Board and lodging for a pupil on a </w:t>
      </w:r>
      <w:r w:rsidRPr="0042538F">
        <w:rPr>
          <w:rFonts w:cs="Arial"/>
          <w:b/>
          <w:szCs w:val="22"/>
        </w:rPr>
        <w:t>residential visit</w:t>
      </w:r>
      <w:r w:rsidRPr="0042538F">
        <w:rPr>
          <w:rFonts w:cs="Arial"/>
          <w:szCs w:val="22"/>
        </w:rPr>
        <w:t xml:space="preserve">, except to parents in receipt of certain benefits (broadly equivalent to those that qualify children for Free School Meals). </w:t>
      </w:r>
    </w:p>
    <w:p w14:paraId="736FEB33" w14:textId="0797AAF6" w:rsidR="00037A8E" w:rsidRDefault="00037A8E" w:rsidP="00A25932">
      <w:pPr>
        <w:widowControl/>
        <w:numPr>
          <w:ilvl w:val="1"/>
          <w:numId w:val="22"/>
        </w:numPr>
        <w:spacing w:after="48" w:line="247" w:lineRule="auto"/>
        <w:ind w:right="485" w:hanging="268"/>
        <w:rPr>
          <w:rFonts w:cs="Arial"/>
          <w:szCs w:val="22"/>
        </w:rPr>
      </w:pPr>
      <w:r w:rsidRPr="0042538F">
        <w:rPr>
          <w:rFonts w:cs="Arial"/>
          <w:szCs w:val="22"/>
        </w:rPr>
        <w:t>Extended day services offered to pupils (e.g. activity clubs)</w:t>
      </w:r>
      <w:r w:rsidR="001D4871">
        <w:rPr>
          <w:rFonts w:cs="Arial"/>
          <w:szCs w:val="22"/>
        </w:rPr>
        <w:t>.</w:t>
      </w:r>
      <w:r w:rsidRPr="0042538F">
        <w:rPr>
          <w:rFonts w:cs="Arial"/>
          <w:szCs w:val="22"/>
        </w:rPr>
        <w:t xml:space="preserve"> </w:t>
      </w:r>
    </w:p>
    <w:p w14:paraId="4EF27E92" w14:textId="6CE22394" w:rsidR="008E6D3D" w:rsidRDefault="00037A8E" w:rsidP="00D60251">
      <w:pPr>
        <w:widowControl/>
        <w:numPr>
          <w:ilvl w:val="1"/>
          <w:numId w:val="22"/>
        </w:numPr>
        <w:spacing w:after="48" w:line="247" w:lineRule="auto"/>
        <w:ind w:right="485" w:hanging="268"/>
        <w:rPr>
          <w:rFonts w:cs="Arial"/>
          <w:szCs w:val="22"/>
        </w:rPr>
      </w:pPr>
      <w:r w:rsidRPr="0042538F">
        <w:rPr>
          <w:rFonts w:cs="Arial"/>
          <w:szCs w:val="22"/>
        </w:rPr>
        <w:t>Schools must inform parents on low incomes and in receipt of relevant benefits of the support available to them when they ask for contributions.</w:t>
      </w:r>
    </w:p>
    <w:p w14:paraId="3A7BCCEB" w14:textId="77777777" w:rsidR="00D60251" w:rsidRPr="00D60251" w:rsidRDefault="00D60251" w:rsidP="00D60251">
      <w:pPr>
        <w:widowControl/>
        <w:spacing w:after="48" w:line="247" w:lineRule="auto"/>
        <w:ind w:right="485"/>
        <w:rPr>
          <w:rFonts w:cs="Arial"/>
          <w:szCs w:val="22"/>
        </w:rPr>
      </w:pPr>
    </w:p>
    <w:p w14:paraId="23CDCB7A" w14:textId="26240577" w:rsidR="000D0994" w:rsidRPr="000D0994" w:rsidRDefault="00037A8E" w:rsidP="00BF7720">
      <w:pPr>
        <w:pStyle w:val="Heading2"/>
      </w:pPr>
      <w:bookmarkStart w:id="16" w:name="_Toc143266920"/>
      <w:r w:rsidRPr="000D0994">
        <w:t>Using External Provider – pre-booking checks</w:t>
      </w:r>
      <w:bookmarkEnd w:id="16"/>
    </w:p>
    <w:p w14:paraId="2903BFD1" w14:textId="2C775C9F" w:rsidR="009F7F26" w:rsidRPr="000D0994" w:rsidRDefault="009F7F26" w:rsidP="000D0994">
      <w:pPr>
        <w:pStyle w:val="NoSpacing"/>
        <w:rPr>
          <w:rFonts w:ascii="Arial" w:hAnsi="Arial" w:cs="Arial"/>
          <w:color w:val="auto"/>
          <w:lang w:val="x-none"/>
        </w:rPr>
      </w:pPr>
      <w:r w:rsidRPr="000D0994">
        <w:rPr>
          <w:rFonts w:ascii="Arial" w:hAnsi="Arial" w:cs="Arial"/>
          <w:color w:val="auto"/>
        </w:rPr>
        <w:t xml:space="preserve">Schools / Educational Establishments </w:t>
      </w:r>
      <w:r w:rsidR="00B71D11" w:rsidRPr="000D0994">
        <w:rPr>
          <w:rFonts w:ascii="Arial" w:hAnsi="Arial" w:cs="Arial"/>
          <w:color w:val="auto"/>
        </w:rPr>
        <w:t xml:space="preserve">may </w:t>
      </w:r>
      <w:r w:rsidRPr="000D0994">
        <w:rPr>
          <w:rFonts w:ascii="Arial" w:hAnsi="Arial" w:cs="Arial"/>
          <w:color w:val="auto"/>
        </w:rPr>
        <w:t>use external providers to support, enhance or supplement their own resources to maximise the outcomes from a visit. You should c</w:t>
      </w:r>
      <w:r w:rsidR="006C4D9F">
        <w:rPr>
          <w:rFonts w:ascii="Arial" w:hAnsi="Arial" w:cs="Arial"/>
          <w:color w:val="auto"/>
        </w:rPr>
        <w:t>onsider</w:t>
      </w:r>
      <w:r w:rsidRPr="000D0994">
        <w:rPr>
          <w:rFonts w:ascii="Arial" w:hAnsi="Arial" w:cs="Arial"/>
          <w:color w:val="auto"/>
        </w:rPr>
        <w:t xml:space="preserve"> how </w:t>
      </w:r>
      <w:r w:rsidR="00B71D11" w:rsidRPr="000D0994">
        <w:rPr>
          <w:rFonts w:ascii="Arial" w:hAnsi="Arial" w:cs="Arial"/>
          <w:color w:val="auto"/>
        </w:rPr>
        <w:t xml:space="preserve">your </w:t>
      </w:r>
      <w:r w:rsidRPr="000D0994">
        <w:rPr>
          <w:rFonts w:ascii="Arial" w:hAnsi="Arial" w:cs="Arial"/>
          <w:color w:val="auto"/>
        </w:rPr>
        <w:t xml:space="preserve">establishments and providers work together, and in particular on the roles and responsibilities of establishment staff and provider staff. </w:t>
      </w:r>
    </w:p>
    <w:p w14:paraId="6B023922" w14:textId="77777777" w:rsidR="00D60251" w:rsidRDefault="00D60251" w:rsidP="00D1513F">
      <w:pPr>
        <w:pStyle w:val="Paras"/>
      </w:pPr>
    </w:p>
    <w:p w14:paraId="0FE28D1F" w14:textId="6D4429BD" w:rsidR="00B71D11" w:rsidRDefault="009F7F26" w:rsidP="00D1513F">
      <w:pPr>
        <w:pStyle w:val="Paras"/>
      </w:pPr>
      <w:r>
        <w:t>A ‘provider’ means any person or organisation external to your establishmen</w:t>
      </w:r>
      <w:r w:rsidR="00B71D11">
        <w:t>t contracted to organise and/or</w:t>
      </w:r>
    </w:p>
    <w:p w14:paraId="014C89B9" w14:textId="77777777" w:rsidR="00B71D11" w:rsidRDefault="009F7F26" w:rsidP="00D1513F">
      <w:pPr>
        <w:pStyle w:val="Paras"/>
        <w:rPr>
          <w:b/>
        </w:rPr>
      </w:pPr>
      <w:r>
        <w:t xml:space="preserve">lead all or part of a visit or activity. </w:t>
      </w:r>
      <w:r w:rsidRPr="00D1513F">
        <w:rPr>
          <w:b/>
        </w:rPr>
        <w:t xml:space="preserve">As part of visit planning, any external </w:t>
      </w:r>
      <w:r w:rsidR="00B71D11">
        <w:rPr>
          <w:b/>
        </w:rPr>
        <w:t>providers should be</w:t>
      </w:r>
    </w:p>
    <w:p w14:paraId="704C3F2B" w14:textId="77777777" w:rsidR="00B71D11" w:rsidRDefault="00B71D11" w:rsidP="00B71D11">
      <w:pPr>
        <w:pStyle w:val="Paras"/>
        <w:ind w:left="0" w:firstLine="0"/>
      </w:pPr>
      <w:r>
        <w:rPr>
          <w:b/>
        </w:rPr>
        <w:t xml:space="preserve">assessed as </w:t>
      </w:r>
      <w:r w:rsidR="009F7F26" w:rsidRPr="00D1513F">
        <w:rPr>
          <w:b/>
        </w:rPr>
        <w:t>suitable to meet the establishment’s and group’s needs and requirements, and relevant safety standards</w:t>
      </w:r>
      <w:r w:rsidR="009F7F26">
        <w:t>.</w:t>
      </w:r>
      <w:r w:rsidRPr="00B71D11">
        <w:rPr>
          <w:rFonts w:cs="Arial"/>
          <w:b/>
          <w:color w:val="auto"/>
        </w:rPr>
        <w:t xml:space="preserve"> </w:t>
      </w:r>
    </w:p>
    <w:p w14:paraId="382040F8" w14:textId="77777777" w:rsidR="00B71D11" w:rsidRPr="00D1513F" w:rsidRDefault="00B71D11" w:rsidP="00D1513F">
      <w:pPr>
        <w:pStyle w:val="Paras"/>
        <w:ind w:left="0" w:firstLine="0"/>
        <w:rPr>
          <w:rFonts w:cs="Arial"/>
          <w:color w:val="auto"/>
        </w:rPr>
      </w:pPr>
    </w:p>
    <w:p w14:paraId="48694222" w14:textId="77777777" w:rsidR="00B71D11" w:rsidRPr="00D1513F" w:rsidRDefault="00B71D11" w:rsidP="00A25932">
      <w:pPr>
        <w:pStyle w:val="Paras"/>
        <w:numPr>
          <w:ilvl w:val="0"/>
          <w:numId w:val="24"/>
        </w:numPr>
        <w:rPr>
          <w:rFonts w:cs="Arial"/>
          <w:bCs/>
          <w:color w:val="auto"/>
        </w:rPr>
      </w:pPr>
      <w:r>
        <w:t>To reduce bureaucracy for both leaders and providers, you should take advantage of established national approval schemes.</w:t>
      </w:r>
      <w:r w:rsidRPr="00B71D11">
        <w:t xml:space="preserve"> </w:t>
      </w:r>
      <w:hyperlink r:id="rId42" w:history="1">
        <w:r w:rsidR="006F72A9" w:rsidRPr="004F48E9">
          <w:rPr>
            <w:rStyle w:val="Hyperlink"/>
          </w:rPr>
          <w:t>https://oeapng.info/downloads/download-info/4-4h-preliminary-visits-and-provider-assurances</w:t>
        </w:r>
      </w:hyperlink>
      <w:r w:rsidR="006F72A9">
        <w:t xml:space="preserve"> </w:t>
      </w:r>
    </w:p>
    <w:p w14:paraId="091AFC9B" w14:textId="77777777" w:rsidR="00037A8E" w:rsidRDefault="00037A8E" w:rsidP="00A25932">
      <w:pPr>
        <w:pStyle w:val="Paras"/>
        <w:numPr>
          <w:ilvl w:val="0"/>
          <w:numId w:val="24"/>
        </w:numPr>
        <w:rPr>
          <w:rFonts w:cs="Arial"/>
          <w:bCs/>
          <w:color w:val="auto"/>
        </w:rPr>
      </w:pPr>
      <w:r w:rsidRPr="00085481">
        <w:rPr>
          <w:rFonts w:cs="Arial"/>
          <w:color w:val="auto"/>
        </w:rPr>
        <w:t>Check that any provider offers good value for money by comparing with other similar providers. Remember that t</w:t>
      </w:r>
      <w:r w:rsidRPr="00085481">
        <w:rPr>
          <w:rFonts w:cs="Arial"/>
          <w:bCs/>
          <w:color w:val="auto"/>
        </w:rPr>
        <w:t>here is no substitute for first hand, up to date information</w:t>
      </w:r>
      <w:r>
        <w:rPr>
          <w:rFonts w:cs="Arial"/>
          <w:bCs/>
          <w:color w:val="auto"/>
        </w:rPr>
        <w:t xml:space="preserve"> gained by a pre visit by staff. </w:t>
      </w:r>
      <w:r w:rsidRPr="00085481">
        <w:rPr>
          <w:rFonts w:cs="Arial"/>
          <w:bCs/>
          <w:color w:val="auto"/>
        </w:rPr>
        <w:t xml:space="preserve"> </w:t>
      </w:r>
    </w:p>
    <w:p w14:paraId="6B596926" w14:textId="77777777" w:rsidR="00037A8E" w:rsidRDefault="00037A8E" w:rsidP="00A25932">
      <w:pPr>
        <w:pStyle w:val="Paras"/>
        <w:numPr>
          <w:ilvl w:val="0"/>
          <w:numId w:val="24"/>
        </w:numPr>
        <w:rPr>
          <w:rFonts w:cs="Arial"/>
          <w:color w:val="auto"/>
        </w:rPr>
      </w:pPr>
      <w:r w:rsidRPr="00085481">
        <w:rPr>
          <w:rFonts w:cs="Arial"/>
          <w:color w:val="auto"/>
        </w:rPr>
        <w:t xml:space="preserve">When using a specialist venue or activity provider please apply the following guidance </w:t>
      </w:r>
      <w:r w:rsidRPr="00085481">
        <w:rPr>
          <w:rFonts w:cs="Arial"/>
          <w:bCs/>
          <w:color w:val="auto"/>
        </w:rPr>
        <w:t>before signing any booking form or contract</w:t>
      </w:r>
      <w:r w:rsidRPr="00085481">
        <w:rPr>
          <w:rFonts w:cs="Arial"/>
          <w:color w:val="auto"/>
        </w:rPr>
        <w:t>:</w:t>
      </w:r>
    </w:p>
    <w:p w14:paraId="6023C266" w14:textId="77777777" w:rsidR="00037A8E" w:rsidRPr="00085481" w:rsidRDefault="00B71D11" w:rsidP="00037A8E">
      <w:pPr>
        <w:pStyle w:val="Paras"/>
        <w:ind w:left="720" w:firstLine="0"/>
        <w:rPr>
          <w:rFonts w:cs="Arial"/>
          <w:color w:val="auto"/>
        </w:rPr>
      </w:pPr>
      <w:r w:rsidRPr="00493A85">
        <w:rPr>
          <w:rFonts w:asciiTheme="minorHAnsi" w:eastAsiaTheme="minorEastAsia" w:hAnsi="Calibri" w:cstheme="minorBidi"/>
          <w:noProof/>
          <w:snapToGrid/>
          <w:kern w:val="24"/>
          <w:sz w:val="40"/>
          <w:szCs w:val="40"/>
          <w:lang w:eastAsia="en-GB"/>
        </w:rPr>
        <w:drawing>
          <wp:anchor distT="0" distB="0" distL="114300" distR="114300" simplePos="0" relativeHeight="251657216" behindDoc="0" locked="0" layoutInCell="1" allowOverlap="1" wp14:anchorId="1648FAC0" wp14:editId="07D67FDF">
            <wp:simplePos x="0" y="0"/>
            <wp:positionH relativeFrom="margin">
              <wp:posOffset>266700</wp:posOffset>
            </wp:positionH>
            <wp:positionV relativeFrom="paragraph">
              <wp:posOffset>44450</wp:posOffset>
            </wp:positionV>
            <wp:extent cx="1882140" cy="1057910"/>
            <wp:effectExtent l="0" t="0" r="3810" b="8890"/>
            <wp:wrapThrough wrapText="bothSides">
              <wp:wrapPolygon edited="0">
                <wp:start x="0" y="0"/>
                <wp:lineTo x="0" y="21393"/>
                <wp:lineTo x="21425" y="21393"/>
                <wp:lineTo x="21425" y="0"/>
                <wp:lineTo x="0" y="0"/>
              </wp:wrapPolygon>
            </wp:wrapThrough>
            <wp:docPr id="2" name="Picture 5" descr="logo_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5" name="Picture 5" descr="logo_council"/>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82140" cy="1057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5BCF6" w14:textId="1E1D64FB" w:rsidR="00037A8E" w:rsidRDefault="00037A8E" w:rsidP="00D1513F">
      <w:pPr>
        <w:pStyle w:val="Paras"/>
        <w:ind w:left="3600" w:firstLine="0"/>
        <w:rPr>
          <w:rFonts w:cs="Arial"/>
          <w:color w:val="auto"/>
        </w:rPr>
      </w:pPr>
      <w:proofErr w:type="spellStart"/>
      <w:r w:rsidRPr="00CFAD34">
        <w:rPr>
          <w:rFonts w:cs="Arial"/>
          <w:b/>
          <w:bCs/>
          <w:color w:val="auto"/>
        </w:rPr>
        <w:t>LOtC</w:t>
      </w:r>
      <w:proofErr w:type="spellEnd"/>
      <w:r w:rsidRPr="00CFAD34">
        <w:rPr>
          <w:rFonts w:cs="Arial"/>
          <w:b/>
          <w:bCs/>
          <w:color w:val="auto"/>
        </w:rPr>
        <w:t xml:space="preserve"> Quality Badge</w:t>
      </w:r>
      <w:r w:rsidRPr="00493A85">
        <w:rPr>
          <w:rFonts w:cs="Arial"/>
          <w:color w:val="auto"/>
        </w:rPr>
        <w:t xml:space="preserve"> If the provider has the </w:t>
      </w:r>
      <w:proofErr w:type="spellStart"/>
      <w:r w:rsidRPr="00CFAD34">
        <w:rPr>
          <w:rFonts w:cs="Arial"/>
          <w:b/>
          <w:bCs/>
          <w:color w:val="auto"/>
        </w:rPr>
        <w:t>LOtC</w:t>
      </w:r>
      <w:proofErr w:type="spellEnd"/>
      <w:r w:rsidRPr="00CFAD34">
        <w:rPr>
          <w:rFonts w:cs="Arial"/>
          <w:b/>
          <w:bCs/>
          <w:color w:val="auto"/>
        </w:rPr>
        <w:t xml:space="preserve"> Quality Badge</w:t>
      </w:r>
      <w:r w:rsidRPr="00493A85">
        <w:rPr>
          <w:rFonts w:cs="Arial"/>
          <w:color w:val="auto"/>
        </w:rPr>
        <w:t xml:space="preserve"> </w:t>
      </w:r>
      <w:r>
        <w:rPr>
          <w:rFonts w:cs="Arial"/>
          <w:color w:val="auto"/>
        </w:rPr>
        <w:t>(</w:t>
      </w:r>
      <w:r w:rsidRPr="00493A85">
        <w:rPr>
          <w:rFonts w:cs="Arial"/>
          <w:color w:val="auto"/>
        </w:rPr>
        <w:t>Learning Outside the Classroom Quality Badge accreditation)</w:t>
      </w:r>
      <w:r w:rsidR="001D4871">
        <w:rPr>
          <w:rFonts w:cs="Arial"/>
          <w:color w:val="auto"/>
        </w:rPr>
        <w:t>.</w:t>
      </w:r>
      <w:r w:rsidRPr="00CFAD34">
        <w:rPr>
          <w:rFonts w:asciiTheme="minorHAnsi" w:eastAsiaTheme="minorEastAsia" w:hAnsi="Calibri" w:cstheme="minorBidi"/>
          <w:snapToGrid/>
          <w:kern w:val="24"/>
          <w:sz w:val="40"/>
          <w:szCs w:val="40"/>
          <w:lang w:eastAsia="en-GB"/>
        </w:rPr>
        <w:t xml:space="preserve"> </w:t>
      </w:r>
      <w:r>
        <w:rPr>
          <w:rFonts w:cs="Arial"/>
          <w:color w:val="auto"/>
        </w:rPr>
        <w:t>The</w:t>
      </w:r>
      <w:r w:rsidRPr="00493A85">
        <w:rPr>
          <w:rFonts w:cs="Arial"/>
        </w:rPr>
        <w:t xml:space="preserve"> Quality Badge providers have pledged to engage in an </w:t>
      </w:r>
      <w:r w:rsidRPr="00493A85">
        <w:rPr>
          <w:rFonts w:cs="Arial"/>
          <w:color w:val="auto"/>
        </w:rPr>
        <w:t>ongoing process to sustain high-quality learning outside the classroom and who</w:t>
      </w:r>
      <w:r w:rsidRPr="00493A85">
        <w:rPr>
          <w:rFonts w:cs="Arial"/>
        </w:rPr>
        <w:t xml:space="preserve"> </w:t>
      </w:r>
      <w:r w:rsidRPr="00493A85">
        <w:rPr>
          <w:rFonts w:cs="Arial"/>
          <w:color w:val="auto"/>
        </w:rPr>
        <w:t>have demonstrated that they meet six quality indicators</w:t>
      </w:r>
      <w:r w:rsidR="001D4871">
        <w:rPr>
          <w:rFonts w:cs="Arial"/>
          <w:color w:val="auto"/>
        </w:rPr>
        <w:t>;</w:t>
      </w:r>
      <w:r w:rsidRPr="00493A85">
        <w:rPr>
          <w:rFonts w:cs="Arial"/>
          <w:color w:val="auto"/>
        </w:rPr>
        <w:t xml:space="preserve"> </w:t>
      </w:r>
    </w:p>
    <w:p w14:paraId="468F1783" w14:textId="77777777" w:rsidR="00037A8E" w:rsidRPr="00493A85" w:rsidRDefault="00037A8E" w:rsidP="00037A8E">
      <w:pPr>
        <w:pStyle w:val="Paras"/>
        <w:ind w:left="0" w:firstLine="0"/>
        <w:rPr>
          <w:rFonts w:cs="Arial"/>
          <w:color w:val="auto"/>
        </w:rPr>
      </w:pPr>
    </w:p>
    <w:p w14:paraId="7A85D6E0" w14:textId="77777777" w:rsidR="00037A8E" w:rsidRPr="00493A85" w:rsidRDefault="00037A8E" w:rsidP="00A25932">
      <w:pPr>
        <w:pStyle w:val="Paras"/>
        <w:numPr>
          <w:ilvl w:val="0"/>
          <w:numId w:val="35"/>
        </w:numPr>
        <w:rPr>
          <w:rFonts w:cs="Arial"/>
          <w:color w:val="auto"/>
        </w:rPr>
      </w:pPr>
      <w:r w:rsidRPr="00493A85">
        <w:rPr>
          <w:rFonts w:cs="Arial"/>
          <w:color w:val="auto"/>
        </w:rPr>
        <w:t>has a process in place to assi</w:t>
      </w:r>
      <w:r w:rsidR="00827E01">
        <w:rPr>
          <w:rFonts w:cs="Arial"/>
          <w:color w:val="auto"/>
        </w:rPr>
        <w:t xml:space="preserve">st users to plan the </w:t>
      </w:r>
      <w:proofErr w:type="gramStart"/>
      <w:r w:rsidR="00827E01">
        <w:rPr>
          <w:rFonts w:cs="Arial"/>
          <w:color w:val="auto"/>
        </w:rPr>
        <w:t xml:space="preserve">learning  </w:t>
      </w:r>
      <w:r w:rsidRPr="00493A85">
        <w:rPr>
          <w:rFonts w:cs="Arial"/>
          <w:color w:val="auto"/>
        </w:rPr>
        <w:t>experience</w:t>
      </w:r>
      <w:proofErr w:type="gramEnd"/>
      <w:r w:rsidRPr="00493A85">
        <w:rPr>
          <w:rFonts w:cs="Arial"/>
          <w:color w:val="auto"/>
        </w:rPr>
        <w:t xml:space="preserve"> </w:t>
      </w:r>
      <w:proofErr w:type="gramStart"/>
      <w:r w:rsidRPr="00493A85">
        <w:rPr>
          <w:rFonts w:cs="Arial"/>
          <w:color w:val="auto"/>
        </w:rPr>
        <w:t>effectively;</w:t>
      </w:r>
      <w:proofErr w:type="gramEnd"/>
      <w:r w:rsidRPr="00493A85">
        <w:rPr>
          <w:rFonts w:cs="Arial"/>
          <w:color w:val="auto"/>
        </w:rPr>
        <w:t xml:space="preserve"> </w:t>
      </w:r>
    </w:p>
    <w:p w14:paraId="7B914ADA" w14:textId="77777777" w:rsidR="00037A8E" w:rsidRPr="00085481" w:rsidRDefault="00037A8E" w:rsidP="00A25932">
      <w:pPr>
        <w:pStyle w:val="Paras"/>
        <w:numPr>
          <w:ilvl w:val="0"/>
          <w:numId w:val="35"/>
        </w:numPr>
        <w:rPr>
          <w:rFonts w:cs="Arial"/>
          <w:color w:val="auto"/>
        </w:rPr>
      </w:pPr>
      <w:r w:rsidRPr="00085481">
        <w:rPr>
          <w:rFonts w:cs="Arial"/>
          <w:color w:val="auto"/>
        </w:rPr>
        <w:t xml:space="preserve">provides accurate information about its offer; </w:t>
      </w:r>
    </w:p>
    <w:p w14:paraId="0FF19A97" w14:textId="77777777" w:rsidR="00037A8E" w:rsidRPr="00085481" w:rsidRDefault="00037A8E" w:rsidP="00A25932">
      <w:pPr>
        <w:pStyle w:val="Paras"/>
        <w:numPr>
          <w:ilvl w:val="0"/>
          <w:numId w:val="35"/>
        </w:numPr>
        <w:rPr>
          <w:rFonts w:cs="Arial"/>
          <w:color w:val="auto"/>
        </w:rPr>
      </w:pPr>
      <w:r w:rsidRPr="00085481">
        <w:rPr>
          <w:rFonts w:cs="Arial"/>
          <w:color w:val="auto"/>
        </w:rPr>
        <w:t xml:space="preserve">provides activities, experience or resources which meet learner needs; </w:t>
      </w:r>
    </w:p>
    <w:p w14:paraId="42C43D0A" w14:textId="77777777" w:rsidR="00037A8E" w:rsidRPr="00085481" w:rsidRDefault="00037A8E" w:rsidP="00A25932">
      <w:pPr>
        <w:pStyle w:val="Paras"/>
        <w:numPr>
          <w:ilvl w:val="0"/>
          <w:numId w:val="35"/>
        </w:numPr>
        <w:rPr>
          <w:rFonts w:cs="Arial"/>
          <w:color w:val="auto"/>
        </w:rPr>
      </w:pPr>
      <w:r w:rsidRPr="00085481">
        <w:rPr>
          <w:rFonts w:cs="Arial"/>
          <w:color w:val="auto"/>
        </w:rPr>
        <w:lastRenderedPageBreak/>
        <w:t xml:space="preserve">reviews the experience and acts on feedback; </w:t>
      </w:r>
    </w:p>
    <w:p w14:paraId="7D668C95" w14:textId="77777777" w:rsidR="00037A8E" w:rsidRPr="00085481" w:rsidRDefault="00037A8E" w:rsidP="00A25932">
      <w:pPr>
        <w:pStyle w:val="Paras"/>
        <w:numPr>
          <w:ilvl w:val="0"/>
          <w:numId w:val="35"/>
        </w:numPr>
        <w:rPr>
          <w:rFonts w:cs="Arial"/>
          <w:color w:val="auto"/>
        </w:rPr>
      </w:pPr>
      <w:r w:rsidRPr="00085481">
        <w:rPr>
          <w:rFonts w:cs="Arial"/>
          <w:color w:val="auto"/>
        </w:rPr>
        <w:t>meets the needs of the users;</w:t>
      </w:r>
    </w:p>
    <w:p w14:paraId="622C3C2B" w14:textId="77777777" w:rsidR="00037A8E" w:rsidRPr="0018163C" w:rsidRDefault="00037A8E" w:rsidP="00A25932">
      <w:pPr>
        <w:pStyle w:val="Paras"/>
        <w:numPr>
          <w:ilvl w:val="0"/>
          <w:numId w:val="35"/>
        </w:numPr>
        <w:rPr>
          <w:rFonts w:cs="Arial"/>
          <w:color w:val="auto"/>
        </w:rPr>
      </w:pPr>
      <w:r w:rsidRPr="00085481">
        <w:rPr>
          <w:rFonts w:cs="Arial"/>
          <w:color w:val="auto"/>
        </w:rPr>
        <w:t xml:space="preserve">has safety management processes in place to manage risk effectively. </w:t>
      </w:r>
    </w:p>
    <w:p w14:paraId="560D2A31" w14:textId="77777777" w:rsidR="00037A8E" w:rsidRDefault="00037A8E" w:rsidP="00037A8E">
      <w:pPr>
        <w:pStyle w:val="Paras"/>
        <w:ind w:left="0" w:firstLine="0"/>
        <w:rPr>
          <w:rFonts w:cs="Arial"/>
          <w:b/>
          <w:color w:val="auto"/>
        </w:rPr>
      </w:pPr>
    </w:p>
    <w:p w14:paraId="52187B35" w14:textId="77777777" w:rsidR="00037A8E" w:rsidRPr="00085481" w:rsidRDefault="00037A8E" w:rsidP="00037A8E">
      <w:pPr>
        <w:pStyle w:val="Paras"/>
        <w:ind w:left="0" w:firstLine="0"/>
        <w:rPr>
          <w:rFonts w:cs="Arial"/>
          <w:b/>
          <w:color w:val="auto"/>
        </w:rPr>
      </w:pPr>
      <w:r>
        <w:rPr>
          <w:rFonts w:cs="Arial"/>
          <w:b/>
          <w:color w:val="auto"/>
        </w:rPr>
        <w:t xml:space="preserve">Providers that hold the </w:t>
      </w:r>
      <w:proofErr w:type="spellStart"/>
      <w:r>
        <w:rPr>
          <w:rFonts w:cs="Arial"/>
          <w:b/>
          <w:color w:val="auto"/>
        </w:rPr>
        <w:t>LOtC</w:t>
      </w:r>
      <w:proofErr w:type="spellEnd"/>
      <w:r>
        <w:rPr>
          <w:rFonts w:cs="Arial"/>
          <w:b/>
          <w:color w:val="auto"/>
        </w:rPr>
        <w:t xml:space="preserve"> Quality Badge are not required to provide schools with additional information on their Safety Management Systems or complete the Provider form</w:t>
      </w:r>
      <w:r w:rsidR="00B71D11">
        <w:rPr>
          <w:rFonts w:cs="Arial"/>
          <w:b/>
          <w:color w:val="auto"/>
        </w:rPr>
        <w:t xml:space="preserve"> </w:t>
      </w:r>
    </w:p>
    <w:p w14:paraId="103B7F31" w14:textId="77777777" w:rsidR="00037A8E" w:rsidRDefault="00037A8E" w:rsidP="00037A8E">
      <w:pPr>
        <w:pStyle w:val="Paras"/>
        <w:ind w:left="0" w:firstLine="0"/>
        <w:rPr>
          <w:rFonts w:cs="Arial"/>
          <w:color w:val="auto"/>
        </w:rPr>
      </w:pPr>
    </w:p>
    <w:p w14:paraId="558B3398" w14:textId="77777777" w:rsidR="00037A8E" w:rsidRPr="00DC3390" w:rsidRDefault="00037A8E" w:rsidP="00D1513F">
      <w:pPr>
        <w:pStyle w:val="Paras"/>
        <w:ind w:left="0" w:firstLine="0"/>
        <w:rPr>
          <w:rFonts w:cs="Arial"/>
          <w:color w:val="auto"/>
        </w:rPr>
      </w:pPr>
      <w:r w:rsidRPr="00600BBA">
        <w:rPr>
          <w:rFonts w:cs="Arial"/>
          <w:b/>
          <w:color w:val="auto"/>
        </w:rPr>
        <w:t xml:space="preserve">Providers who are not </w:t>
      </w:r>
      <w:proofErr w:type="spellStart"/>
      <w:r w:rsidRPr="00600BBA">
        <w:rPr>
          <w:rFonts w:cs="Arial"/>
          <w:b/>
          <w:color w:val="auto"/>
        </w:rPr>
        <w:t>LOtC</w:t>
      </w:r>
      <w:proofErr w:type="spellEnd"/>
      <w:r w:rsidRPr="00600BBA">
        <w:rPr>
          <w:rFonts w:cs="Arial"/>
          <w:b/>
          <w:color w:val="auto"/>
        </w:rPr>
        <w:t xml:space="preserve"> holders will need to complete the Providers</w:t>
      </w:r>
      <w:r>
        <w:rPr>
          <w:rFonts w:cs="Arial"/>
          <w:b/>
          <w:color w:val="auto"/>
        </w:rPr>
        <w:t xml:space="preserve"> </w:t>
      </w:r>
      <w:r w:rsidRPr="0066129E">
        <w:rPr>
          <w:rFonts w:cs="Arial"/>
          <w:b/>
          <w:color w:val="auto"/>
        </w:rPr>
        <w:t xml:space="preserve">Form </w:t>
      </w:r>
      <w:r w:rsidRPr="0066129E">
        <w:rPr>
          <w:rFonts w:cs="Arial"/>
          <w:color w:val="auto"/>
        </w:rPr>
        <w:t xml:space="preserve">(which </w:t>
      </w:r>
      <w:r w:rsidRPr="00DC3390">
        <w:rPr>
          <w:rFonts w:cs="Arial"/>
          <w:color w:val="auto"/>
        </w:rPr>
        <w:t xml:space="preserve">can be downloaded from the EVOLVE system’s Forms section) </w:t>
      </w:r>
      <w:hyperlink r:id="rId44" w:history="1">
        <w:r w:rsidR="00B71D11" w:rsidRPr="004F48E9">
          <w:rPr>
            <w:rStyle w:val="Hyperlink"/>
            <w:rFonts w:cs="Arial"/>
          </w:rPr>
          <w:t>https://oeapng.info/downloads/download-info/8p-provider-questionnaire</w:t>
        </w:r>
      </w:hyperlink>
      <w:r w:rsidR="00B71D11">
        <w:rPr>
          <w:rFonts w:cs="Arial"/>
          <w:color w:val="auto"/>
        </w:rPr>
        <w:t xml:space="preserve"> </w:t>
      </w:r>
    </w:p>
    <w:p w14:paraId="58474248" w14:textId="1A3D88ED" w:rsidR="00037A8E" w:rsidRDefault="00037A8E" w:rsidP="00A25932">
      <w:pPr>
        <w:pStyle w:val="Paras"/>
        <w:numPr>
          <w:ilvl w:val="0"/>
          <w:numId w:val="25"/>
        </w:numPr>
        <w:rPr>
          <w:rFonts w:cs="Arial"/>
        </w:rPr>
      </w:pPr>
      <w:r w:rsidRPr="008805F9">
        <w:rPr>
          <w:rFonts w:cs="Arial"/>
          <w:b/>
          <w:color w:val="auto"/>
        </w:rPr>
        <w:t xml:space="preserve">Check that this has been satisfactorily completed by the provider </w:t>
      </w:r>
      <w:r w:rsidRPr="008805F9">
        <w:rPr>
          <w:rFonts w:cs="Arial"/>
          <w:b/>
          <w:color w:val="auto"/>
          <w:u w:val="single"/>
        </w:rPr>
        <w:t>before you book</w:t>
      </w:r>
      <w:r w:rsidR="00651BBA">
        <w:rPr>
          <w:rFonts w:cs="Arial"/>
          <w:b/>
          <w:color w:val="auto"/>
          <w:u w:val="single"/>
        </w:rPr>
        <w:t xml:space="preserve"> and/or upload the form onto Evolve</w:t>
      </w:r>
      <w:r w:rsidRPr="008805F9">
        <w:rPr>
          <w:rFonts w:cs="Arial"/>
          <w:b/>
          <w:color w:val="auto"/>
        </w:rPr>
        <w:t xml:space="preserve">. </w:t>
      </w:r>
      <w:r w:rsidRPr="00085481">
        <w:rPr>
          <w:rFonts w:cs="Arial"/>
        </w:rPr>
        <w:t xml:space="preserve">This requires them to confirm that they have risk assessments in place for all activities/services that they provide and that these are available to view at the premises on request. </w:t>
      </w:r>
    </w:p>
    <w:p w14:paraId="40C6ABDB" w14:textId="77777777" w:rsidR="00037A8E" w:rsidRDefault="00037A8E" w:rsidP="00A25932">
      <w:pPr>
        <w:pStyle w:val="Paras"/>
        <w:numPr>
          <w:ilvl w:val="0"/>
          <w:numId w:val="25"/>
        </w:numPr>
        <w:rPr>
          <w:rFonts w:cs="Arial"/>
          <w:i/>
          <w:iCs/>
        </w:rPr>
      </w:pPr>
      <w:r w:rsidRPr="00085481">
        <w:rPr>
          <w:rFonts w:cs="Arial"/>
          <w:bCs/>
        </w:rPr>
        <w:t xml:space="preserve">Please </w:t>
      </w:r>
      <w:r w:rsidRPr="008805F9">
        <w:rPr>
          <w:rFonts w:cs="Arial"/>
          <w:b/>
          <w:bCs/>
        </w:rPr>
        <w:t>note that there is no need to obtain copies of the provider’s risk assessments</w:t>
      </w:r>
      <w:r w:rsidRPr="00085481">
        <w:rPr>
          <w:rFonts w:cs="Arial"/>
          <w:bCs/>
          <w:caps/>
        </w:rPr>
        <w:t>.</w:t>
      </w:r>
      <w:r w:rsidRPr="00085481">
        <w:rPr>
          <w:rFonts w:cs="Arial"/>
          <w:i/>
          <w:iCs/>
        </w:rPr>
        <w:t xml:space="preserve">  </w:t>
      </w:r>
    </w:p>
    <w:p w14:paraId="20BBD963" w14:textId="679C3C87" w:rsidR="00B71D11" w:rsidRDefault="00037A8E" w:rsidP="00A25932">
      <w:pPr>
        <w:pStyle w:val="Paras"/>
        <w:numPr>
          <w:ilvl w:val="0"/>
          <w:numId w:val="25"/>
        </w:numPr>
        <w:rPr>
          <w:rFonts w:cs="Arial"/>
          <w:color w:val="auto"/>
        </w:rPr>
      </w:pPr>
      <w:r w:rsidRPr="00085481">
        <w:rPr>
          <w:rFonts w:cs="Arial"/>
          <w:color w:val="auto"/>
        </w:rPr>
        <w:t>Seek specialist advice on any concerns arising from the provider's response</w:t>
      </w:r>
      <w:r>
        <w:rPr>
          <w:rFonts w:cs="Arial"/>
          <w:color w:val="auto"/>
        </w:rPr>
        <w:t xml:space="preserve">s by contacting your LA </w:t>
      </w:r>
      <w:r w:rsidRPr="00085481">
        <w:rPr>
          <w:rFonts w:cs="Arial"/>
          <w:color w:val="auto"/>
        </w:rPr>
        <w:t>Education</w:t>
      </w:r>
      <w:r>
        <w:rPr>
          <w:rFonts w:cs="Arial"/>
          <w:color w:val="auto"/>
        </w:rPr>
        <w:t xml:space="preserve"> Visits</w:t>
      </w:r>
      <w:r w:rsidRPr="00085481">
        <w:rPr>
          <w:rFonts w:cs="Arial"/>
          <w:color w:val="auto"/>
        </w:rPr>
        <w:t xml:space="preserve"> Adv</w:t>
      </w:r>
      <w:r w:rsidR="00B71D11">
        <w:rPr>
          <w:rFonts w:cs="Arial"/>
          <w:color w:val="auto"/>
        </w:rPr>
        <w:t>iser</w:t>
      </w:r>
      <w:r w:rsidR="001D4871">
        <w:rPr>
          <w:rFonts w:cs="Arial"/>
          <w:color w:val="auto"/>
        </w:rPr>
        <w:t>.</w:t>
      </w:r>
      <w:r w:rsidR="00B71D11">
        <w:rPr>
          <w:rFonts w:cs="Arial"/>
          <w:color w:val="auto"/>
        </w:rPr>
        <w:t xml:space="preserve"> </w:t>
      </w:r>
    </w:p>
    <w:p w14:paraId="257BD7C6" w14:textId="0C57B3B4" w:rsidR="003E3604" w:rsidRDefault="005E2F99" w:rsidP="00D60251">
      <w:pPr>
        <w:pStyle w:val="Paras"/>
        <w:ind w:left="0" w:firstLine="0"/>
        <w:rPr>
          <w:b/>
          <w:color w:val="2E74B5" w:themeColor="accent1" w:themeShade="BF"/>
          <w:sz w:val="28"/>
        </w:rPr>
      </w:pPr>
      <w:r>
        <w:rPr>
          <w:b/>
          <w:color w:val="2E74B5" w:themeColor="accent1" w:themeShade="BF"/>
          <w:sz w:val="28"/>
        </w:rPr>
        <w:t xml:space="preserve"> Note</w:t>
      </w:r>
    </w:p>
    <w:p w14:paraId="3B9F95D1" w14:textId="77777777" w:rsidR="005E2F99" w:rsidRPr="006D156B" w:rsidRDefault="005E2F99" w:rsidP="005E2F99">
      <w:pPr>
        <w:rPr>
          <w:rFonts w:cs="Arial"/>
          <w:b/>
          <w:u w:val="single"/>
        </w:rPr>
      </w:pPr>
      <w:r w:rsidRPr="006D156B">
        <w:rPr>
          <w:rFonts w:cs="Arial"/>
          <w:b/>
          <w:u w:val="single"/>
        </w:rPr>
        <w:t>Urdd centres – Planning a Visit</w:t>
      </w:r>
    </w:p>
    <w:p w14:paraId="744349D7" w14:textId="771EC68A" w:rsidR="005E2F99" w:rsidRPr="006D156B" w:rsidRDefault="005E2F99" w:rsidP="005E2F99">
      <w:pPr>
        <w:rPr>
          <w:rFonts w:cs="Arial"/>
        </w:rPr>
      </w:pPr>
      <w:r w:rsidRPr="006D156B">
        <w:rPr>
          <w:rFonts w:cs="Arial"/>
          <w:b/>
        </w:rPr>
        <w:t>Glan Llyn</w:t>
      </w:r>
      <w:r w:rsidRPr="006D156B">
        <w:rPr>
          <w:rFonts w:cs="Arial"/>
        </w:rPr>
        <w:t xml:space="preserve"> (Instructor led activities) – Holds the </w:t>
      </w:r>
      <w:proofErr w:type="spellStart"/>
      <w:r w:rsidRPr="006D156B">
        <w:rPr>
          <w:rFonts w:cs="Arial"/>
        </w:rPr>
        <w:t>LOtC</w:t>
      </w:r>
      <w:proofErr w:type="spellEnd"/>
      <w:r w:rsidRPr="006D156B">
        <w:rPr>
          <w:rFonts w:cs="Arial"/>
        </w:rPr>
        <w:t xml:space="preserve"> Quality Badge currently, so no need for an independent provider </w:t>
      </w:r>
      <w:r w:rsidR="00E81323" w:rsidRPr="006D156B">
        <w:rPr>
          <w:rFonts w:cs="Arial"/>
        </w:rPr>
        <w:t xml:space="preserve">questionnaire. </w:t>
      </w:r>
      <w:r w:rsidRPr="006D156B">
        <w:rPr>
          <w:rFonts w:cs="Arial"/>
        </w:rPr>
        <w:t xml:space="preserve">Requires a school risk assessment for times the school staff are </w:t>
      </w:r>
      <w:proofErr w:type="gramStart"/>
      <w:r w:rsidRPr="006D156B">
        <w:rPr>
          <w:rFonts w:cs="Arial"/>
        </w:rPr>
        <w:t>supervising  pupils</w:t>
      </w:r>
      <w:proofErr w:type="gramEnd"/>
      <w:r w:rsidRPr="006D156B">
        <w:rPr>
          <w:rFonts w:cs="Arial"/>
        </w:rPr>
        <w:t xml:space="preserve"> </w:t>
      </w:r>
      <w:proofErr w:type="spellStart"/>
      <w:r w:rsidRPr="006D156B">
        <w:rPr>
          <w:rFonts w:cs="Arial"/>
        </w:rPr>
        <w:t>eg</w:t>
      </w:r>
      <w:proofErr w:type="spellEnd"/>
      <w:r w:rsidRPr="006D156B">
        <w:rPr>
          <w:rFonts w:cs="Arial"/>
        </w:rPr>
        <w:t xml:space="preserve"> travel, out of activity time, meals, overnight, </w:t>
      </w:r>
      <w:proofErr w:type="gramStart"/>
      <w:r w:rsidRPr="006D156B">
        <w:rPr>
          <w:rFonts w:cs="Arial"/>
        </w:rPr>
        <w:t>illness .</w:t>
      </w:r>
      <w:proofErr w:type="gramEnd"/>
    </w:p>
    <w:p w14:paraId="5474B1EB" w14:textId="7C4E6479" w:rsidR="005E2F99" w:rsidRPr="006D156B" w:rsidRDefault="005E2F99" w:rsidP="005E2F99">
      <w:pPr>
        <w:rPr>
          <w:rFonts w:cs="Arial"/>
        </w:rPr>
      </w:pPr>
      <w:proofErr w:type="spellStart"/>
      <w:r w:rsidRPr="006D156B">
        <w:rPr>
          <w:rFonts w:cs="Arial"/>
          <w:b/>
        </w:rPr>
        <w:t>Llangrannog</w:t>
      </w:r>
      <w:proofErr w:type="spellEnd"/>
      <w:r w:rsidRPr="006D156B">
        <w:rPr>
          <w:rFonts w:cs="Arial"/>
        </w:rPr>
        <w:t xml:space="preserve"> – (Instructor led activities) – Not a </w:t>
      </w:r>
      <w:proofErr w:type="spellStart"/>
      <w:r w:rsidRPr="006D156B">
        <w:rPr>
          <w:rFonts w:cs="Arial"/>
        </w:rPr>
        <w:t>LOtC</w:t>
      </w:r>
      <w:proofErr w:type="spellEnd"/>
      <w:r w:rsidRPr="006D156B">
        <w:rPr>
          <w:rFonts w:cs="Arial"/>
        </w:rPr>
        <w:t xml:space="preserve"> Quality Badge holder, so requires an Independent Provider Questionnaire (updated once a year). Requires a risk assessment for any staff led activities and times on the trip that staff supervise pupils e.g. travel, out of ac</w:t>
      </w:r>
      <w:r>
        <w:rPr>
          <w:rFonts w:cs="Arial"/>
        </w:rPr>
        <w:t xml:space="preserve">tivity time, meals </w:t>
      </w:r>
      <w:r w:rsidR="00095169">
        <w:rPr>
          <w:rFonts w:cs="Arial"/>
        </w:rPr>
        <w:t>overnight</w:t>
      </w:r>
      <w:r>
        <w:rPr>
          <w:rFonts w:cs="Arial"/>
        </w:rPr>
        <w:t>, activities on the way down.</w:t>
      </w:r>
    </w:p>
    <w:p w14:paraId="1BDA651B" w14:textId="667175EF" w:rsidR="005E2F99" w:rsidRPr="006D156B" w:rsidRDefault="005E2F99" w:rsidP="005E2F99">
      <w:pPr>
        <w:rPr>
          <w:rFonts w:cs="Arial"/>
        </w:rPr>
      </w:pPr>
      <w:r w:rsidRPr="006D156B">
        <w:rPr>
          <w:rFonts w:cs="Arial"/>
          <w:b/>
        </w:rPr>
        <w:t>Cardiff</w:t>
      </w:r>
      <w:r w:rsidRPr="006D156B">
        <w:rPr>
          <w:rFonts w:cs="Arial"/>
        </w:rPr>
        <w:t xml:space="preserve"> – (Mainly activity booking only)- – Not </w:t>
      </w:r>
      <w:proofErr w:type="gramStart"/>
      <w:r w:rsidRPr="006D156B">
        <w:rPr>
          <w:rFonts w:cs="Arial"/>
        </w:rPr>
        <w:t xml:space="preserve">a  </w:t>
      </w:r>
      <w:proofErr w:type="spellStart"/>
      <w:r w:rsidRPr="006D156B">
        <w:rPr>
          <w:rFonts w:cs="Arial"/>
        </w:rPr>
        <w:t>LOtC</w:t>
      </w:r>
      <w:proofErr w:type="spellEnd"/>
      <w:proofErr w:type="gramEnd"/>
      <w:r w:rsidRPr="006D156B">
        <w:rPr>
          <w:rFonts w:cs="Arial"/>
        </w:rPr>
        <w:t xml:space="preserve"> Quality Badge holder so requires an Independent Provider Questionnaire for the centre and for each Adventurous activity you have booked. </w:t>
      </w:r>
      <w:proofErr w:type="spellStart"/>
      <w:r w:rsidRPr="006D156B">
        <w:rPr>
          <w:rFonts w:cs="Arial"/>
        </w:rPr>
        <w:t>eg</w:t>
      </w:r>
      <w:proofErr w:type="spellEnd"/>
      <w:r w:rsidRPr="006D156B">
        <w:rPr>
          <w:rFonts w:cs="Arial"/>
        </w:rPr>
        <w:t xml:space="preserve"> Voyager Rib in the Bay, Big Pit. The Urdd hold some of these for the current year so worth checking. Majority of activities are staff led, so requires a detailed risk assessment of how staff will manage </w:t>
      </w:r>
      <w:proofErr w:type="gramStart"/>
      <w:r w:rsidRPr="006D156B">
        <w:rPr>
          <w:rFonts w:cs="Arial"/>
        </w:rPr>
        <w:t>activities  as</w:t>
      </w:r>
      <w:proofErr w:type="gramEnd"/>
      <w:r w:rsidRPr="006D156B">
        <w:rPr>
          <w:rFonts w:cs="Arial"/>
        </w:rPr>
        <w:t xml:space="preserve"> well as out of activity time </w:t>
      </w:r>
      <w:proofErr w:type="spellStart"/>
      <w:r w:rsidRPr="006D156B">
        <w:rPr>
          <w:rFonts w:cs="Arial"/>
        </w:rPr>
        <w:t>eg</w:t>
      </w:r>
      <w:proofErr w:type="spellEnd"/>
      <w:r w:rsidRPr="006D156B">
        <w:rPr>
          <w:rFonts w:cs="Arial"/>
        </w:rPr>
        <w:t xml:space="preserve"> travel, out of activity time, meals over night </w:t>
      </w:r>
    </w:p>
    <w:p w14:paraId="1B95B4FE" w14:textId="617676C4" w:rsidR="005E2F99" w:rsidRDefault="005E2F99" w:rsidP="005E2F99">
      <w:pPr>
        <w:pStyle w:val="Paras"/>
        <w:ind w:left="0" w:firstLine="0"/>
        <w:rPr>
          <w:rFonts w:cs="Arial"/>
        </w:rPr>
      </w:pPr>
      <w:r>
        <w:rPr>
          <w:rFonts w:cs="Arial"/>
        </w:rPr>
        <w:t>*</w:t>
      </w:r>
      <w:r w:rsidRPr="006D156B">
        <w:rPr>
          <w:rFonts w:cs="Arial"/>
        </w:rPr>
        <w:t>For all the above</w:t>
      </w:r>
      <w:r>
        <w:rPr>
          <w:rFonts w:cs="Arial"/>
        </w:rPr>
        <w:t>, i</w:t>
      </w:r>
      <w:r w:rsidRPr="006D156B">
        <w:rPr>
          <w:rFonts w:cs="Arial"/>
        </w:rPr>
        <w:t>nclude your plan if a pupil or member of staff is ill and has to return home</w:t>
      </w:r>
    </w:p>
    <w:p w14:paraId="18B729DA" w14:textId="77777777" w:rsidR="005E2F99" w:rsidRDefault="005E2F99" w:rsidP="005E2F99">
      <w:pPr>
        <w:pStyle w:val="Paras"/>
        <w:ind w:left="0" w:firstLine="0"/>
        <w:rPr>
          <w:b/>
          <w:color w:val="2E74B5" w:themeColor="accent1" w:themeShade="BF"/>
          <w:sz w:val="28"/>
        </w:rPr>
      </w:pPr>
    </w:p>
    <w:p w14:paraId="2A0C5A65" w14:textId="77777777" w:rsidR="000D0994" w:rsidRPr="000D0994" w:rsidRDefault="006E3A0C" w:rsidP="00913140">
      <w:pPr>
        <w:pStyle w:val="Heading2"/>
      </w:pPr>
      <w:bookmarkStart w:id="17" w:name="_Toc143266921"/>
      <w:r w:rsidRPr="005B2A9F">
        <w:t xml:space="preserve">Approval of </w:t>
      </w:r>
      <w:r w:rsidR="00232BB9">
        <w:t xml:space="preserve">Visit </w:t>
      </w:r>
      <w:r w:rsidRPr="005B2A9F">
        <w:t>Leaders</w:t>
      </w:r>
      <w:bookmarkEnd w:id="17"/>
    </w:p>
    <w:p w14:paraId="36F4A624" w14:textId="77777777" w:rsidR="006E3A0C" w:rsidRDefault="006E3A0C" w:rsidP="00D1513F">
      <w:pPr>
        <w:pStyle w:val="Paras"/>
      </w:pPr>
      <w:r>
        <w:t>Schools should have clear processes for approving people to lead visits or activities. This should ensure</w:t>
      </w:r>
    </w:p>
    <w:p w14:paraId="62967790" w14:textId="77777777" w:rsidR="006E3A0C" w:rsidRDefault="006E3A0C" w:rsidP="00D1513F">
      <w:pPr>
        <w:pStyle w:val="Paras"/>
      </w:pPr>
      <w:r>
        <w:t xml:space="preserve">that leaders are </w:t>
      </w:r>
      <w:r w:rsidRPr="00D1513F">
        <w:rPr>
          <w:b/>
        </w:rPr>
        <w:t>accountable, confident and competent</w:t>
      </w:r>
      <w:r>
        <w:t xml:space="preserve"> to lead the specific visits or activities for which</w:t>
      </w:r>
    </w:p>
    <w:p w14:paraId="4175A9E7" w14:textId="77777777" w:rsidR="006E3A0C" w:rsidRDefault="006E3A0C" w:rsidP="00D1513F">
      <w:pPr>
        <w:pStyle w:val="Paras"/>
      </w:pPr>
      <w:r>
        <w:t xml:space="preserve">they are approved. </w:t>
      </w:r>
    </w:p>
    <w:p w14:paraId="5A03CD8C" w14:textId="77777777" w:rsidR="006E3A0C" w:rsidRDefault="006E3A0C" w:rsidP="00D1513F">
      <w:pPr>
        <w:pStyle w:val="Paras"/>
      </w:pPr>
    </w:p>
    <w:p w14:paraId="5EF14A66" w14:textId="77777777" w:rsidR="000D0994" w:rsidRDefault="006E3A0C" w:rsidP="00A25932">
      <w:pPr>
        <w:pStyle w:val="Paras"/>
        <w:numPr>
          <w:ilvl w:val="0"/>
          <w:numId w:val="55"/>
        </w:numPr>
      </w:pPr>
      <w:r>
        <w:t xml:space="preserve">Being </w:t>
      </w:r>
      <w:r w:rsidRPr="00D1513F">
        <w:rPr>
          <w:b/>
        </w:rPr>
        <w:t xml:space="preserve">accountable </w:t>
      </w:r>
      <w:r>
        <w:t>means that the leader has been engaged through an appropriate recruitment process,</w:t>
      </w:r>
      <w:r w:rsidR="000D0994">
        <w:t xml:space="preserve"> </w:t>
      </w:r>
      <w:r>
        <w:t>which includes vetting and induction into the establish</w:t>
      </w:r>
      <w:r w:rsidR="000D0994">
        <w:t>ment’s policies and procedures.</w:t>
      </w:r>
    </w:p>
    <w:p w14:paraId="69C02363" w14:textId="77777777" w:rsidR="006E3A0C" w:rsidRDefault="006E3A0C" w:rsidP="00A25932">
      <w:pPr>
        <w:pStyle w:val="Paras"/>
        <w:numPr>
          <w:ilvl w:val="0"/>
          <w:numId w:val="55"/>
        </w:numPr>
      </w:pPr>
      <w:r>
        <w:t>They should</w:t>
      </w:r>
      <w:r w:rsidR="000D0994">
        <w:t xml:space="preserve"> </w:t>
      </w:r>
      <w:r>
        <w:t>understand the chain of accountability, what is expected of them, and the establishment’s policies and</w:t>
      </w:r>
      <w:r w:rsidR="000D0994">
        <w:t xml:space="preserve"> procedures. </w:t>
      </w:r>
    </w:p>
    <w:p w14:paraId="0B1A823B" w14:textId="77777777" w:rsidR="006E3A0C" w:rsidRDefault="006E3A0C" w:rsidP="00A25932">
      <w:pPr>
        <w:pStyle w:val="Paras"/>
        <w:numPr>
          <w:ilvl w:val="0"/>
          <w:numId w:val="55"/>
        </w:numPr>
      </w:pPr>
      <w:r>
        <w:t xml:space="preserve">Being </w:t>
      </w:r>
      <w:r w:rsidRPr="00D1513F">
        <w:rPr>
          <w:b/>
        </w:rPr>
        <w:t>confident</w:t>
      </w:r>
      <w:r>
        <w:t xml:space="preserve"> includes leaders having the ability to take charge of a situation while being aware of, and</w:t>
      </w:r>
      <w:r w:rsidR="000D0994">
        <w:t xml:space="preserve"> </w:t>
      </w:r>
      <w:r>
        <w:t>understanding, their abilities,</w:t>
      </w:r>
      <w:r w:rsidR="000D0994">
        <w:t xml:space="preserve"> as well as their limitations. </w:t>
      </w:r>
    </w:p>
    <w:p w14:paraId="1302CF2D" w14:textId="77777777" w:rsidR="006F72A9" w:rsidRDefault="006E3A0C" w:rsidP="00A25932">
      <w:pPr>
        <w:pStyle w:val="Paras"/>
        <w:numPr>
          <w:ilvl w:val="0"/>
          <w:numId w:val="55"/>
        </w:numPr>
      </w:pPr>
      <w:r>
        <w:t xml:space="preserve">Being </w:t>
      </w:r>
      <w:r w:rsidRPr="00D1513F">
        <w:rPr>
          <w:b/>
        </w:rPr>
        <w:t>competent</w:t>
      </w:r>
      <w:r>
        <w:t xml:space="preserve"> means that the leader has demonstrated the ability to operate effectively, and has</w:t>
      </w:r>
      <w:r w:rsidR="000D0994">
        <w:t xml:space="preserve"> </w:t>
      </w:r>
      <w:r>
        <w:t>sufficient relevant experience and knowledge of the activities, the group, and the environments in which the</w:t>
      </w:r>
      <w:r w:rsidR="000D0994">
        <w:t xml:space="preserve"> </w:t>
      </w:r>
      <w:r>
        <w:t xml:space="preserve">visit will take place. Competence is a combination of skills, knowledge, awareness, judgement, training </w:t>
      </w:r>
      <w:r w:rsidR="000D0994">
        <w:t>and experience</w:t>
      </w:r>
      <w:r>
        <w:t xml:space="preserve">. It is not necessarily related to age or position within the establishment. </w:t>
      </w:r>
    </w:p>
    <w:p w14:paraId="6DD2BE99" w14:textId="77777777" w:rsidR="006F72A9" w:rsidRDefault="006F72A9" w:rsidP="00D1513F">
      <w:pPr>
        <w:pStyle w:val="Paras"/>
      </w:pPr>
    </w:p>
    <w:p w14:paraId="48E6D7D6" w14:textId="77777777" w:rsidR="006F72A9" w:rsidRDefault="006E3A0C" w:rsidP="00D1513F">
      <w:pPr>
        <w:pStyle w:val="Paras"/>
      </w:pPr>
      <w:r>
        <w:t>Relevant experience is not necessarily gained by repeating the same thing seve</w:t>
      </w:r>
      <w:r w:rsidR="006F72A9">
        <w:t>ral times, but by</w:t>
      </w:r>
    </w:p>
    <w:p w14:paraId="5AF30814" w14:textId="77777777" w:rsidR="006F72A9" w:rsidRDefault="006E3A0C" w:rsidP="00D1513F">
      <w:pPr>
        <w:pStyle w:val="Paras"/>
        <w:ind w:left="0" w:firstLine="0"/>
      </w:pPr>
      <w:r>
        <w:lastRenderedPageBreak/>
        <w:t xml:space="preserve">experiencing a range of different activities and environments. Approval should never be assumed, and should involve professional judgement as well as evidence of technical competence. </w:t>
      </w:r>
    </w:p>
    <w:p w14:paraId="3889D137" w14:textId="77777777" w:rsidR="006F72A9" w:rsidRDefault="006F72A9" w:rsidP="00D1513F">
      <w:pPr>
        <w:pStyle w:val="Paras"/>
        <w:ind w:left="0" w:firstLine="0"/>
      </w:pPr>
    </w:p>
    <w:p w14:paraId="1A2BFEAE" w14:textId="77777777" w:rsidR="00232BB9" w:rsidRDefault="006E3A0C" w:rsidP="000D0994">
      <w:pPr>
        <w:pStyle w:val="Paras"/>
        <w:ind w:left="0" w:firstLine="0"/>
      </w:pPr>
      <w:r>
        <w:t>The Head/Manager or Educational Visits Coordinator (EVC) (when the responsibility is delegated) should make a judgement about the suitability of that person to lead that group on that visit/activity in that environment.</w:t>
      </w:r>
    </w:p>
    <w:p w14:paraId="24D60891" w14:textId="77777777" w:rsidR="000D0994" w:rsidRPr="000D0994" w:rsidRDefault="000D0994" w:rsidP="000D0994">
      <w:pPr>
        <w:pStyle w:val="Paras"/>
        <w:ind w:left="0" w:firstLine="0"/>
      </w:pPr>
    </w:p>
    <w:p w14:paraId="421374B9" w14:textId="77777777" w:rsidR="00B71D11" w:rsidRPr="000D0994" w:rsidRDefault="00037A8E" w:rsidP="00913140">
      <w:pPr>
        <w:pStyle w:val="Heading2"/>
      </w:pPr>
      <w:bookmarkStart w:id="18" w:name="_Toc143266922"/>
      <w:r w:rsidRPr="000D0994">
        <w:t>Local Authority Leader Approval</w:t>
      </w:r>
      <w:bookmarkEnd w:id="18"/>
    </w:p>
    <w:p w14:paraId="7F71B312" w14:textId="77777777" w:rsidR="00037A8E" w:rsidRPr="006C4D9F" w:rsidRDefault="00037A8E" w:rsidP="006548A7">
      <w:pPr>
        <w:rPr>
          <w:rFonts w:asciiTheme="minorBidi" w:hAnsiTheme="minorBidi" w:cstheme="minorBidi"/>
          <w:b/>
          <w:bCs/>
        </w:rPr>
      </w:pPr>
      <w:r w:rsidRPr="006C4D9F">
        <w:rPr>
          <w:rFonts w:asciiTheme="minorBidi" w:hAnsiTheme="minorBidi" w:cstheme="minorBidi"/>
          <w:b/>
          <w:bCs/>
        </w:rPr>
        <w:t>Who needs LA leader approval?</w:t>
      </w:r>
    </w:p>
    <w:p w14:paraId="47EFBFE3" w14:textId="3B2E1A51" w:rsidR="006F72A9" w:rsidRPr="006C4D9F" w:rsidRDefault="00037A8E" w:rsidP="000D0994">
      <w:pPr>
        <w:pStyle w:val="NoSpacing"/>
        <w:rPr>
          <w:rFonts w:asciiTheme="minorBidi" w:hAnsiTheme="minorBidi" w:cstheme="minorBidi"/>
          <w:bCs/>
          <w:iCs/>
        </w:rPr>
      </w:pPr>
      <w:r w:rsidRPr="008805F9">
        <w:rPr>
          <w:rFonts w:asciiTheme="minorBidi" w:hAnsiTheme="minorBidi" w:cstheme="minorBidi"/>
          <w:b/>
          <w:color w:val="auto"/>
        </w:rPr>
        <w:t>Any school staff or volunteers who wish to lead any activity or visits in any of the demanding environments including Field Studies)</w:t>
      </w:r>
      <w:r w:rsidR="006C4D9F" w:rsidRPr="008805F9">
        <w:rPr>
          <w:rFonts w:asciiTheme="minorBidi" w:hAnsiTheme="minorBidi" w:cstheme="minorBidi"/>
          <w:b/>
          <w:color w:val="auto"/>
        </w:rPr>
        <w:t xml:space="preserve"> </w:t>
      </w:r>
      <w:r w:rsidRPr="008805F9">
        <w:rPr>
          <w:rFonts w:asciiTheme="minorBidi" w:hAnsiTheme="minorBidi" w:cstheme="minorBidi"/>
          <w:b/>
          <w:color w:val="auto"/>
        </w:rPr>
        <w:t>or adventurous activities</w:t>
      </w:r>
      <w:r w:rsidR="00095169">
        <w:rPr>
          <w:rFonts w:asciiTheme="minorBidi" w:hAnsiTheme="minorBidi" w:cstheme="minorBidi"/>
          <w:b/>
          <w:color w:val="auto"/>
        </w:rPr>
        <w:t xml:space="preserve"> </w:t>
      </w:r>
      <w:r w:rsidR="006F72A9" w:rsidRPr="008805F9">
        <w:rPr>
          <w:rFonts w:asciiTheme="minorBidi" w:hAnsiTheme="minorBidi" w:cstheme="minorBidi"/>
          <w:b/>
          <w:color w:val="auto"/>
        </w:rPr>
        <w:t>must first be confirmed as technically competent to lead the activity by the Education Visits Adviser</w:t>
      </w:r>
      <w:r w:rsidR="006F72A9" w:rsidRPr="008805F9">
        <w:rPr>
          <w:rFonts w:asciiTheme="minorBidi" w:hAnsiTheme="minorBidi" w:cstheme="minorBidi"/>
          <w:b/>
        </w:rPr>
        <w:t>.</w:t>
      </w:r>
      <w:r w:rsidR="006F72A9" w:rsidRPr="006C4D9F">
        <w:rPr>
          <w:rFonts w:asciiTheme="minorBidi" w:hAnsiTheme="minorBidi" w:cstheme="minorBidi"/>
        </w:rPr>
        <w:t xml:space="preserve"> </w:t>
      </w:r>
      <w:r w:rsidR="00525874" w:rsidRPr="006C4D9F">
        <w:rPr>
          <w:rFonts w:asciiTheme="minorBidi" w:hAnsiTheme="minorBidi" w:cstheme="minorBidi"/>
        </w:rPr>
        <w:t>https://oeapng.info/downloads/download-info/6h-faqs-adventure-activity-qualifications</w:t>
      </w:r>
    </w:p>
    <w:p w14:paraId="53A1352A" w14:textId="77777777" w:rsidR="006F72A9" w:rsidRPr="006C4D9F" w:rsidRDefault="006F72A9" w:rsidP="006F72A9">
      <w:pPr>
        <w:pStyle w:val="NoSpacing"/>
        <w:rPr>
          <w:rFonts w:asciiTheme="minorBidi" w:hAnsiTheme="minorBidi" w:cstheme="minorBidi"/>
        </w:rPr>
      </w:pPr>
    </w:p>
    <w:p w14:paraId="6A8173F5" w14:textId="77777777" w:rsidR="006F72A9" w:rsidRPr="006C4D9F" w:rsidRDefault="006F72A9" w:rsidP="006F72A9">
      <w:pPr>
        <w:pStyle w:val="ListParagraph"/>
        <w:ind w:left="0"/>
        <w:rPr>
          <w:rFonts w:asciiTheme="minorBidi" w:hAnsiTheme="minorBidi" w:cstheme="minorBidi"/>
          <w:b/>
          <w:bCs/>
          <w:iCs/>
          <w:szCs w:val="22"/>
        </w:rPr>
      </w:pPr>
      <w:r w:rsidRPr="006C4D9F">
        <w:rPr>
          <w:rFonts w:asciiTheme="minorBidi" w:hAnsiTheme="minorBidi" w:cstheme="minorBidi"/>
          <w:color w:val="auto"/>
        </w:rPr>
        <w:t xml:space="preserve">Details on activities in demanding environments / adventure activities can be found in the operational procedures (section 3.0) </w:t>
      </w:r>
      <w:r w:rsidR="00037A8E" w:rsidRPr="006C4D9F">
        <w:rPr>
          <w:rFonts w:asciiTheme="minorBidi" w:hAnsiTheme="minorBidi" w:cstheme="minorBidi"/>
          <w:bCs/>
          <w:iCs/>
          <w:szCs w:val="22"/>
        </w:rPr>
        <w:t xml:space="preserve">on </w:t>
      </w:r>
      <w:hyperlink r:id="rId45" w:history="1">
        <w:r w:rsidRPr="006C4D9F">
          <w:rPr>
            <w:rStyle w:val="Hyperlink"/>
            <w:rFonts w:asciiTheme="minorBidi" w:hAnsiTheme="minorBidi" w:cstheme="minorBidi"/>
            <w:b/>
            <w:bCs/>
            <w:iCs/>
            <w:szCs w:val="22"/>
          </w:rPr>
          <w:t>https://hwbwave15.sharepoint.com/sites/665/nwoes/SitePages/General-Documents.aspx</w:t>
        </w:r>
      </w:hyperlink>
      <w:r w:rsidRPr="006C4D9F">
        <w:rPr>
          <w:rFonts w:asciiTheme="minorBidi" w:hAnsiTheme="minorBidi" w:cstheme="minorBidi"/>
          <w:b/>
          <w:bCs/>
          <w:iCs/>
          <w:szCs w:val="22"/>
        </w:rPr>
        <w:t xml:space="preserve"> </w:t>
      </w:r>
    </w:p>
    <w:p w14:paraId="034A66D5" w14:textId="77777777" w:rsidR="00037A8E" w:rsidRPr="006C4D9F" w:rsidRDefault="00037A8E" w:rsidP="00D1513F">
      <w:pPr>
        <w:pStyle w:val="ListParagraph"/>
        <w:ind w:left="0"/>
        <w:rPr>
          <w:rFonts w:asciiTheme="minorBidi" w:hAnsiTheme="minorBidi" w:cstheme="minorBidi"/>
        </w:rPr>
      </w:pPr>
      <w:r w:rsidRPr="006C4D9F">
        <w:rPr>
          <w:rFonts w:asciiTheme="minorBidi" w:hAnsiTheme="minorBidi" w:cstheme="minorBidi"/>
          <w:bCs/>
          <w:iCs/>
          <w:szCs w:val="22"/>
        </w:rPr>
        <w:t xml:space="preserve"> </w:t>
      </w:r>
    </w:p>
    <w:p w14:paraId="5857B146" w14:textId="77777777" w:rsidR="00037A8E" w:rsidRPr="006C4D9F" w:rsidRDefault="00037A8E" w:rsidP="00037A8E">
      <w:pPr>
        <w:rPr>
          <w:rFonts w:asciiTheme="minorBidi" w:hAnsiTheme="minorBidi" w:cstheme="minorBidi"/>
          <w:b/>
          <w:szCs w:val="22"/>
        </w:rPr>
      </w:pPr>
      <w:r w:rsidRPr="006C4D9F">
        <w:rPr>
          <w:rFonts w:asciiTheme="minorBidi" w:hAnsiTheme="minorBidi" w:cstheme="minorBidi"/>
          <w:b/>
          <w:szCs w:val="22"/>
        </w:rPr>
        <w:t>LA Leader Approval Requests</w:t>
      </w:r>
    </w:p>
    <w:p w14:paraId="3738B79A" w14:textId="77777777" w:rsidR="00037A8E" w:rsidRPr="006C4D9F" w:rsidRDefault="00037A8E" w:rsidP="00037A8E">
      <w:pPr>
        <w:rPr>
          <w:rFonts w:asciiTheme="minorBidi" w:hAnsiTheme="minorBidi" w:cstheme="minorBidi"/>
          <w:b/>
          <w:szCs w:val="22"/>
        </w:rPr>
      </w:pPr>
      <w:r w:rsidRPr="006C4D9F">
        <w:rPr>
          <w:rFonts w:asciiTheme="minorBidi" w:hAnsiTheme="minorBidi" w:cstheme="minorBidi"/>
          <w:szCs w:val="22"/>
        </w:rPr>
        <w:t xml:space="preserve">The Person requiring approval </w:t>
      </w:r>
      <w:r w:rsidRPr="006C4D9F">
        <w:rPr>
          <w:rFonts w:asciiTheme="minorBidi" w:hAnsiTheme="minorBidi" w:cstheme="minorBidi"/>
          <w:b/>
          <w:szCs w:val="22"/>
        </w:rPr>
        <w:t xml:space="preserve">MUST </w:t>
      </w:r>
      <w:r w:rsidRPr="006C4D9F">
        <w:rPr>
          <w:rFonts w:asciiTheme="minorBidi" w:hAnsiTheme="minorBidi" w:cstheme="minorBidi"/>
          <w:szCs w:val="22"/>
        </w:rPr>
        <w:t xml:space="preserve">make a Leader Approval Request via their own </w:t>
      </w:r>
      <w:r w:rsidRPr="006C4D9F">
        <w:rPr>
          <w:rFonts w:asciiTheme="minorBidi" w:hAnsiTheme="minorBidi" w:cstheme="minorBidi"/>
          <w:color w:val="auto"/>
          <w:szCs w:val="22"/>
        </w:rPr>
        <w:t>EVOLVE</w:t>
      </w:r>
      <w:r w:rsidRPr="006C4D9F">
        <w:rPr>
          <w:rFonts w:asciiTheme="minorBidi" w:hAnsiTheme="minorBidi" w:cstheme="minorBidi"/>
          <w:color w:val="00B050"/>
          <w:szCs w:val="22"/>
        </w:rPr>
        <w:t xml:space="preserve"> </w:t>
      </w:r>
      <w:r w:rsidRPr="006C4D9F">
        <w:rPr>
          <w:rFonts w:asciiTheme="minorBidi" w:hAnsiTheme="minorBidi" w:cstheme="minorBidi"/>
          <w:szCs w:val="22"/>
        </w:rPr>
        <w:t>account, these cannot be made by another person (EVC). To do this:</w:t>
      </w:r>
    </w:p>
    <w:p w14:paraId="15E87261"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EVOLVE Home Page</w:t>
      </w:r>
    </w:p>
    <w:p w14:paraId="1178A824"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the Blue Icon with two white Person</w:t>
      </w:r>
    </w:p>
    <w:p w14:paraId="5CD729B2"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on Awards and Training bottom left</w:t>
      </w:r>
    </w:p>
    <w:p w14:paraId="4567697B" w14:textId="77777777" w:rsidR="00037A8E" w:rsidRPr="006C4D9F" w:rsidRDefault="00037A8E" w:rsidP="00A25932">
      <w:pPr>
        <w:pStyle w:val="ListParagraph"/>
        <w:widowControl/>
        <w:numPr>
          <w:ilvl w:val="0"/>
          <w:numId w:val="26"/>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the Blue + button next to LA Leader Approval requests and complete the two sections:</w:t>
      </w:r>
    </w:p>
    <w:p w14:paraId="2B466907" w14:textId="77777777" w:rsidR="00037A8E" w:rsidRPr="006C4D9F" w:rsidRDefault="00037A8E" w:rsidP="00A25932">
      <w:pPr>
        <w:pStyle w:val="ListParagraph"/>
        <w:widowControl/>
        <w:numPr>
          <w:ilvl w:val="0"/>
          <w:numId w:val="27"/>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Details of the activity you are applying for</w:t>
      </w:r>
    </w:p>
    <w:p w14:paraId="4738071C" w14:textId="77777777" w:rsidR="00037A8E" w:rsidRPr="006C4D9F" w:rsidRDefault="00037A8E" w:rsidP="00A25932">
      <w:pPr>
        <w:pStyle w:val="ListParagraph"/>
        <w:widowControl/>
        <w:numPr>
          <w:ilvl w:val="0"/>
          <w:numId w:val="27"/>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A summary of your recent experience</w:t>
      </w:r>
    </w:p>
    <w:p w14:paraId="4B75A7A5" w14:textId="77777777" w:rsidR="00037A8E" w:rsidRPr="006C4D9F" w:rsidRDefault="00037A8E" w:rsidP="00A25932">
      <w:pPr>
        <w:pStyle w:val="ListParagraph"/>
        <w:widowControl/>
        <w:numPr>
          <w:ilvl w:val="0"/>
          <w:numId w:val="27"/>
        </w:numPr>
        <w:spacing w:after="160" w:line="259" w:lineRule="auto"/>
        <w:rPr>
          <w:rFonts w:asciiTheme="minorBidi" w:hAnsiTheme="minorBidi" w:cstheme="minorBidi"/>
          <w:color w:val="auto"/>
          <w:szCs w:val="22"/>
        </w:rPr>
      </w:pPr>
      <w:r w:rsidRPr="006C4D9F">
        <w:rPr>
          <w:rFonts w:asciiTheme="minorBidi" w:hAnsiTheme="minorBidi" w:cstheme="minorBidi"/>
          <w:color w:val="auto"/>
          <w:szCs w:val="22"/>
        </w:rPr>
        <w:t>click continue</w:t>
      </w:r>
    </w:p>
    <w:p w14:paraId="7BAD430C" w14:textId="77777777" w:rsidR="00232BB9" w:rsidRPr="006C4D9F" w:rsidRDefault="00037A8E" w:rsidP="00A25932">
      <w:pPr>
        <w:pStyle w:val="ListParagraph"/>
        <w:widowControl/>
        <w:numPr>
          <w:ilvl w:val="0"/>
          <w:numId w:val="26"/>
        </w:numPr>
        <w:spacing w:after="160" w:line="259" w:lineRule="auto"/>
        <w:rPr>
          <w:rFonts w:asciiTheme="minorBidi" w:hAnsiTheme="minorBidi" w:cstheme="minorBidi"/>
          <w:szCs w:val="22"/>
        </w:rPr>
      </w:pPr>
      <w:r w:rsidRPr="006C4D9F">
        <w:rPr>
          <w:rFonts w:asciiTheme="minorBidi" w:hAnsiTheme="minorBidi" w:cstheme="minorBidi"/>
          <w:color w:val="auto"/>
          <w:szCs w:val="22"/>
        </w:rPr>
        <w:t xml:space="preserve">Then Click on Blue + button Next to My Awards – browse your files and upload all relevant qualifications including an in date first aid certificate – click continue </w:t>
      </w:r>
    </w:p>
    <w:p w14:paraId="40F228F5" w14:textId="77777777" w:rsidR="00037A8E" w:rsidRPr="006C4D9F" w:rsidRDefault="00037A8E" w:rsidP="00232BB9">
      <w:pPr>
        <w:widowControl/>
        <w:spacing w:after="160" w:line="259" w:lineRule="auto"/>
        <w:rPr>
          <w:rFonts w:asciiTheme="minorBidi" w:hAnsiTheme="minorBidi" w:cstheme="minorBidi"/>
          <w:szCs w:val="22"/>
        </w:rPr>
      </w:pPr>
      <w:r w:rsidRPr="006C4D9F">
        <w:rPr>
          <w:rFonts w:asciiTheme="minorBidi" w:hAnsiTheme="minorBidi" w:cstheme="minorBidi"/>
          <w:b/>
          <w:color w:val="auto"/>
          <w:szCs w:val="22"/>
        </w:rPr>
        <w:t xml:space="preserve">Your Head will then approve your request and then the LA. Approval lasts </w:t>
      </w:r>
      <w:r w:rsidRPr="006C4D9F">
        <w:rPr>
          <w:rFonts w:asciiTheme="minorBidi" w:hAnsiTheme="minorBidi" w:cstheme="minorBidi"/>
          <w:b/>
          <w:szCs w:val="22"/>
        </w:rPr>
        <w:t>for 3 years after which you will need to resubmit in the same way.</w:t>
      </w:r>
      <w:r w:rsidRPr="006C4D9F">
        <w:rPr>
          <w:rFonts w:asciiTheme="minorBidi" w:hAnsiTheme="minorBidi" w:cstheme="minorBidi"/>
          <w:szCs w:val="22"/>
        </w:rPr>
        <w:t xml:space="preserve"> </w:t>
      </w:r>
    </w:p>
    <w:p w14:paraId="251A13C0" w14:textId="77777777" w:rsidR="00037A8E" w:rsidRPr="006C4D9F" w:rsidRDefault="00037A8E" w:rsidP="00037A8E">
      <w:pPr>
        <w:pStyle w:val="PlainText"/>
        <w:tabs>
          <w:tab w:val="left" w:pos="5954"/>
        </w:tabs>
        <w:rPr>
          <w:rFonts w:asciiTheme="minorBidi" w:hAnsiTheme="minorBidi" w:cstheme="minorBidi"/>
          <w:szCs w:val="22"/>
        </w:rPr>
      </w:pPr>
      <w:r w:rsidRPr="006C4D9F">
        <w:rPr>
          <w:rFonts w:asciiTheme="minorBidi" w:hAnsiTheme="minorBidi" w:cstheme="minorBidi"/>
          <w:szCs w:val="22"/>
          <w:lang w:val="en-GB"/>
        </w:rPr>
        <w:t>Approval is normally given only if the following conditions are met</w:t>
      </w:r>
      <w:r w:rsidRPr="006C4D9F">
        <w:rPr>
          <w:rFonts w:asciiTheme="minorBidi" w:hAnsiTheme="minorBidi" w:cstheme="minorBidi"/>
          <w:szCs w:val="22"/>
        </w:rPr>
        <w:t>:</w:t>
      </w:r>
    </w:p>
    <w:p w14:paraId="747470EF" w14:textId="77777777" w:rsidR="00037A8E" w:rsidRPr="006C4D9F" w:rsidRDefault="00037A8E" w:rsidP="00A25932">
      <w:pPr>
        <w:pStyle w:val="ListBullet3"/>
        <w:numPr>
          <w:ilvl w:val="0"/>
          <w:numId w:val="28"/>
        </w:numPr>
        <w:rPr>
          <w:rFonts w:asciiTheme="minorBidi" w:hAnsiTheme="minorBidi" w:cstheme="minorBidi"/>
          <w:sz w:val="22"/>
          <w:szCs w:val="22"/>
        </w:rPr>
      </w:pPr>
      <w:r w:rsidRPr="006C4D9F">
        <w:rPr>
          <w:rFonts w:asciiTheme="minorBidi" w:hAnsiTheme="minorBidi" w:cstheme="minorBidi"/>
          <w:sz w:val="22"/>
          <w:szCs w:val="22"/>
        </w:rPr>
        <w:t>The leader has completed a training course in the relevant NGB leadership award where one exists (or has undergone other appropriate training)</w:t>
      </w:r>
    </w:p>
    <w:p w14:paraId="321D65E7" w14:textId="7070892E" w:rsidR="00037A8E" w:rsidRPr="006C4D9F" w:rsidRDefault="00037A8E" w:rsidP="00A25932">
      <w:pPr>
        <w:pStyle w:val="ListParagraph"/>
        <w:widowControl/>
        <w:numPr>
          <w:ilvl w:val="0"/>
          <w:numId w:val="28"/>
        </w:numPr>
        <w:spacing w:after="160" w:line="259" w:lineRule="auto"/>
        <w:rPr>
          <w:rFonts w:asciiTheme="minorBidi" w:hAnsiTheme="minorBidi" w:cstheme="minorBidi"/>
          <w:b/>
          <w:bCs/>
          <w:color w:val="auto"/>
          <w:sz w:val="24"/>
        </w:rPr>
      </w:pPr>
      <w:r w:rsidRPr="006C4D9F">
        <w:rPr>
          <w:rFonts w:asciiTheme="minorBidi" w:hAnsiTheme="minorBidi" w:cstheme="minorBidi"/>
          <w:szCs w:val="22"/>
        </w:rPr>
        <w:t>The technical adviser has made a practical assessment of the leader and can confirm that they are operating at the standard of the rel</w:t>
      </w:r>
      <w:r w:rsidR="00DE4664" w:rsidRPr="006C4D9F">
        <w:rPr>
          <w:rFonts w:asciiTheme="minorBidi" w:hAnsiTheme="minorBidi" w:cstheme="minorBidi"/>
          <w:szCs w:val="22"/>
        </w:rPr>
        <w:t>evant NGB leadership award or for</w:t>
      </w:r>
      <w:r w:rsidRPr="006C4D9F">
        <w:rPr>
          <w:rFonts w:asciiTheme="minorBidi" w:hAnsiTheme="minorBidi" w:cstheme="minorBidi"/>
          <w:szCs w:val="22"/>
        </w:rPr>
        <w:t xml:space="preserve"> a suitable</w:t>
      </w:r>
      <w:r w:rsidR="00DE4664" w:rsidRPr="006C4D9F">
        <w:rPr>
          <w:rFonts w:asciiTheme="minorBidi" w:hAnsiTheme="minorBidi" w:cstheme="minorBidi"/>
          <w:szCs w:val="22"/>
        </w:rPr>
        <w:t xml:space="preserve"> level for </w:t>
      </w:r>
      <w:r w:rsidRPr="006C4D9F">
        <w:rPr>
          <w:rFonts w:asciiTheme="minorBidi" w:hAnsiTheme="minorBidi" w:cstheme="minorBidi"/>
          <w:szCs w:val="22"/>
        </w:rPr>
        <w:t>site-specific approval to be given.</w:t>
      </w:r>
      <w:r w:rsidRPr="006C4D9F">
        <w:rPr>
          <w:rFonts w:asciiTheme="minorBidi" w:hAnsiTheme="minorBidi" w:cstheme="minorBidi"/>
          <w:b/>
          <w:bCs/>
          <w:color w:val="auto"/>
          <w:sz w:val="24"/>
        </w:rPr>
        <w:t xml:space="preserve"> </w:t>
      </w:r>
      <w:r w:rsidRPr="006C4D9F">
        <w:rPr>
          <w:rFonts w:asciiTheme="minorBidi" w:hAnsiTheme="minorBidi" w:cstheme="minorBidi"/>
          <w:szCs w:val="22"/>
        </w:rPr>
        <w:t>(</w:t>
      </w:r>
      <w:r w:rsidRPr="006C4D9F">
        <w:rPr>
          <w:rFonts w:asciiTheme="minorBidi" w:hAnsiTheme="minorBidi" w:cstheme="minorBidi"/>
          <w:b/>
          <w:szCs w:val="22"/>
        </w:rPr>
        <w:t>To arrange technical adviser approval the EVC must identify an appropriate technical adviser who is willing to make a signed statement of competence for the visit leader)</w:t>
      </w:r>
    </w:p>
    <w:p w14:paraId="2CDB2A1B" w14:textId="37917982" w:rsidR="00037A8E" w:rsidRPr="006C4D9F" w:rsidRDefault="00037A8E" w:rsidP="00037A8E">
      <w:pPr>
        <w:pStyle w:val="Paras"/>
        <w:ind w:left="0" w:firstLine="0"/>
        <w:rPr>
          <w:rFonts w:asciiTheme="minorBidi" w:hAnsiTheme="minorBidi" w:cstheme="minorBidi"/>
          <w:szCs w:val="22"/>
        </w:rPr>
      </w:pPr>
      <w:r w:rsidRPr="006C4D9F">
        <w:rPr>
          <w:rFonts w:asciiTheme="minorBidi" w:hAnsiTheme="minorBidi" w:cstheme="minorBidi"/>
          <w:szCs w:val="22"/>
        </w:rPr>
        <w:t>Depending on depth of experience an</w:t>
      </w:r>
      <w:r w:rsidR="00DE4664" w:rsidRPr="006C4D9F">
        <w:rPr>
          <w:rFonts w:asciiTheme="minorBidi" w:hAnsiTheme="minorBidi" w:cstheme="minorBidi"/>
          <w:szCs w:val="22"/>
        </w:rPr>
        <w:t xml:space="preserve">d technical </w:t>
      </w:r>
      <w:r w:rsidRPr="006C4D9F">
        <w:rPr>
          <w:rFonts w:asciiTheme="minorBidi" w:hAnsiTheme="minorBidi" w:cstheme="minorBidi"/>
          <w:szCs w:val="22"/>
        </w:rPr>
        <w:t xml:space="preserve">skill, leaders may be given approval to lead either: </w:t>
      </w:r>
    </w:p>
    <w:p w14:paraId="6EEB29D1" w14:textId="77777777" w:rsidR="00037A8E" w:rsidRPr="006C4D9F" w:rsidRDefault="00037A8E" w:rsidP="00A25932">
      <w:pPr>
        <w:pStyle w:val="Paras"/>
        <w:numPr>
          <w:ilvl w:val="0"/>
          <w:numId w:val="43"/>
        </w:numPr>
        <w:rPr>
          <w:rFonts w:asciiTheme="minorBidi" w:hAnsiTheme="minorBidi" w:cstheme="minorBidi"/>
          <w:color w:val="auto"/>
          <w:szCs w:val="22"/>
        </w:rPr>
      </w:pPr>
      <w:r w:rsidRPr="006C4D9F">
        <w:rPr>
          <w:rFonts w:asciiTheme="minorBidi" w:hAnsiTheme="minorBidi" w:cstheme="minorBidi"/>
          <w:color w:val="auto"/>
          <w:szCs w:val="22"/>
        </w:rPr>
        <w:t>the activity/activities at specific, named venue(s) at any time for the duration of the approval period;</w:t>
      </w:r>
    </w:p>
    <w:p w14:paraId="4EB0393A" w14:textId="77777777" w:rsidR="00037A8E" w:rsidRPr="006C4D9F" w:rsidRDefault="00037A8E" w:rsidP="00037A8E">
      <w:pPr>
        <w:pStyle w:val="Paras"/>
        <w:rPr>
          <w:rFonts w:asciiTheme="minorBidi" w:hAnsiTheme="minorBidi" w:cstheme="minorBidi"/>
          <w:b/>
          <w:color w:val="auto"/>
          <w:szCs w:val="22"/>
        </w:rPr>
      </w:pPr>
      <w:r w:rsidRPr="006C4D9F">
        <w:rPr>
          <w:rFonts w:asciiTheme="minorBidi" w:hAnsiTheme="minorBidi" w:cstheme="minorBidi"/>
          <w:b/>
          <w:color w:val="auto"/>
          <w:szCs w:val="22"/>
        </w:rPr>
        <w:t xml:space="preserve">or </w:t>
      </w:r>
    </w:p>
    <w:p w14:paraId="59903B1D" w14:textId="77777777" w:rsidR="006F72A9" w:rsidRPr="006C4D9F" w:rsidRDefault="00037A8E" w:rsidP="00A25932">
      <w:pPr>
        <w:pStyle w:val="Paras"/>
        <w:numPr>
          <w:ilvl w:val="0"/>
          <w:numId w:val="43"/>
        </w:numPr>
        <w:rPr>
          <w:rFonts w:asciiTheme="minorBidi" w:hAnsiTheme="minorBidi" w:cstheme="minorBidi"/>
          <w:color w:val="auto"/>
          <w:szCs w:val="22"/>
        </w:rPr>
      </w:pPr>
      <w:r w:rsidRPr="006C4D9F">
        <w:rPr>
          <w:rFonts w:asciiTheme="minorBidi" w:hAnsiTheme="minorBidi" w:cstheme="minorBidi"/>
          <w:color w:val="auto"/>
          <w:szCs w:val="22"/>
        </w:rPr>
        <w:t xml:space="preserve">the activity/activities at all venues that are within the remit of their competence at any time for the duration of the approval period. </w:t>
      </w:r>
    </w:p>
    <w:p w14:paraId="0D38A799" w14:textId="77777777" w:rsidR="000D0994" w:rsidRPr="000D0994" w:rsidRDefault="000D0994" w:rsidP="000D0994">
      <w:pPr>
        <w:pStyle w:val="Paras"/>
        <w:ind w:left="360" w:firstLine="0"/>
        <w:rPr>
          <w:rFonts w:cs="Arial"/>
          <w:b/>
          <w:color w:val="2E74B5" w:themeColor="accent1" w:themeShade="BF"/>
          <w:sz w:val="28"/>
          <w:szCs w:val="22"/>
        </w:rPr>
      </w:pPr>
    </w:p>
    <w:p w14:paraId="518246D0" w14:textId="2DA1692C" w:rsidR="000D0994" w:rsidRDefault="00037A8E" w:rsidP="00913140">
      <w:pPr>
        <w:pStyle w:val="Heading2"/>
      </w:pPr>
      <w:bookmarkStart w:id="19" w:name="_Toc143266923"/>
      <w:r w:rsidRPr="000D0994">
        <w:t>Joint visits or collaborative visits</w:t>
      </w:r>
      <w:bookmarkEnd w:id="19"/>
      <w:r w:rsidRPr="000D0994">
        <w:t xml:space="preserve"> </w:t>
      </w:r>
    </w:p>
    <w:p w14:paraId="46ED1C45" w14:textId="047D6CC0" w:rsidR="00070933" w:rsidRDefault="00070933" w:rsidP="00525874">
      <w:pPr>
        <w:rPr>
          <w:rFonts w:cs="Arial"/>
        </w:rPr>
      </w:pPr>
    </w:p>
    <w:p w14:paraId="07343158" w14:textId="27D6D8DE" w:rsidR="00070933" w:rsidRPr="001C44C0" w:rsidRDefault="00070933" w:rsidP="006C4D9F">
      <w:pPr>
        <w:widowControl/>
        <w:spacing w:after="160" w:line="259" w:lineRule="auto"/>
        <w:rPr>
          <w:rFonts w:cs="Arial"/>
          <w:b/>
          <w:sz w:val="24"/>
          <w:szCs w:val="24"/>
        </w:rPr>
      </w:pPr>
      <w:r w:rsidRPr="001C44C0">
        <w:rPr>
          <w:rFonts w:cs="Arial"/>
          <w:b/>
          <w:sz w:val="24"/>
          <w:szCs w:val="24"/>
        </w:rPr>
        <w:t xml:space="preserve">Joint visits planned with or by another establishment or organisation </w:t>
      </w:r>
      <w:r w:rsidR="009612B2">
        <w:rPr>
          <w:rFonts w:cs="Arial"/>
          <w:b/>
          <w:sz w:val="24"/>
          <w:szCs w:val="24"/>
        </w:rPr>
        <w:t>e.g.</w:t>
      </w:r>
      <w:r w:rsidRPr="001C44C0">
        <w:rPr>
          <w:rFonts w:cs="Arial"/>
          <w:b/>
          <w:sz w:val="24"/>
          <w:szCs w:val="24"/>
        </w:rPr>
        <w:t xml:space="preserve"> </w:t>
      </w:r>
      <w:r>
        <w:rPr>
          <w:rFonts w:cs="Arial"/>
          <w:b/>
          <w:sz w:val="24"/>
          <w:szCs w:val="24"/>
        </w:rPr>
        <w:t xml:space="preserve">School, Youth Service, </w:t>
      </w:r>
      <w:r w:rsidRPr="001C44C0">
        <w:rPr>
          <w:rFonts w:cs="Arial"/>
          <w:b/>
          <w:sz w:val="24"/>
          <w:szCs w:val="24"/>
        </w:rPr>
        <w:t xml:space="preserve">URDD, and Sports Officers </w:t>
      </w:r>
    </w:p>
    <w:p w14:paraId="7855AC9F" w14:textId="77777777" w:rsidR="00070933" w:rsidRPr="00493A85" w:rsidRDefault="00070933" w:rsidP="00070933">
      <w:pPr>
        <w:rPr>
          <w:rFonts w:cs="Arial"/>
          <w:szCs w:val="22"/>
        </w:rPr>
      </w:pPr>
      <w:r w:rsidRPr="00493A85">
        <w:rPr>
          <w:rFonts w:cs="Arial"/>
          <w:szCs w:val="22"/>
        </w:rPr>
        <w:t xml:space="preserve">Any visit or activity involving young people from your school/establishment, or where young people have </w:t>
      </w:r>
      <w:r w:rsidRPr="00493A85">
        <w:rPr>
          <w:rFonts w:cs="Arial"/>
          <w:szCs w:val="22"/>
        </w:rPr>
        <w:lastRenderedPageBreak/>
        <w:t xml:space="preserve">been recruited through your school/establishment should be treated as one of your own visits </w:t>
      </w:r>
      <w:r w:rsidRPr="00493A85">
        <w:rPr>
          <w:rFonts w:cs="Arial"/>
          <w:b/>
          <w:szCs w:val="22"/>
        </w:rPr>
        <w:t>even if another school/establishment or external provider is taking the lead role in organising the visit</w:t>
      </w:r>
      <w:r w:rsidRPr="00493A85">
        <w:rPr>
          <w:rFonts w:cs="Arial"/>
          <w:szCs w:val="22"/>
        </w:rPr>
        <w:t>. Examples include:</w:t>
      </w:r>
    </w:p>
    <w:p w14:paraId="623C9E4D" w14:textId="77777777" w:rsidR="006C4D9F" w:rsidRDefault="00070933" w:rsidP="00070933">
      <w:pPr>
        <w:pStyle w:val="ListParagraph"/>
        <w:widowControl/>
        <w:numPr>
          <w:ilvl w:val="0"/>
          <w:numId w:val="30"/>
        </w:numPr>
        <w:spacing w:after="160" w:line="259" w:lineRule="auto"/>
        <w:rPr>
          <w:rFonts w:cs="Arial"/>
          <w:szCs w:val="22"/>
        </w:rPr>
      </w:pPr>
      <w:r w:rsidRPr="00493A85">
        <w:rPr>
          <w:rFonts w:cs="Arial"/>
          <w:szCs w:val="22"/>
        </w:rPr>
        <w:t xml:space="preserve">Sports fixtures/tours where your school/establishment has made young people/parents aware of the opportunity but where the tour is being staffed by other adults </w:t>
      </w:r>
    </w:p>
    <w:p w14:paraId="09CC3DAF" w14:textId="70CF7807" w:rsidR="00070933" w:rsidRPr="00493A85" w:rsidRDefault="00070933" w:rsidP="00070933">
      <w:pPr>
        <w:pStyle w:val="ListParagraph"/>
        <w:widowControl/>
        <w:numPr>
          <w:ilvl w:val="0"/>
          <w:numId w:val="30"/>
        </w:numPr>
        <w:spacing w:after="160" w:line="259" w:lineRule="auto"/>
        <w:rPr>
          <w:rFonts w:cs="Arial"/>
          <w:szCs w:val="22"/>
        </w:rPr>
      </w:pPr>
      <w:r w:rsidRPr="00493A85">
        <w:rPr>
          <w:rFonts w:cs="Arial"/>
          <w:szCs w:val="22"/>
        </w:rPr>
        <w:t xml:space="preserve">Collaborative visits with another school/establishment </w:t>
      </w:r>
    </w:p>
    <w:p w14:paraId="7B672808" w14:textId="0A5AC920" w:rsidR="00070933" w:rsidRDefault="00070933" w:rsidP="00070933">
      <w:pPr>
        <w:pStyle w:val="ListParagraph"/>
        <w:widowControl/>
        <w:numPr>
          <w:ilvl w:val="0"/>
          <w:numId w:val="30"/>
        </w:numPr>
        <w:spacing w:after="160" w:line="259" w:lineRule="auto"/>
        <w:rPr>
          <w:rFonts w:cs="Arial"/>
          <w:szCs w:val="22"/>
        </w:rPr>
      </w:pPr>
      <w:r w:rsidRPr="00493A85">
        <w:rPr>
          <w:rFonts w:cs="Arial"/>
          <w:szCs w:val="22"/>
        </w:rPr>
        <w:t>DofE Expeditions where young people from your establishment are joining another establishment’s expedition</w:t>
      </w:r>
    </w:p>
    <w:p w14:paraId="57E289F2" w14:textId="257E61CB" w:rsidR="004760C9" w:rsidRPr="00493A85" w:rsidRDefault="004760C9" w:rsidP="00070933">
      <w:pPr>
        <w:pStyle w:val="ListParagraph"/>
        <w:widowControl/>
        <w:numPr>
          <w:ilvl w:val="0"/>
          <w:numId w:val="30"/>
        </w:numPr>
        <w:spacing w:after="160" w:line="259" w:lineRule="auto"/>
        <w:rPr>
          <w:rFonts w:cs="Arial"/>
          <w:szCs w:val="22"/>
        </w:rPr>
      </w:pPr>
      <w:r>
        <w:rPr>
          <w:rFonts w:cs="Arial"/>
          <w:szCs w:val="22"/>
        </w:rPr>
        <w:t>Transition days organised by a Secondary school for primary school yr6 pupils – the Secondary school takes the lead.</w:t>
      </w:r>
    </w:p>
    <w:p w14:paraId="3F77A35B" w14:textId="77777777" w:rsidR="00070933" w:rsidRPr="00493A85" w:rsidRDefault="00070933" w:rsidP="00070933">
      <w:pPr>
        <w:rPr>
          <w:rFonts w:cs="Arial"/>
          <w:szCs w:val="22"/>
        </w:rPr>
      </w:pPr>
      <w:r w:rsidRPr="00493A85">
        <w:rPr>
          <w:rFonts w:cs="Arial"/>
          <w:szCs w:val="22"/>
        </w:rPr>
        <w:t xml:space="preserve">For these visits, the young person’s EVC and Head </w:t>
      </w:r>
      <w:r w:rsidRPr="00493A85">
        <w:rPr>
          <w:rFonts w:cs="Arial"/>
          <w:b/>
          <w:szCs w:val="22"/>
        </w:rPr>
        <w:t>must be able to evidence that they have</w:t>
      </w:r>
      <w:r w:rsidRPr="00493A85">
        <w:rPr>
          <w:rFonts w:cs="Arial"/>
          <w:szCs w:val="22"/>
        </w:rPr>
        <w:t>:</w:t>
      </w:r>
    </w:p>
    <w:p w14:paraId="6BC2BBFD" w14:textId="77777777" w:rsidR="00070933" w:rsidRPr="00493A85" w:rsidRDefault="00070933" w:rsidP="00070933">
      <w:pPr>
        <w:pStyle w:val="ListParagraph"/>
        <w:widowControl/>
        <w:numPr>
          <w:ilvl w:val="0"/>
          <w:numId w:val="29"/>
        </w:numPr>
        <w:spacing w:after="160" w:line="259" w:lineRule="auto"/>
        <w:rPr>
          <w:rFonts w:cs="Arial"/>
          <w:szCs w:val="22"/>
        </w:rPr>
      </w:pPr>
      <w:r w:rsidRPr="00493A85">
        <w:rPr>
          <w:rFonts w:cs="Arial"/>
          <w:szCs w:val="22"/>
        </w:rPr>
        <w:t>Ensured that all aspects of planning for the visit meet the County requirements for visit planning and approval (another school/establishment may carry out this planning and approval if they are taking the lead role but if this is the case, the visit plan must include all young people and staff attending the visit from all schools/establishments involved and you must view and approve the visit plan)</w:t>
      </w:r>
    </w:p>
    <w:p w14:paraId="28B2C243"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Been sufficiently involved in planning for the visit to ensure that the risk management and pastoral care arrangements (including an appropriate level of 24/7 supervision) are appropriate for the young person/people attending from their establishment</w:t>
      </w:r>
    </w:p>
    <w:p w14:paraId="6CD346CD"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 xml:space="preserve">Checked that the planned activities are appropriate for the young people from their establishment </w:t>
      </w:r>
    </w:p>
    <w:p w14:paraId="005004BD"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Ensured that parents are made aware of the arrangements for supervision and the activities planned and have given their consent to this</w:t>
      </w:r>
    </w:p>
    <w:p w14:paraId="18D26742" w14:textId="77777777" w:rsidR="00070933" w:rsidRPr="00C3707C" w:rsidRDefault="00070933" w:rsidP="00070933">
      <w:pPr>
        <w:pStyle w:val="ListParagraph"/>
        <w:widowControl/>
        <w:numPr>
          <w:ilvl w:val="0"/>
          <w:numId w:val="29"/>
        </w:numPr>
        <w:spacing w:after="160" w:line="259" w:lineRule="auto"/>
        <w:rPr>
          <w:rFonts w:cs="Arial"/>
          <w:szCs w:val="22"/>
        </w:rPr>
      </w:pPr>
      <w:bookmarkStart w:id="20" w:name="_Hlk114588650"/>
      <w:r w:rsidRPr="00C3707C">
        <w:rPr>
          <w:rFonts w:cs="Arial"/>
          <w:szCs w:val="22"/>
        </w:rPr>
        <w:t>Satisfied themselves that any activities being provided are being delivered by a suitably competent and insured activity provider or leader</w:t>
      </w:r>
    </w:p>
    <w:p w14:paraId="5AD002FA"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Satisfied themselves that the staff leading the visit are competent to do so e.g. confirmation by another school / establishment Head</w:t>
      </w:r>
    </w:p>
    <w:bookmarkEnd w:id="20"/>
    <w:p w14:paraId="790F1B46"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 xml:space="preserve">Ensured that the supervisory staff for the visit are made aware of any relevant additional needs </w:t>
      </w:r>
      <w:r w:rsidRPr="00C3707C">
        <w:rPr>
          <w:rFonts w:cs="Arial"/>
          <w:b/>
          <w:szCs w:val="22"/>
        </w:rPr>
        <w:t>(including medical/dietary/behavioural)</w:t>
      </w:r>
      <w:r w:rsidRPr="00C3707C">
        <w:rPr>
          <w:rFonts w:cs="Arial"/>
          <w:szCs w:val="22"/>
        </w:rPr>
        <w:t xml:space="preserve"> for the young people taking part from their establishment</w:t>
      </w:r>
    </w:p>
    <w:p w14:paraId="53963268"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Ensured that appropriate support will be provided by the visit leaders to manage any additional needs effectively</w:t>
      </w:r>
    </w:p>
    <w:p w14:paraId="4418A1DD" w14:textId="77777777" w:rsidR="00070933" w:rsidRPr="00C3707C" w:rsidRDefault="00070933" w:rsidP="00070933">
      <w:pPr>
        <w:pStyle w:val="ListParagraph"/>
        <w:widowControl/>
        <w:numPr>
          <w:ilvl w:val="0"/>
          <w:numId w:val="29"/>
        </w:numPr>
        <w:spacing w:after="160" w:line="259" w:lineRule="auto"/>
        <w:rPr>
          <w:rFonts w:cs="Arial"/>
          <w:szCs w:val="22"/>
        </w:rPr>
      </w:pPr>
      <w:r w:rsidRPr="00C3707C">
        <w:rPr>
          <w:rFonts w:cs="Arial"/>
          <w:szCs w:val="22"/>
        </w:rPr>
        <w:t>Ensured that they can be contacted in the event of an incident, accident or other emergency</w:t>
      </w:r>
    </w:p>
    <w:p w14:paraId="5AC1B6A7" w14:textId="77777777" w:rsidR="00070933" w:rsidRDefault="00070933" w:rsidP="00525874">
      <w:pPr>
        <w:rPr>
          <w:rFonts w:cs="Arial"/>
          <w:snapToGrid/>
          <w:color w:val="auto"/>
          <w:kern w:val="0"/>
        </w:rPr>
      </w:pPr>
    </w:p>
    <w:p w14:paraId="244C8FDB" w14:textId="77777777" w:rsidR="00525874" w:rsidRPr="00525874" w:rsidRDefault="00525874" w:rsidP="001C44C0"/>
    <w:p w14:paraId="3A9D800B" w14:textId="10855E99" w:rsidR="00070933" w:rsidRDefault="005275CA" w:rsidP="001C44C0">
      <w:pPr>
        <w:pStyle w:val="NoSpacing"/>
      </w:pPr>
      <w:r w:rsidRPr="000D0994">
        <w:rPr>
          <w:rFonts w:ascii="Arial" w:hAnsi="Arial" w:cs="Arial"/>
          <w:b/>
          <w:color w:val="auto"/>
        </w:rPr>
        <w:t>Collaborative Provision involves young people undertaking part of their education away from their home establishment, at sites run by other providers, for example by colleges, employers or training providers</w:t>
      </w:r>
      <w:r w:rsidRPr="000D0994">
        <w:rPr>
          <w:rFonts w:ascii="Arial" w:hAnsi="Arial" w:cs="Arial"/>
          <w:color w:val="auto"/>
        </w:rPr>
        <w:t>.</w:t>
      </w:r>
      <w:r w:rsidR="009612B2">
        <w:rPr>
          <w:rFonts w:ascii="Arial" w:hAnsi="Arial" w:cs="Arial"/>
          <w:color w:val="auto"/>
        </w:rPr>
        <w:t xml:space="preserve"> </w:t>
      </w:r>
      <w:r w:rsidR="00070933">
        <w:t>See O</w:t>
      </w:r>
      <w:r w:rsidR="00651BBA">
        <w:t>EAP</w:t>
      </w:r>
      <w:r w:rsidR="00070933">
        <w:t xml:space="preserve"> National Guidance </w:t>
      </w:r>
      <w:hyperlink r:id="rId46" w:history="1">
        <w:r w:rsidR="00070933">
          <w:rPr>
            <w:rStyle w:val="Hyperlink"/>
            <w:rFonts w:eastAsiaTheme="majorEastAsia" w:cs="Arial"/>
          </w:rPr>
          <w:t>https://oeapng.info/download/1210/</w:t>
        </w:r>
      </w:hyperlink>
    </w:p>
    <w:p w14:paraId="2F500005" w14:textId="77777777" w:rsidR="00070933" w:rsidRDefault="00070933" w:rsidP="000D0994">
      <w:pPr>
        <w:pStyle w:val="NoSpacing"/>
        <w:rPr>
          <w:rFonts w:ascii="Arial" w:hAnsi="Arial" w:cs="Arial"/>
          <w:color w:val="auto"/>
        </w:rPr>
      </w:pPr>
    </w:p>
    <w:p w14:paraId="6A39634D" w14:textId="090B1070" w:rsidR="005275CA" w:rsidRDefault="00DE4664" w:rsidP="00DE4664">
      <w:pPr>
        <w:pStyle w:val="NoSpacing"/>
        <w:rPr>
          <w:rFonts w:asciiTheme="minorBidi" w:hAnsiTheme="minorBidi" w:cstheme="minorBidi"/>
          <w:color w:val="auto"/>
        </w:rPr>
      </w:pPr>
      <w:r>
        <w:rPr>
          <w:rFonts w:asciiTheme="minorBidi" w:hAnsiTheme="minorBidi" w:cstheme="minorBidi"/>
          <w:color w:val="auto"/>
        </w:rPr>
        <w:t xml:space="preserve">Providers may want to involve </w:t>
      </w:r>
      <w:r w:rsidR="005275CA" w:rsidRPr="00DE4664">
        <w:rPr>
          <w:rFonts w:asciiTheme="minorBidi" w:hAnsiTheme="minorBidi" w:cstheme="minorBidi"/>
          <w:color w:val="auto"/>
        </w:rPr>
        <w:t xml:space="preserve">young people in outdoor learning, or off-site visits. Before any provider is used to deliver collaborative provision, the home establishment should ensure that the provider is appropriately vetted and that a contract or service level agreement (SLA) is in place, which clearly lays down the minimum required operating standards. This contract or SLA should include the arrangements for any outdoor learning or off-site visits. It should require providers to either comply with the policies and procedures for outdoor learning and off-site visits used by the home establishment, or to demonstrate that their policies and procedures covering this area are equally robust. </w:t>
      </w:r>
    </w:p>
    <w:p w14:paraId="08824280" w14:textId="77777777" w:rsidR="00DE4664" w:rsidRPr="00DE4664" w:rsidRDefault="00DE4664" w:rsidP="00DE4664">
      <w:pPr>
        <w:pStyle w:val="NoSpacing"/>
        <w:rPr>
          <w:rFonts w:asciiTheme="minorBidi" w:hAnsiTheme="minorBidi" w:cstheme="minorBidi"/>
          <w:color w:val="auto"/>
        </w:rPr>
      </w:pPr>
    </w:p>
    <w:p w14:paraId="274FC305" w14:textId="77777777" w:rsidR="005275CA" w:rsidRDefault="005275CA" w:rsidP="00037A8E">
      <w:r w:rsidRPr="00D1513F">
        <w:rPr>
          <w:b/>
        </w:rPr>
        <w:t>Responsibilities of the Home Establishment</w:t>
      </w:r>
      <w:r>
        <w:t xml:space="preserve"> </w:t>
      </w:r>
    </w:p>
    <w:p w14:paraId="39F96C03" w14:textId="77777777" w:rsidR="005275CA" w:rsidRDefault="005275CA">
      <w:r>
        <w:t xml:space="preserve">The home establishment should ensure that: </w:t>
      </w:r>
    </w:p>
    <w:p w14:paraId="30B176B9" w14:textId="77777777" w:rsidR="005275CA" w:rsidRDefault="005275CA" w:rsidP="00A25932">
      <w:pPr>
        <w:pStyle w:val="ListParagraph"/>
        <w:numPr>
          <w:ilvl w:val="0"/>
          <w:numId w:val="52"/>
        </w:numPr>
      </w:pPr>
      <w:r>
        <w:t xml:space="preserve">They have a robust policy that sets out the operational requirements for collaborative working which includes clear arrangements for the hand-over of responsibility for supervision; </w:t>
      </w:r>
    </w:p>
    <w:p w14:paraId="23246390" w14:textId="77777777" w:rsidR="005275CA" w:rsidRDefault="005275CA" w:rsidP="00A25932">
      <w:pPr>
        <w:pStyle w:val="ListParagraph"/>
        <w:numPr>
          <w:ilvl w:val="0"/>
          <w:numId w:val="52"/>
        </w:numPr>
      </w:pPr>
      <w:r>
        <w:t xml:space="preserve">They have appointed a named co-ordinator to take oversight and responsibility for the collaborative arrangements; </w:t>
      </w:r>
    </w:p>
    <w:p w14:paraId="460C424F" w14:textId="77777777" w:rsidR="005275CA" w:rsidRDefault="005275CA" w:rsidP="00A25932">
      <w:pPr>
        <w:pStyle w:val="ListParagraph"/>
        <w:numPr>
          <w:ilvl w:val="0"/>
          <w:numId w:val="52"/>
        </w:numPr>
      </w:pPr>
      <w:r>
        <w:t xml:space="preserve">The establishment’s policy for collaborative provision is shared with the provider, and that the </w:t>
      </w:r>
      <w:r>
        <w:lastRenderedPageBreak/>
        <w:t xml:space="preserve">provider understands the requirements of this policy; </w:t>
      </w:r>
    </w:p>
    <w:p w14:paraId="5F58B6FA" w14:textId="77777777" w:rsidR="005275CA" w:rsidRDefault="005275CA" w:rsidP="00A25932">
      <w:pPr>
        <w:pStyle w:val="ListParagraph"/>
        <w:numPr>
          <w:ilvl w:val="0"/>
          <w:numId w:val="52"/>
        </w:numPr>
      </w:pPr>
      <w:r>
        <w:t xml:space="preserve">If the provider does not comply with the same policy and procedures for outdoor learning and off-site visits, the home establishment should have a copy of the provider’s policy and procedures and understand how these operate; </w:t>
      </w:r>
    </w:p>
    <w:p w14:paraId="69706C56" w14:textId="77777777" w:rsidR="005275CA" w:rsidRDefault="005275CA" w:rsidP="00A25932">
      <w:pPr>
        <w:pStyle w:val="ListParagraph"/>
        <w:numPr>
          <w:ilvl w:val="0"/>
          <w:numId w:val="52"/>
        </w:numPr>
      </w:pPr>
      <w:r>
        <w:t xml:space="preserve">There is a contract or service level agreement with the provider; </w:t>
      </w:r>
    </w:p>
    <w:p w14:paraId="18F8FF14" w14:textId="77777777" w:rsidR="005275CA" w:rsidRDefault="005275CA" w:rsidP="00A25932">
      <w:pPr>
        <w:pStyle w:val="ListParagraph"/>
        <w:numPr>
          <w:ilvl w:val="0"/>
          <w:numId w:val="52"/>
        </w:numPr>
      </w:pPr>
      <w:r>
        <w:t xml:space="preserve">There is effective two-way communication to ensure both the provider and home establishment are kept updated on specific health and safety, medical, special educational needs, disability and welfare issues; </w:t>
      </w:r>
    </w:p>
    <w:p w14:paraId="235E61F5" w14:textId="77777777" w:rsidR="005275CA" w:rsidRDefault="005275CA" w:rsidP="00A25932">
      <w:pPr>
        <w:pStyle w:val="ListParagraph"/>
        <w:numPr>
          <w:ilvl w:val="0"/>
          <w:numId w:val="52"/>
        </w:numPr>
      </w:pPr>
      <w:r>
        <w:t xml:space="preserve">Parents are fully informed of the nature of provision (including any transport arrangements), and appropriate consents are obtained; </w:t>
      </w:r>
    </w:p>
    <w:p w14:paraId="76E0B69D" w14:textId="77777777" w:rsidR="005275CA" w:rsidRDefault="005275CA" w:rsidP="00A25932">
      <w:pPr>
        <w:pStyle w:val="ListParagraph"/>
        <w:numPr>
          <w:ilvl w:val="0"/>
          <w:numId w:val="52"/>
        </w:numPr>
      </w:pPr>
      <w:r>
        <w:t>Quality assurance procedures are agreed with the provider, including reporting procedures, and these are subject to on-going review;</w:t>
      </w:r>
    </w:p>
    <w:p w14:paraId="6732695C" w14:textId="438DA203" w:rsidR="005275CA" w:rsidRDefault="005275CA" w:rsidP="00037A8E">
      <w:pPr>
        <w:pStyle w:val="ListParagraph"/>
        <w:numPr>
          <w:ilvl w:val="0"/>
          <w:numId w:val="52"/>
        </w:numPr>
      </w:pPr>
      <w:r>
        <w:t xml:space="preserve">Transport arrangements are properly risk-assessed and subject to on-going review, informing parents as appropriate. </w:t>
      </w:r>
    </w:p>
    <w:p w14:paraId="1400E1F7" w14:textId="77777777" w:rsidR="005275CA" w:rsidRDefault="005275CA" w:rsidP="00037A8E">
      <w:pPr>
        <w:rPr>
          <w:rFonts w:cs="Arial"/>
          <w:szCs w:val="22"/>
        </w:rPr>
      </w:pPr>
    </w:p>
    <w:p w14:paraId="3872BFDA" w14:textId="77777777" w:rsidR="009612B2" w:rsidRDefault="009612B2" w:rsidP="00037A8E">
      <w:pPr>
        <w:rPr>
          <w:rFonts w:cs="Arial"/>
          <w:b/>
          <w:szCs w:val="22"/>
        </w:rPr>
      </w:pPr>
    </w:p>
    <w:p w14:paraId="10CC000B" w14:textId="77777777" w:rsidR="009612B2" w:rsidRDefault="009612B2" w:rsidP="00037A8E">
      <w:pPr>
        <w:rPr>
          <w:rFonts w:cs="Arial"/>
          <w:b/>
          <w:szCs w:val="22"/>
        </w:rPr>
      </w:pPr>
    </w:p>
    <w:p w14:paraId="55CC91A6" w14:textId="77777777" w:rsidR="009612B2" w:rsidRDefault="009612B2" w:rsidP="00037A8E">
      <w:pPr>
        <w:rPr>
          <w:rFonts w:cs="Arial"/>
          <w:b/>
          <w:szCs w:val="22"/>
        </w:rPr>
      </w:pPr>
    </w:p>
    <w:p w14:paraId="732826F0" w14:textId="77777777" w:rsidR="009612B2" w:rsidRDefault="009612B2" w:rsidP="00037A8E">
      <w:pPr>
        <w:rPr>
          <w:rFonts w:cs="Arial"/>
          <w:b/>
          <w:szCs w:val="22"/>
        </w:rPr>
      </w:pPr>
    </w:p>
    <w:p w14:paraId="78957AFB" w14:textId="77777777" w:rsidR="009612B2" w:rsidRDefault="009612B2" w:rsidP="00037A8E">
      <w:pPr>
        <w:rPr>
          <w:rFonts w:cs="Arial"/>
          <w:b/>
          <w:szCs w:val="22"/>
        </w:rPr>
      </w:pPr>
    </w:p>
    <w:p w14:paraId="00E977A8" w14:textId="284BA213" w:rsidR="00037A8E" w:rsidRPr="00C51594" w:rsidRDefault="00037A8E" w:rsidP="00037A8E">
      <w:pPr>
        <w:rPr>
          <w:rFonts w:cs="Arial"/>
          <w:b/>
          <w:szCs w:val="22"/>
        </w:rPr>
      </w:pPr>
      <w:r w:rsidRPr="00C51594">
        <w:rPr>
          <w:rFonts w:cs="Arial"/>
          <w:b/>
          <w:szCs w:val="22"/>
        </w:rPr>
        <w:t xml:space="preserve">For </w:t>
      </w:r>
      <w:r w:rsidR="005275CA" w:rsidRPr="00C51594">
        <w:rPr>
          <w:rFonts w:cs="Arial"/>
          <w:b/>
          <w:szCs w:val="22"/>
        </w:rPr>
        <w:t xml:space="preserve">all </w:t>
      </w:r>
      <w:r w:rsidR="000D0994" w:rsidRPr="00C51594">
        <w:rPr>
          <w:rFonts w:cs="Arial"/>
          <w:b/>
          <w:szCs w:val="22"/>
        </w:rPr>
        <w:t xml:space="preserve">collaborative </w:t>
      </w:r>
      <w:r w:rsidRPr="00C51594">
        <w:rPr>
          <w:rFonts w:cs="Arial"/>
          <w:b/>
          <w:szCs w:val="22"/>
        </w:rPr>
        <w:t>visits, the young person’s EVC and Head must be able to evidence that they have:</w:t>
      </w:r>
    </w:p>
    <w:p w14:paraId="17A020FB" w14:textId="7469FEF9" w:rsidR="00037A8E" w:rsidRPr="00C51594" w:rsidRDefault="00827E01" w:rsidP="00791B55">
      <w:pPr>
        <w:pStyle w:val="ListParagraph"/>
        <w:widowControl/>
        <w:numPr>
          <w:ilvl w:val="0"/>
          <w:numId w:val="29"/>
        </w:numPr>
        <w:spacing w:after="160" w:line="259" w:lineRule="auto"/>
        <w:rPr>
          <w:rFonts w:cs="Arial"/>
          <w:szCs w:val="22"/>
        </w:rPr>
      </w:pPr>
      <w:r w:rsidRPr="00C51594">
        <w:rPr>
          <w:rFonts w:cs="Arial"/>
          <w:szCs w:val="22"/>
        </w:rPr>
        <w:t>Ensured that e</w:t>
      </w:r>
      <w:r w:rsidR="00037A8E" w:rsidRPr="00C51594">
        <w:rPr>
          <w:rFonts w:cs="Arial"/>
          <w:szCs w:val="22"/>
        </w:rPr>
        <w:t>ach participating school should be sufficiently involved in planning for</w:t>
      </w:r>
      <w:r w:rsidRPr="00C51594">
        <w:rPr>
          <w:rFonts w:cs="Arial"/>
          <w:szCs w:val="22"/>
        </w:rPr>
        <w:t xml:space="preserve"> </w:t>
      </w:r>
      <w:r w:rsidR="00037A8E" w:rsidRPr="00C51594">
        <w:rPr>
          <w:rFonts w:cs="Arial"/>
          <w:szCs w:val="22"/>
        </w:rPr>
        <w:t xml:space="preserve">the visit to ensure that the risk management </w:t>
      </w:r>
      <w:r w:rsidR="00791B55">
        <w:rPr>
          <w:rFonts w:cs="Arial"/>
          <w:szCs w:val="22"/>
        </w:rPr>
        <w:t xml:space="preserve">and pastoral care arrangements, </w:t>
      </w:r>
      <w:r w:rsidR="00037A8E" w:rsidRPr="00C51594">
        <w:rPr>
          <w:rFonts w:cs="Arial"/>
          <w:szCs w:val="22"/>
        </w:rPr>
        <w:t>including appropriate level of 24/7 supervision</w:t>
      </w:r>
      <w:r w:rsidR="00791B55">
        <w:rPr>
          <w:rFonts w:cs="Arial"/>
          <w:szCs w:val="22"/>
        </w:rPr>
        <w:t xml:space="preserve"> for their young people. </w:t>
      </w:r>
    </w:p>
    <w:p w14:paraId="751DF275" w14:textId="77777777" w:rsidR="00037A8E" w:rsidRPr="00826293" w:rsidRDefault="00037A8E" w:rsidP="00A25932">
      <w:pPr>
        <w:pStyle w:val="ListParagraph"/>
        <w:widowControl/>
        <w:numPr>
          <w:ilvl w:val="0"/>
          <w:numId w:val="29"/>
        </w:numPr>
        <w:spacing w:after="160" w:line="259" w:lineRule="auto"/>
        <w:rPr>
          <w:rFonts w:cs="Arial"/>
          <w:szCs w:val="22"/>
        </w:rPr>
      </w:pPr>
      <w:r w:rsidRPr="00C51594">
        <w:rPr>
          <w:rFonts w:cs="Arial"/>
          <w:szCs w:val="22"/>
        </w:rPr>
        <w:t>Checked</w:t>
      </w:r>
      <w:r w:rsidRPr="00826293">
        <w:rPr>
          <w:rFonts w:cs="Arial"/>
          <w:szCs w:val="22"/>
        </w:rPr>
        <w:t xml:space="preserve"> that the planned activities are appropriate for the young people from their establishment </w:t>
      </w:r>
    </w:p>
    <w:p w14:paraId="18EB5D77" w14:textId="00EAD929" w:rsidR="00037A8E" w:rsidRPr="00C3707C" w:rsidRDefault="00037A8E" w:rsidP="00A25932">
      <w:pPr>
        <w:pStyle w:val="ListParagraph"/>
        <w:widowControl/>
        <w:numPr>
          <w:ilvl w:val="0"/>
          <w:numId w:val="29"/>
        </w:numPr>
        <w:spacing w:after="160" w:line="259" w:lineRule="auto"/>
        <w:rPr>
          <w:rFonts w:cs="Arial"/>
          <w:szCs w:val="22"/>
        </w:rPr>
      </w:pPr>
      <w:r w:rsidRPr="00C3707C">
        <w:rPr>
          <w:rFonts w:cs="Arial"/>
          <w:szCs w:val="22"/>
        </w:rPr>
        <w:t>Ensured that parents are made aware of the arrangements for supervision and the activities planned and have given their consent to this</w:t>
      </w:r>
      <w:r w:rsidR="001D4871">
        <w:rPr>
          <w:rFonts w:cs="Arial"/>
          <w:szCs w:val="22"/>
        </w:rPr>
        <w:t>.</w:t>
      </w:r>
    </w:p>
    <w:p w14:paraId="186D7021" w14:textId="77777777" w:rsidR="00037A8E" w:rsidRPr="00C3707C" w:rsidRDefault="00037A8E" w:rsidP="00A25932">
      <w:pPr>
        <w:pStyle w:val="ListParagraph"/>
        <w:widowControl/>
        <w:numPr>
          <w:ilvl w:val="0"/>
          <w:numId w:val="29"/>
        </w:numPr>
        <w:spacing w:after="160" w:line="259" w:lineRule="auto"/>
        <w:rPr>
          <w:rFonts w:cs="Arial"/>
          <w:szCs w:val="22"/>
        </w:rPr>
      </w:pPr>
      <w:r w:rsidRPr="00C3707C">
        <w:rPr>
          <w:rFonts w:cs="Arial"/>
          <w:szCs w:val="22"/>
        </w:rPr>
        <w:t xml:space="preserve">Ensured that the supervisory staff for the visit are made aware of any relevant additional needs </w:t>
      </w:r>
      <w:r w:rsidRPr="00C3707C">
        <w:rPr>
          <w:rFonts w:cs="Arial"/>
          <w:b/>
          <w:szCs w:val="22"/>
        </w:rPr>
        <w:t>(including medical/dietary/behavioural)</w:t>
      </w:r>
      <w:r w:rsidRPr="00C3707C">
        <w:rPr>
          <w:rFonts w:cs="Arial"/>
          <w:szCs w:val="22"/>
        </w:rPr>
        <w:t xml:space="preserve"> for the young people taking part from their establishment</w:t>
      </w:r>
    </w:p>
    <w:p w14:paraId="397369EC" w14:textId="33E8B436" w:rsidR="00037A8E" w:rsidRPr="00C3707C" w:rsidRDefault="00037A8E" w:rsidP="00A25932">
      <w:pPr>
        <w:pStyle w:val="ListParagraph"/>
        <w:widowControl/>
        <w:numPr>
          <w:ilvl w:val="0"/>
          <w:numId w:val="29"/>
        </w:numPr>
        <w:spacing w:after="160" w:line="259" w:lineRule="auto"/>
        <w:rPr>
          <w:rFonts w:cs="Arial"/>
          <w:szCs w:val="22"/>
        </w:rPr>
      </w:pPr>
      <w:r w:rsidRPr="00C3707C">
        <w:rPr>
          <w:rFonts w:cs="Arial"/>
          <w:szCs w:val="22"/>
        </w:rPr>
        <w:t>Ensured that appropriate support will be provided by the visit leaders to manage any additional needs effectively</w:t>
      </w:r>
      <w:r w:rsidR="001D4871">
        <w:rPr>
          <w:rFonts w:cs="Arial"/>
          <w:szCs w:val="22"/>
        </w:rPr>
        <w:t>.</w:t>
      </w:r>
    </w:p>
    <w:p w14:paraId="1BB34499" w14:textId="482B38C2" w:rsidR="00037A8E" w:rsidRPr="00B92E97" w:rsidRDefault="00037A8E" w:rsidP="00A25932">
      <w:pPr>
        <w:pStyle w:val="ListParagraph"/>
        <w:widowControl/>
        <w:numPr>
          <w:ilvl w:val="0"/>
          <w:numId w:val="29"/>
        </w:numPr>
        <w:spacing w:after="160" w:line="259" w:lineRule="auto"/>
        <w:rPr>
          <w:rFonts w:cs="Arial"/>
          <w:szCs w:val="22"/>
        </w:rPr>
      </w:pPr>
      <w:r w:rsidRPr="00C3707C">
        <w:rPr>
          <w:rFonts w:cs="Arial"/>
          <w:szCs w:val="22"/>
        </w:rPr>
        <w:t>Ensured that they can be contacted in the event of an incident, accident or other emergency</w:t>
      </w:r>
      <w:r w:rsidR="001D4871">
        <w:rPr>
          <w:rFonts w:cs="Arial"/>
          <w:szCs w:val="22"/>
        </w:rPr>
        <w:t>.</w:t>
      </w:r>
    </w:p>
    <w:p w14:paraId="475B6E75" w14:textId="678ADD62" w:rsidR="000D0994" w:rsidRPr="000D0994" w:rsidRDefault="00037A8E" w:rsidP="00913140">
      <w:pPr>
        <w:pStyle w:val="Heading2"/>
      </w:pPr>
      <w:bookmarkStart w:id="21" w:name="_Toc143266924"/>
      <w:r w:rsidRPr="000D0994">
        <w:t xml:space="preserve">Guidance of the Management of cross </w:t>
      </w:r>
      <w:r w:rsidR="006726F1">
        <w:t>C</w:t>
      </w:r>
      <w:r w:rsidRPr="000D0994">
        <w:t>ounty collaborative visits</w:t>
      </w:r>
      <w:bookmarkEnd w:id="21"/>
      <w:r w:rsidRPr="000D0994">
        <w:t xml:space="preserve"> </w:t>
      </w:r>
    </w:p>
    <w:p w14:paraId="19A96648" w14:textId="09280F4C" w:rsidR="00037A8E" w:rsidRPr="000D0994" w:rsidRDefault="00037A8E" w:rsidP="000D0994">
      <w:pPr>
        <w:pStyle w:val="NoSpacing"/>
        <w:rPr>
          <w:rFonts w:ascii="Arial" w:hAnsi="Arial" w:cs="Arial"/>
          <w:color w:val="000000"/>
        </w:rPr>
      </w:pPr>
      <w:r w:rsidRPr="000D0994">
        <w:rPr>
          <w:rFonts w:ascii="Arial" w:hAnsi="Arial" w:cs="Arial"/>
          <w:color w:val="auto"/>
        </w:rPr>
        <w:t xml:space="preserve">Please read and follow the specific guidance on Cross County Collaborative Visits and Regional visits </w:t>
      </w:r>
      <w:r w:rsidR="008E6D3D" w:rsidRPr="000D0994">
        <w:rPr>
          <w:rFonts w:ascii="Arial" w:hAnsi="Arial" w:cs="Arial"/>
          <w:color w:val="auto"/>
        </w:rPr>
        <w:t>e.g.,</w:t>
      </w:r>
      <w:r w:rsidRPr="000D0994">
        <w:rPr>
          <w:rFonts w:ascii="Arial" w:hAnsi="Arial" w:cs="Arial"/>
          <w:color w:val="auto"/>
        </w:rPr>
        <w:t xml:space="preserve"> Ski Courses and Regional Sports Teams which can be found on SharePoint to ensure that best current practice is followed on collaborative visit.</w:t>
      </w:r>
    </w:p>
    <w:p w14:paraId="60B247E3" w14:textId="77777777" w:rsidR="008E6D3D" w:rsidRDefault="008E6D3D" w:rsidP="000D0994">
      <w:pPr>
        <w:pStyle w:val="NoSpacing"/>
      </w:pPr>
    </w:p>
    <w:p w14:paraId="12C5A197" w14:textId="1D21D32F" w:rsidR="00037A8E" w:rsidRDefault="008E6D3D" w:rsidP="000D0994">
      <w:pPr>
        <w:pStyle w:val="NoSpacing"/>
        <w:rPr>
          <w:rFonts w:ascii="Arial" w:hAnsi="Arial" w:cs="Arial"/>
          <w:color w:val="auto"/>
        </w:rPr>
      </w:pPr>
      <w:hyperlink r:id="rId47" w:history="1">
        <w:r w:rsidRPr="00061885">
          <w:rPr>
            <w:rStyle w:val="Hyperlink"/>
            <w:rFonts w:ascii="Arial" w:hAnsi="Arial" w:cs="Arial"/>
          </w:rPr>
          <w:t>https://hwbwave15.sharepoint.com/sites/665/nwoes/SitePages/General-Documents.aspx</w:t>
        </w:r>
      </w:hyperlink>
      <w:r w:rsidR="00037A8E" w:rsidRPr="000D0994">
        <w:rPr>
          <w:rFonts w:ascii="Arial" w:hAnsi="Arial" w:cs="Arial"/>
          <w:color w:val="auto"/>
        </w:rPr>
        <w:t xml:space="preserve"> </w:t>
      </w:r>
    </w:p>
    <w:p w14:paraId="35AF67CC" w14:textId="22F20EE9" w:rsidR="006726F1" w:rsidRDefault="006726F1" w:rsidP="000D0994">
      <w:pPr>
        <w:pStyle w:val="NoSpacing"/>
        <w:rPr>
          <w:rFonts w:ascii="Arial" w:hAnsi="Arial" w:cs="Arial"/>
          <w:color w:val="auto"/>
        </w:rPr>
      </w:pPr>
    </w:p>
    <w:p w14:paraId="3B32B8C4" w14:textId="30DE3E7A" w:rsidR="006726F1" w:rsidRPr="008805F9" w:rsidRDefault="006726F1" w:rsidP="000D0994">
      <w:pPr>
        <w:pStyle w:val="NoSpacing"/>
        <w:rPr>
          <w:rFonts w:ascii="Arial" w:hAnsi="Arial" w:cs="Arial"/>
          <w:b/>
          <w:color w:val="auto"/>
        </w:rPr>
      </w:pPr>
      <w:r w:rsidRPr="008805F9">
        <w:rPr>
          <w:rFonts w:ascii="Arial" w:hAnsi="Arial" w:cs="Arial"/>
          <w:b/>
          <w:color w:val="auto"/>
        </w:rPr>
        <w:t>ADD Use of Sorting Clubs to deliver activities ADD</w:t>
      </w:r>
      <w:r>
        <w:rPr>
          <w:rFonts w:ascii="Arial" w:hAnsi="Arial" w:cs="Arial"/>
          <w:b/>
          <w:color w:val="auto"/>
        </w:rPr>
        <w:t xml:space="preserve"> – commercial or not</w:t>
      </w:r>
    </w:p>
    <w:p w14:paraId="42D4D1A2" w14:textId="77777777" w:rsidR="000D0994" w:rsidRDefault="000D0994" w:rsidP="000D0994">
      <w:pPr>
        <w:pStyle w:val="SubHead"/>
        <w:rPr>
          <w:rFonts w:cs="Arial"/>
          <w:i w:val="0"/>
          <w:iCs/>
          <w:caps w:val="0"/>
          <w:color w:val="2E74B5" w:themeColor="accent1" w:themeShade="BF"/>
          <w:szCs w:val="28"/>
        </w:rPr>
      </w:pPr>
    </w:p>
    <w:p w14:paraId="797AFB08" w14:textId="77777777" w:rsidR="00037A8E" w:rsidRPr="000D0994" w:rsidRDefault="00037A8E" w:rsidP="00913140">
      <w:pPr>
        <w:pStyle w:val="Heading2"/>
      </w:pPr>
      <w:bookmarkStart w:id="22" w:name="_Toc143266925"/>
      <w:r w:rsidRPr="005B2A9F">
        <w:t xml:space="preserve">Blanket approval </w:t>
      </w:r>
      <w:r w:rsidR="005B2A9F" w:rsidRPr="005B2A9F">
        <w:t>for Educational Visits</w:t>
      </w:r>
      <w:bookmarkEnd w:id="22"/>
      <w:r w:rsidR="005B2A9F" w:rsidRPr="005B2A9F">
        <w:t xml:space="preserve"> </w:t>
      </w:r>
    </w:p>
    <w:p w14:paraId="73135B6C" w14:textId="77777777" w:rsidR="008E6D3D" w:rsidRDefault="00037A8E" w:rsidP="008E6D3D">
      <w:pPr>
        <w:pStyle w:val="PlainText"/>
        <w:tabs>
          <w:tab w:val="left" w:pos="5954"/>
        </w:tabs>
        <w:rPr>
          <w:rFonts w:eastAsia="Calibri" w:cs="Arial"/>
          <w:snapToGrid/>
          <w:color w:val="000000"/>
          <w:szCs w:val="22"/>
          <w:lang w:val="en-GB"/>
        </w:rPr>
      </w:pPr>
      <w:r w:rsidRPr="00A3056F">
        <w:rPr>
          <w:rFonts w:cs="Arial"/>
          <w:lang w:val="en-GB"/>
        </w:rPr>
        <w:t>Blanket approval may be given</w:t>
      </w:r>
      <w:r w:rsidR="008E6D3D">
        <w:rPr>
          <w:rFonts w:cs="Arial"/>
          <w:lang w:val="en-GB"/>
        </w:rPr>
        <w:t xml:space="preserve"> </w:t>
      </w:r>
      <w:r w:rsidRPr="008E6D3D">
        <w:rPr>
          <w:rFonts w:eastAsia="Calibri" w:cs="Arial"/>
          <w:snapToGrid/>
          <w:color w:val="000000"/>
          <w:szCs w:val="22"/>
          <w:lang w:val="en-GB"/>
        </w:rPr>
        <w:t>by</w:t>
      </w:r>
      <w:r w:rsidR="008E6D3D">
        <w:rPr>
          <w:rFonts w:eastAsia="Calibri" w:cs="Arial"/>
          <w:snapToGrid/>
          <w:color w:val="000000"/>
          <w:szCs w:val="22"/>
          <w:lang w:val="en-GB"/>
        </w:rPr>
        <w:t>:</w:t>
      </w:r>
    </w:p>
    <w:p w14:paraId="5C8F4F86" w14:textId="77777777" w:rsidR="008E6D3D" w:rsidRDefault="00037A8E" w:rsidP="008E6D3D">
      <w:pPr>
        <w:pStyle w:val="PlainText"/>
        <w:numPr>
          <w:ilvl w:val="0"/>
          <w:numId w:val="71"/>
        </w:numPr>
        <w:tabs>
          <w:tab w:val="left" w:pos="5954"/>
        </w:tabs>
        <w:rPr>
          <w:rFonts w:cs="Arial"/>
          <w:lang w:val="en-GB"/>
        </w:rPr>
      </w:pPr>
      <w:r w:rsidRPr="008E6D3D">
        <w:rPr>
          <w:rFonts w:eastAsia="Calibri" w:cs="Arial"/>
          <w:snapToGrid/>
          <w:color w:val="000000"/>
          <w:szCs w:val="22"/>
          <w:lang w:val="en-GB"/>
        </w:rPr>
        <w:t>Heads for staff to run routine visits</w:t>
      </w:r>
    </w:p>
    <w:p w14:paraId="37F2A584" w14:textId="00EAAE30" w:rsidR="00037A8E" w:rsidRPr="008E6D3D" w:rsidRDefault="008E6D3D" w:rsidP="008E6D3D">
      <w:pPr>
        <w:pStyle w:val="PlainText"/>
        <w:numPr>
          <w:ilvl w:val="0"/>
          <w:numId w:val="71"/>
        </w:numPr>
        <w:tabs>
          <w:tab w:val="left" w:pos="5954"/>
        </w:tabs>
        <w:rPr>
          <w:rFonts w:cs="Arial"/>
          <w:lang w:val="en-GB"/>
        </w:rPr>
      </w:pPr>
      <w:r>
        <w:rPr>
          <w:rFonts w:cs="Arial"/>
          <w:lang w:val="en-GB"/>
        </w:rPr>
        <w:t>T</w:t>
      </w:r>
      <w:r w:rsidR="00037A8E" w:rsidRPr="008E6D3D">
        <w:rPr>
          <w:rFonts w:eastAsia="Calibri" w:cs="Arial"/>
          <w:snapToGrid/>
          <w:color w:val="000000"/>
          <w:szCs w:val="22"/>
          <w:lang w:val="en-GB"/>
        </w:rPr>
        <w:t>he LA for those staff who have gained LA leader approva</w:t>
      </w:r>
      <w:r w:rsidR="00230CBB" w:rsidRPr="008E6D3D">
        <w:rPr>
          <w:rFonts w:eastAsia="Calibri" w:cs="Arial"/>
          <w:snapToGrid/>
          <w:color w:val="000000"/>
          <w:szCs w:val="22"/>
          <w:lang w:val="en-GB"/>
        </w:rPr>
        <w:t>l</w:t>
      </w:r>
    </w:p>
    <w:p w14:paraId="0560A75D" w14:textId="77777777" w:rsidR="008E6D3D" w:rsidRDefault="008E6D3D" w:rsidP="00037A8E">
      <w:pPr>
        <w:pStyle w:val="PlainText"/>
        <w:tabs>
          <w:tab w:val="left" w:pos="5954"/>
        </w:tabs>
        <w:rPr>
          <w:rFonts w:cs="Arial"/>
          <w:b/>
          <w:lang w:val="en-GB"/>
        </w:rPr>
      </w:pPr>
    </w:p>
    <w:p w14:paraId="72C48228" w14:textId="462E9D98" w:rsidR="00037A8E" w:rsidRDefault="00037A8E" w:rsidP="00037A8E">
      <w:pPr>
        <w:pStyle w:val="PlainText"/>
        <w:tabs>
          <w:tab w:val="left" w:pos="5954"/>
        </w:tabs>
        <w:rPr>
          <w:rFonts w:cs="Arial"/>
          <w:lang w:val="en-GB"/>
        </w:rPr>
      </w:pPr>
      <w:r w:rsidRPr="00230CBB">
        <w:rPr>
          <w:rFonts w:cs="Arial"/>
          <w:b/>
          <w:lang w:val="en-GB"/>
        </w:rPr>
        <w:t>For visits that have been given blanket approval, the visit leader and EVC must ensure that relevant information is left with the school/establishment emergency contact including details of the venue, activity, group, transport, start/finish times and other relevant information for each visit</w:t>
      </w:r>
      <w:r w:rsidRPr="00A3056F">
        <w:rPr>
          <w:rFonts w:cs="Arial"/>
          <w:lang w:val="en-GB"/>
        </w:rPr>
        <w:t xml:space="preserve">.  </w:t>
      </w:r>
    </w:p>
    <w:p w14:paraId="6DF0D988" w14:textId="77777777" w:rsidR="00FB3E31" w:rsidRDefault="00FB3E31" w:rsidP="000D0994">
      <w:pPr>
        <w:pStyle w:val="NoSpacing"/>
        <w:rPr>
          <w:rFonts w:ascii="Arial" w:hAnsi="Arial" w:cs="Arial"/>
          <w:b/>
          <w:color w:val="2E74B5" w:themeColor="accent1" w:themeShade="BF"/>
          <w:sz w:val="28"/>
          <w:szCs w:val="28"/>
        </w:rPr>
      </w:pPr>
    </w:p>
    <w:p w14:paraId="4BD624A0" w14:textId="00380876" w:rsidR="000D0994" w:rsidRDefault="00037A8E" w:rsidP="00913140">
      <w:pPr>
        <w:pStyle w:val="Heading2"/>
      </w:pPr>
      <w:bookmarkStart w:id="23" w:name="_Toc143266926"/>
      <w:r w:rsidRPr="000D0994">
        <w:lastRenderedPageBreak/>
        <w:t xml:space="preserve">Educational Visit and the threat of terrorist attacks </w:t>
      </w:r>
      <w:r w:rsidR="006726F1">
        <w:t>or Civil Unrest</w:t>
      </w:r>
      <w:bookmarkEnd w:id="23"/>
      <w:r w:rsidR="006726F1">
        <w:t xml:space="preserve"> </w:t>
      </w:r>
    </w:p>
    <w:p w14:paraId="4FEDFA00" w14:textId="5D894D7F" w:rsidR="0001663B" w:rsidRPr="0001663B" w:rsidRDefault="0001663B" w:rsidP="001C44C0">
      <w:r>
        <w:t xml:space="preserve">See OEAP National Guidance </w:t>
      </w:r>
      <w:r w:rsidRPr="0001663B">
        <w:t>https://oeapng.info/download/3939/</w:t>
      </w:r>
    </w:p>
    <w:p w14:paraId="4B0623B2" w14:textId="77777777" w:rsidR="0001663B" w:rsidRPr="0001663B" w:rsidRDefault="0001663B" w:rsidP="001C44C0"/>
    <w:p w14:paraId="0B8D0043" w14:textId="6A90C113" w:rsidR="008E6D3D" w:rsidRDefault="0001663B" w:rsidP="000D0994">
      <w:pPr>
        <w:pStyle w:val="NoSpacing"/>
        <w:rPr>
          <w:rFonts w:ascii="Arial" w:hAnsi="Arial" w:cs="Arial"/>
        </w:rPr>
      </w:pPr>
      <w:r>
        <w:rPr>
          <w:rFonts w:ascii="Arial" w:hAnsi="Arial" w:cs="Arial"/>
        </w:rPr>
        <w:t xml:space="preserve">Leaders should be mindful of the ongoing possibility of </w:t>
      </w:r>
      <w:r w:rsidR="004919DE" w:rsidRPr="000D0994">
        <w:rPr>
          <w:rFonts w:ascii="Arial" w:hAnsi="Arial" w:cs="Arial"/>
        </w:rPr>
        <w:t xml:space="preserve">terrorism-related incidents, both within the UK and overseas, it’s important to consider how to minimise risk and to ensure that in the event of an incident all </w:t>
      </w:r>
      <w:r w:rsidR="004919DE" w:rsidRPr="00C51594">
        <w:rPr>
          <w:rFonts w:ascii="Arial" w:hAnsi="Arial" w:cs="Arial"/>
        </w:rPr>
        <w:t>participant</w:t>
      </w:r>
      <w:r w:rsidR="001547DB" w:rsidRPr="00C51594">
        <w:rPr>
          <w:rFonts w:ascii="Arial" w:hAnsi="Arial" w:cs="Arial"/>
        </w:rPr>
        <w:t>s</w:t>
      </w:r>
      <w:r w:rsidR="004919DE" w:rsidRPr="00C51594">
        <w:rPr>
          <w:rFonts w:ascii="Arial" w:hAnsi="Arial" w:cs="Arial"/>
        </w:rPr>
        <w:t xml:space="preserve"> know</w:t>
      </w:r>
      <w:r w:rsidR="004919DE" w:rsidRPr="000D0994">
        <w:rPr>
          <w:rFonts w:ascii="Arial" w:hAnsi="Arial" w:cs="Arial"/>
        </w:rPr>
        <w:t xml:space="preserve"> what action to take.  </w:t>
      </w:r>
      <w:r w:rsidR="00037A8E" w:rsidRPr="000D0994">
        <w:rPr>
          <w:rFonts w:ascii="Arial" w:hAnsi="Arial" w:cs="Arial"/>
          <w:lang w:val="en"/>
        </w:rPr>
        <w:t>We</w:t>
      </w:r>
      <w:r w:rsidR="00037A8E" w:rsidRPr="000D0994">
        <w:rPr>
          <w:rFonts w:ascii="Arial" w:hAnsi="Arial" w:cs="Arial"/>
          <w:lang w:val="en-US"/>
        </w:rPr>
        <w:t xml:space="preserve"> advise to exercise caution in public places</w:t>
      </w:r>
      <w:r w:rsidR="00037A8E" w:rsidRPr="000D0994">
        <w:rPr>
          <w:rFonts w:ascii="Arial" w:hAnsi="Arial" w:cs="Arial"/>
        </w:rPr>
        <w:t xml:space="preserve">.  For up to date guidance please read the Guidance document which can be found on </w:t>
      </w:r>
      <w:r w:rsidR="008E6D3D" w:rsidRPr="000D0994">
        <w:rPr>
          <w:rFonts w:ascii="Arial" w:hAnsi="Arial" w:cs="Arial"/>
        </w:rPr>
        <w:t>SharePoint</w:t>
      </w:r>
      <w:r w:rsidR="008E6D3D">
        <w:rPr>
          <w:rFonts w:ascii="Arial" w:hAnsi="Arial" w:cs="Arial"/>
        </w:rPr>
        <w:t>:</w:t>
      </w:r>
    </w:p>
    <w:p w14:paraId="7FA47067" w14:textId="77777777" w:rsidR="008E6D3D" w:rsidRDefault="008E6D3D" w:rsidP="000D0994">
      <w:pPr>
        <w:pStyle w:val="NoSpacing"/>
        <w:rPr>
          <w:rFonts w:ascii="Arial" w:hAnsi="Arial" w:cs="Arial"/>
        </w:rPr>
      </w:pPr>
    </w:p>
    <w:p w14:paraId="7147EF74" w14:textId="3F27804A" w:rsidR="00037A8E" w:rsidRPr="000D0994" w:rsidRDefault="008E6D3D" w:rsidP="000D0994">
      <w:pPr>
        <w:pStyle w:val="NoSpacing"/>
        <w:rPr>
          <w:rFonts w:ascii="Arial" w:hAnsi="Arial" w:cs="Arial"/>
          <w:b/>
          <w:sz w:val="28"/>
          <w:szCs w:val="28"/>
        </w:rPr>
      </w:pPr>
      <w:hyperlink r:id="rId48" w:history="1">
        <w:r w:rsidRPr="00061885">
          <w:rPr>
            <w:rStyle w:val="Hyperlink"/>
            <w:rFonts w:ascii="Arial" w:hAnsi="Arial" w:cs="Arial"/>
          </w:rPr>
          <w:t>https://hwbwave15.sharepoint.com/sites/665/nwoes/SitePages/General-Documents.aspx</w:t>
        </w:r>
      </w:hyperlink>
      <w:r w:rsidR="00037A8E" w:rsidRPr="000D0994">
        <w:rPr>
          <w:rFonts w:ascii="Arial" w:hAnsi="Arial" w:cs="Arial"/>
        </w:rPr>
        <w:t xml:space="preserve"> </w:t>
      </w:r>
    </w:p>
    <w:p w14:paraId="6FBA3378" w14:textId="77777777" w:rsidR="00037A8E" w:rsidRDefault="00037A8E" w:rsidP="00037A8E">
      <w:pPr>
        <w:rPr>
          <w:rFonts w:cs="Arial"/>
          <w:sz w:val="24"/>
          <w:szCs w:val="24"/>
        </w:rPr>
      </w:pPr>
    </w:p>
    <w:p w14:paraId="55556606" w14:textId="77777777" w:rsidR="00037A8E" w:rsidRPr="000D0994" w:rsidRDefault="00037A8E" w:rsidP="00913140">
      <w:pPr>
        <w:pStyle w:val="Heading2"/>
      </w:pPr>
      <w:bookmarkStart w:id="24" w:name="_Toc143266927"/>
      <w:r w:rsidRPr="005B2A9F">
        <w:t>Media Considerations</w:t>
      </w:r>
      <w:bookmarkEnd w:id="24"/>
      <w:r w:rsidR="000D0994">
        <w:t xml:space="preserve"> </w:t>
      </w:r>
    </w:p>
    <w:p w14:paraId="4837CF84" w14:textId="438A9FF7" w:rsidR="006B1521" w:rsidRPr="001547DB" w:rsidRDefault="004919DE" w:rsidP="001547DB">
      <w:pPr>
        <w:pStyle w:val="NoSpacing"/>
        <w:rPr>
          <w:rFonts w:ascii="Arial" w:hAnsi="Arial" w:cs="Arial"/>
          <w:color w:val="auto"/>
        </w:rPr>
      </w:pPr>
      <w:r>
        <w:rPr>
          <w:rFonts w:ascii="Arial" w:hAnsi="Arial" w:cs="Arial"/>
          <w:color w:val="auto"/>
        </w:rPr>
        <w:t>Electronic devices can on occasion, be of benefit. However</w:t>
      </w:r>
      <w:r w:rsidR="001D4871">
        <w:rPr>
          <w:rFonts w:ascii="Arial" w:hAnsi="Arial" w:cs="Arial"/>
          <w:color w:val="auto"/>
        </w:rPr>
        <w:t>,</w:t>
      </w:r>
      <w:r>
        <w:rPr>
          <w:rFonts w:ascii="Arial" w:hAnsi="Arial" w:cs="Arial"/>
          <w:color w:val="auto"/>
        </w:rPr>
        <w:t xml:space="preserve"> electronic devices can also be a hindrance. </w:t>
      </w:r>
      <w:r w:rsidR="00037A8E" w:rsidRPr="0036089E">
        <w:rPr>
          <w:rFonts w:ascii="Arial" w:hAnsi="Arial" w:cs="Arial"/>
          <w:color w:val="auto"/>
        </w:rPr>
        <w:t xml:space="preserve">It is strongly recommended that there is control over indiscriminate and potentially damaging use of mobile phones and social media </w:t>
      </w:r>
      <w:r w:rsidR="00037A8E" w:rsidRPr="00F641D0">
        <w:rPr>
          <w:rFonts w:ascii="Arial" w:hAnsi="Arial" w:cs="Arial"/>
          <w:color w:val="auto"/>
        </w:rPr>
        <w:t xml:space="preserve">by groups </w:t>
      </w:r>
      <w:r w:rsidR="00037A8E" w:rsidRPr="0036089E">
        <w:rPr>
          <w:rFonts w:ascii="Arial" w:hAnsi="Arial" w:cs="Arial"/>
          <w:color w:val="auto"/>
        </w:rPr>
        <w:t xml:space="preserve">on educational visits. </w:t>
      </w:r>
      <w:r w:rsidRPr="00913EAF">
        <w:rPr>
          <w:rFonts w:ascii="Arial" w:hAnsi="Arial" w:cs="Arial"/>
          <w:color w:val="auto"/>
        </w:rPr>
        <w:t>The safeguard</w:t>
      </w:r>
      <w:r w:rsidR="001547DB" w:rsidRPr="00913EAF">
        <w:rPr>
          <w:rFonts w:ascii="Arial" w:hAnsi="Arial" w:cs="Arial"/>
          <w:color w:val="auto"/>
        </w:rPr>
        <w:t>ing</w:t>
      </w:r>
      <w:r>
        <w:rPr>
          <w:rFonts w:ascii="Arial" w:hAnsi="Arial" w:cs="Arial"/>
          <w:color w:val="auto"/>
        </w:rPr>
        <w:t xml:space="preserve"> of all participants is paramount and guidance for </w:t>
      </w:r>
      <w:r w:rsidR="00870BA0">
        <w:rPr>
          <w:rFonts w:ascii="Arial" w:hAnsi="Arial" w:cs="Arial"/>
          <w:color w:val="auto"/>
        </w:rPr>
        <w:t>participants</w:t>
      </w:r>
      <w:r>
        <w:rPr>
          <w:rFonts w:ascii="Arial" w:hAnsi="Arial" w:cs="Arial"/>
          <w:color w:val="auto"/>
        </w:rPr>
        <w:t xml:space="preserve"> and pa</w:t>
      </w:r>
      <w:r w:rsidR="00870BA0">
        <w:rPr>
          <w:rFonts w:ascii="Arial" w:hAnsi="Arial" w:cs="Arial"/>
          <w:color w:val="auto"/>
        </w:rPr>
        <w:t>rents nee</w:t>
      </w:r>
      <w:r w:rsidR="00870BA0" w:rsidRPr="00913EAF">
        <w:rPr>
          <w:rFonts w:ascii="Arial" w:hAnsi="Arial" w:cs="Arial"/>
          <w:color w:val="auto"/>
        </w:rPr>
        <w:t>d</w:t>
      </w:r>
      <w:r w:rsidR="001547DB" w:rsidRPr="00913EAF">
        <w:rPr>
          <w:rFonts w:ascii="Arial" w:hAnsi="Arial" w:cs="Arial"/>
          <w:color w:val="auto"/>
        </w:rPr>
        <w:t>s</w:t>
      </w:r>
      <w:r w:rsidR="00870BA0">
        <w:rPr>
          <w:rFonts w:ascii="Arial" w:hAnsi="Arial" w:cs="Arial"/>
          <w:color w:val="auto"/>
        </w:rPr>
        <w:t xml:space="preserve"> to reflect the importance of this. </w:t>
      </w:r>
      <w:r w:rsidR="00037A8E" w:rsidRPr="0036089E">
        <w:rPr>
          <w:rFonts w:ascii="Arial" w:hAnsi="Arial" w:cs="Arial"/>
          <w:color w:val="auto"/>
        </w:rPr>
        <w:t xml:space="preserve">This is especially important when </w:t>
      </w:r>
      <w:r w:rsidR="00037A8E" w:rsidRPr="00913EAF">
        <w:rPr>
          <w:rFonts w:ascii="Arial" w:hAnsi="Arial" w:cs="Arial"/>
          <w:color w:val="auto"/>
        </w:rPr>
        <w:t xml:space="preserve">dealing </w:t>
      </w:r>
      <w:r w:rsidR="001547DB" w:rsidRPr="00913EAF">
        <w:rPr>
          <w:rFonts w:ascii="Arial" w:hAnsi="Arial" w:cs="Arial"/>
          <w:color w:val="auto"/>
        </w:rPr>
        <w:t>with</w:t>
      </w:r>
      <w:r w:rsidR="001547DB">
        <w:rPr>
          <w:rFonts w:ascii="Arial" w:hAnsi="Arial" w:cs="Arial"/>
          <w:color w:val="auto"/>
        </w:rPr>
        <w:t xml:space="preserve"> </w:t>
      </w:r>
      <w:r w:rsidR="00037A8E" w:rsidRPr="0036089E">
        <w:rPr>
          <w:rFonts w:ascii="Arial" w:hAnsi="Arial" w:cs="Arial"/>
          <w:color w:val="auto"/>
        </w:rPr>
        <w:t xml:space="preserve">the unlikely and unfortunate event of an incident / accident as this may impede the support of dealing with an emergency.  </w:t>
      </w:r>
    </w:p>
    <w:p w14:paraId="3DB9E0FC" w14:textId="77777777" w:rsidR="00132357" w:rsidRDefault="00132357">
      <w:pPr>
        <w:widowControl/>
        <w:spacing w:after="160" w:line="259" w:lineRule="auto"/>
      </w:pPr>
    </w:p>
    <w:p w14:paraId="03A0CAE1" w14:textId="6C12AD91" w:rsidR="00132357" w:rsidRDefault="00132357">
      <w:pPr>
        <w:widowControl/>
        <w:spacing w:after="160" w:line="259" w:lineRule="auto"/>
        <w:rPr>
          <w:b/>
        </w:rPr>
      </w:pPr>
      <w:r>
        <w:rPr>
          <w:b/>
        </w:rPr>
        <w:t xml:space="preserve">Pupils Attending </w:t>
      </w:r>
      <w:r w:rsidRPr="00E81323">
        <w:rPr>
          <w:b/>
        </w:rPr>
        <w:t>Visits</w:t>
      </w:r>
      <w:r>
        <w:rPr>
          <w:b/>
        </w:rPr>
        <w:t xml:space="preserve"> Organised by External Bodies </w:t>
      </w:r>
      <w:proofErr w:type="spellStart"/>
      <w:r>
        <w:rPr>
          <w:b/>
        </w:rPr>
        <w:t>eg</w:t>
      </w:r>
      <w:proofErr w:type="spellEnd"/>
      <w:r>
        <w:rPr>
          <w:b/>
        </w:rPr>
        <w:t xml:space="preserve"> Urdd, LLS, XXXXX</w:t>
      </w:r>
    </w:p>
    <w:p w14:paraId="2C3DD51B" w14:textId="0557731E" w:rsidR="00132357" w:rsidRDefault="00132357">
      <w:pPr>
        <w:widowControl/>
        <w:spacing w:after="160" w:line="259" w:lineRule="auto"/>
      </w:pPr>
      <w:r>
        <w:t xml:space="preserve">These are visit/residentials where pupils attend without school staff being present, </w:t>
      </w:r>
      <w:proofErr w:type="gramStart"/>
      <w:r>
        <w:t>They</w:t>
      </w:r>
      <w:proofErr w:type="gramEnd"/>
      <w:r>
        <w:t xml:space="preserve"> may have been advertised by the school but bookings are made direct by parents with the organisation. Schools should be clear about any responsibilities should there be an incident or emergency during the event. These do not need to be put on Evolve </w:t>
      </w:r>
    </w:p>
    <w:p w14:paraId="6D5B539A" w14:textId="4A56063C" w:rsidR="00D60251" w:rsidRPr="00132357" w:rsidRDefault="00132357">
      <w:pPr>
        <w:widowControl/>
        <w:spacing w:after="160" w:line="259" w:lineRule="auto"/>
        <w:rPr>
          <w:rFonts w:eastAsiaTheme="majorEastAsia" w:cstheme="majorBidi"/>
          <w:b/>
          <w:color w:val="2F5496" w:themeColor="accent5" w:themeShade="BF"/>
          <w:sz w:val="36"/>
          <w:szCs w:val="32"/>
        </w:rPr>
      </w:pPr>
      <w:r>
        <w:t xml:space="preserve">NOTE: If the school makes the booking then it becomes a school visit and school staff must attend with their pupils. </w:t>
      </w:r>
      <w:r>
        <w:rPr>
          <w:b/>
        </w:rPr>
        <w:t>These MUST be put on Evolve for approval.</w:t>
      </w:r>
      <w:r w:rsidR="00D60251" w:rsidRPr="00E81323">
        <w:rPr>
          <w:b/>
        </w:rPr>
        <w:br w:type="page"/>
      </w:r>
    </w:p>
    <w:p w14:paraId="2020E4E7" w14:textId="38BE0890" w:rsidR="00037A8E" w:rsidRPr="00D60251" w:rsidRDefault="00037A8E" w:rsidP="00D60251">
      <w:pPr>
        <w:pStyle w:val="Heading1"/>
        <w:rPr>
          <w:color w:val="0070C0"/>
        </w:rPr>
      </w:pPr>
      <w:bookmarkStart w:id="25" w:name="_Toc143266928"/>
      <w:r w:rsidRPr="005B2A9F">
        <w:lastRenderedPageBreak/>
        <w:t>Record keeping/ Monitoring</w:t>
      </w:r>
      <w:bookmarkEnd w:id="25"/>
    </w:p>
    <w:p w14:paraId="28FA459D" w14:textId="77777777" w:rsidR="00E178C2" w:rsidRDefault="00E178C2" w:rsidP="00037A8E">
      <w:pPr>
        <w:pStyle w:val="PlainText"/>
        <w:rPr>
          <w:rFonts w:cs="Arial"/>
          <w:b/>
          <w:bCs/>
          <w:iCs/>
          <w:noProof/>
          <w:u w:val="single"/>
          <w:lang w:val="en-GB"/>
        </w:rPr>
      </w:pPr>
    </w:p>
    <w:p w14:paraId="244D6DC1" w14:textId="77777777" w:rsidR="00037A8E" w:rsidRPr="00F641D0" w:rsidRDefault="00037A8E" w:rsidP="00913140">
      <w:pPr>
        <w:pStyle w:val="Heading2"/>
        <w:rPr>
          <w:noProof/>
        </w:rPr>
      </w:pPr>
      <w:bookmarkStart w:id="26" w:name="_Toc143266929"/>
      <w:r w:rsidRPr="00230CBB">
        <w:rPr>
          <w:noProof/>
        </w:rPr>
        <w:t>Visits planned on EVOLVE</w:t>
      </w:r>
      <w:bookmarkEnd w:id="26"/>
      <w:r w:rsidRPr="00230CBB">
        <w:rPr>
          <w:noProof/>
        </w:rPr>
        <w:t xml:space="preserve"> </w:t>
      </w:r>
    </w:p>
    <w:p w14:paraId="49785729" w14:textId="77777777" w:rsidR="00037A8E" w:rsidRPr="0036089E" w:rsidRDefault="00037A8E" w:rsidP="00037A8E">
      <w:pPr>
        <w:pStyle w:val="PlainText"/>
        <w:rPr>
          <w:rFonts w:cs="Arial"/>
          <w:iCs/>
          <w:noProof/>
          <w:lang w:val="en-GB"/>
        </w:rPr>
      </w:pPr>
      <w:r w:rsidRPr="00230CBB">
        <w:rPr>
          <w:rFonts w:cs="Arial"/>
          <w:b/>
          <w:iCs/>
          <w:noProof/>
          <w:lang w:val="en-GB"/>
        </w:rPr>
        <w:t>The EVOLVE system acts as a record for any visit planned and approved on the system</w:t>
      </w:r>
      <w:r w:rsidRPr="0036089E">
        <w:rPr>
          <w:rFonts w:cs="Arial"/>
          <w:iCs/>
          <w:noProof/>
          <w:lang w:val="en-GB"/>
        </w:rPr>
        <w:t>. Schools/establishments therefore only need to retain the following details for any particular visit:</w:t>
      </w:r>
    </w:p>
    <w:p w14:paraId="28B495C4"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List of participants</w:t>
      </w:r>
    </w:p>
    <w:p w14:paraId="32E239D3" w14:textId="77777777" w:rsidR="00037A8E" w:rsidRPr="0042538F" w:rsidRDefault="00037A8E" w:rsidP="00A25932">
      <w:pPr>
        <w:pStyle w:val="PlainText"/>
        <w:numPr>
          <w:ilvl w:val="0"/>
          <w:numId w:val="33"/>
        </w:numPr>
        <w:rPr>
          <w:rFonts w:cs="Arial"/>
          <w:iCs/>
          <w:noProof/>
          <w:lang w:val="en-GB"/>
        </w:rPr>
      </w:pPr>
      <w:r w:rsidRPr="0036089E">
        <w:rPr>
          <w:rFonts w:cs="Arial"/>
          <w:iCs/>
          <w:noProof/>
          <w:lang w:val="en-GB"/>
        </w:rPr>
        <w:t>Parental consent forms (</w:t>
      </w:r>
      <w:r w:rsidRPr="0036089E">
        <w:rPr>
          <w:rFonts w:cs="Arial"/>
          <w:b/>
          <w:iCs/>
          <w:noProof/>
          <w:lang w:val="en-GB"/>
        </w:rPr>
        <w:t>NOTE: these can be destroyed 3 months after the visit if no accidents</w:t>
      </w:r>
      <w:r>
        <w:rPr>
          <w:rFonts w:cs="Arial"/>
          <w:b/>
          <w:iCs/>
          <w:noProof/>
          <w:lang w:val="en-GB"/>
        </w:rPr>
        <w:t xml:space="preserve"> </w:t>
      </w:r>
      <w:r w:rsidRPr="0036089E">
        <w:rPr>
          <w:rFonts w:cs="Arial"/>
          <w:b/>
          <w:iCs/>
          <w:noProof/>
          <w:lang w:val="en-GB"/>
        </w:rPr>
        <w:t>or</w:t>
      </w:r>
    </w:p>
    <w:p w14:paraId="2BD12148" w14:textId="77777777" w:rsidR="00037A8E" w:rsidRPr="0036089E" w:rsidRDefault="00037A8E" w:rsidP="00037A8E">
      <w:pPr>
        <w:pStyle w:val="PlainText"/>
        <w:rPr>
          <w:rFonts w:cs="Arial"/>
          <w:iCs/>
          <w:noProof/>
          <w:lang w:val="en-GB"/>
        </w:rPr>
      </w:pPr>
      <w:r w:rsidRPr="0036089E">
        <w:rPr>
          <w:rFonts w:cs="Arial"/>
          <w:b/>
          <w:iCs/>
          <w:noProof/>
          <w:lang w:val="en-GB"/>
        </w:rPr>
        <w:t>incidents have been reported</w:t>
      </w:r>
      <w:r w:rsidRPr="0036089E">
        <w:rPr>
          <w:rFonts w:cs="Arial"/>
          <w:iCs/>
          <w:noProof/>
          <w:lang w:val="en-GB"/>
        </w:rPr>
        <w:t>)</w:t>
      </w:r>
    </w:p>
    <w:p w14:paraId="10F68187" w14:textId="77777777" w:rsidR="00037A8E" w:rsidRDefault="00037A8E" w:rsidP="00037A8E">
      <w:pPr>
        <w:pStyle w:val="PlainText"/>
        <w:rPr>
          <w:rFonts w:cs="Arial"/>
          <w:b/>
          <w:iCs/>
          <w:noProof/>
          <w:lang w:val="en-GB"/>
        </w:rPr>
      </w:pPr>
    </w:p>
    <w:p w14:paraId="5BD3DEA0" w14:textId="77777777" w:rsidR="00037A8E" w:rsidRPr="0036089E" w:rsidRDefault="00037A8E" w:rsidP="00037A8E">
      <w:pPr>
        <w:pStyle w:val="PlainText"/>
        <w:rPr>
          <w:rFonts w:cs="Arial"/>
          <w:iCs/>
          <w:noProof/>
          <w:lang w:val="en-GB"/>
        </w:rPr>
      </w:pPr>
      <w:r w:rsidRPr="00D05841">
        <w:rPr>
          <w:rFonts w:cs="Arial"/>
          <w:b/>
          <w:iCs/>
          <w:noProof/>
          <w:lang w:val="en-GB"/>
        </w:rPr>
        <w:t>Where an accident or incident has been reported the school/establishment should</w:t>
      </w:r>
      <w:r w:rsidRPr="0036089E">
        <w:rPr>
          <w:rFonts w:cs="Arial"/>
          <w:iCs/>
          <w:noProof/>
          <w:lang w:val="en-GB"/>
        </w:rPr>
        <w:t>:</w:t>
      </w:r>
    </w:p>
    <w:p w14:paraId="6A107E02"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Retain the parental consent form for the pupil(s)/young person(s) involved.</w:t>
      </w:r>
    </w:p>
    <w:p w14:paraId="15BF036C"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 xml:space="preserve">If there has been an accident/incident on a visit, schools/establishments must ensure that the LA is notified according to LA procedures. The LA will keep accident/incident records until the young person reaches age 21 (or for 3 years in the case of an adult). </w:t>
      </w:r>
    </w:p>
    <w:p w14:paraId="5BF300E7"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 xml:space="preserve">Schools/ establishments therefore </w:t>
      </w:r>
      <w:r w:rsidRPr="0036089E">
        <w:rPr>
          <w:rFonts w:cs="Arial"/>
          <w:iCs/>
          <w:noProof/>
          <w:u w:val="single"/>
          <w:lang w:val="en-GB"/>
        </w:rPr>
        <w:t>do not</w:t>
      </w:r>
      <w:r w:rsidRPr="0036089E">
        <w:rPr>
          <w:rFonts w:cs="Arial"/>
          <w:iCs/>
          <w:noProof/>
          <w:lang w:val="en-GB"/>
        </w:rPr>
        <w:t xml:space="preserve"> need to retain records of accident/incidents reported to the LA unless they wish to do so for their own purposes.</w:t>
      </w:r>
    </w:p>
    <w:p w14:paraId="14768060" w14:textId="77777777" w:rsidR="00037A8E" w:rsidRPr="0036089E" w:rsidRDefault="00037A8E" w:rsidP="00A25932">
      <w:pPr>
        <w:pStyle w:val="PlainText"/>
        <w:numPr>
          <w:ilvl w:val="0"/>
          <w:numId w:val="33"/>
        </w:numPr>
        <w:rPr>
          <w:rFonts w:cs="Arial"/>
          <w:iCs/>
          <w:noProof/>
          <w:lang w:val="en-GB"/>
        </w:rPr>
      </w:pPr>
      <w:r w:rsidRPr="0036089E">
        <w:rPr>
          <w:rFonts w:cs="Arial"/>
          <w:iCs/>
          <w:noProof/>
          <w:lang w:val="en-GB"/>
        </w:rPr>
        <w:t>If a visit leader or school/ establishment receives notification of a claim they should not respond directly but should pass the details to the LA claims manager/insurance section.</w:t>
      </w:r>
    </w:p>
    <w:p w14:paraId="2127B047" w14:textId="77777777" w:rsidR="00037A8E" w:rsidRPr="0036089E" w:rsidRDefault="00037A8E" w:rsidP="00037A8E">
      <w:pPr>
        <w:pStyle w:val="PlainText"/>
        <w:ind w:left="360"/>
        <w:rPr>
          <w:rFonts w:cs="Arial"/>
          <w:iCs/>
          <w:noProof/>
          <w:lang w:val="en-GB"/>
        </w:rPr>
      </w:pPr>
    </w:p>
    <w:p w14:paraId="0AA25FA0" w14:textId="77777777" w:rsidR="00037A8E" w:rsidRPr="0036089E" w:rsidRDefault="00037A8E" w:rsidP="00037A8E">
      <w:pPr>
        <w:pStyle w:val="PlainText"/>
        <w:rPr>
          <w:rFonts w:cs="Arial"/>
          <w:b/>
          <w:iCs/>
          <w:noProof/>
          <w:lang w:val="en-GB"/>
        </w:rPr>
      </w:pPr>
      <w:r w:rsidRPr="0036089E">
        <w:rPr>
          <w:rFonts w:cs="Arial"/>
          <w:b/>
          <w:iCs/>
          <w:noProof/>
          <w:lang w:val="en-GB"/>
        </w:rPr>
        <w:t>In addition, schools/establishments should archive in the school/ establishment records a copy of their:</w:t>
      </w:r>
    </w:p>
    <w:p w14:paraId="123B29B6" w14:textId="77777777" w:rsidR="00037A8E" w:rsidRPr="0036089E" w:rsidRDefault="00037A8E" w:rsidP="00A25932">
      <w:pPr>
        <w:pStyle w:val="PlainText"/>
        <w:numPr>
          <w:ilvl w:val="0"/>
          <w:numId w:val="34"/>
        </w:numPr>
        <w:rPr>
          <w:rFonts w:cs="Arial"/>
          <w:iCs/>
          <w:noProof/>
          <w:lang w:val="en-GB"/>
        </w:rPr>
      </w:pPr>
      <w:r w:rsidRPr="0036089E">
        <w:rPr>
          <w:rFonts w:cs="Arial"/>
          <w:iCs/>
          <w:noProof/>
          <w:lang w:val="en-GB"/>
        </w:rPr>
        <w:t>Educational visits policy – dated so that the version current at the time of any visit can be traced;</w:t>
      </w:r>
    </w:p>
    <w:p w14:paraId="02BBE185" w14:textId="77777777" w:rsidR="00037A8E" w:rsidRPr="0036089E" w:rsidRDefault="00037A8E" w:rsidP="00A25932">
      <w:pPr>
        <w:pStyle w:val="PlainText"/>
        <w:numPr>
          <w:ilvl w:val="0"/>
          <w:numId w:val="34"/>
        </w:numPr>
        <w:rPr>
          <w:rFonts w:cs="Arial"/>
          <w:iCs/>
          <w:noProof/>
          <w:lang w:val="en-GB"/>
        </w:rPr>
      </w:pPr>
      <w:r w:rsidRPr="0036089E">
        <w:rPr>
          <w:rFonts w:cs="Arial"/>
          <w:iCs/>
          <w:noProof/>
          <w:lang w:val="en-GB"/>
        </w:rPr>
        <w:t>Standard risk management procedures dated as current at the time of the visit;</w:t>
      </w:r>
    </w:p>
    <w:p w14:paraId="7CC759D8" w14:textId="77777777" w:rsidR="00037A8E" w:rsidRPr="0036089E" w:rsidRDefault="00037A8E" w:rsidP="00A25932">
      <w:pPr>
        <w:pStyle w:val="PlainText"/>
        <w:numPr>
          <w:ilvl w:val="0"/>
          <w:numId w:val="34"/>
        </w:numPr>
        <w:rPr>
          <w:rFonts w:cs="Arial"/>
          <w:iCs/>
          <w:noProof/>
          <w:lang w:val="en-GB"/>
        </w:rPr>
      </w:pPr>
      <w:r w:rsidRPr="0036089E">
        <w:rPr>
          <w:rFonts w:cs="Arial"/>
          <w:iCs/>
          <w:noProof/>
          <w:lang w:val="en-GB"/>
        </w:rPr>
        <w:t>Records of staff competence and training (perhaps as part of the appraisal/performance management records). This information should be kept for 5 years after which it may be destroyed.</w:t>
      </w:r>
    </w:p>
    <w:p w14:paraId="06CEABF6" w14:textId="77777777" w:rsidR="00870BA0" w:rsidRDefault="00870BA0" w:rsidP="00037A8E">
      <w:pPr>
        <w:pStyle w:val="SubHead"/>
        <w:rPr>
          <w:rFonts w:cs="Arial"/>
          <w:bCs/>
          <w:i w:val="0"/>
          <w:caps w:val="0"/>
          <w:color w:val="auto"/>
          <w:szCs w:val="28"/>
        </w:rPr>
      </w:pPr>
    </w:p>
    <w:p w14:paraId="41A7A38E" w14:textId="77777777" w:rsidR="00037A8E" w:rsidRPr="00230CBB" w:rsidRDefault="00230CBB" w:rsidP="00913140">
      <w:pPr>
        <w:pStyle w:val="Heading2"/>
      </w:pPr>
      <w:bookmarkStart w:id="27" w:name="_Toc143266930"/>
      <w:r>
        <w:t>Monitoring</w:t>
      </w:r>
      <w:bookmarkEnd w:id="27"/>
    </w:p>
    <w:p w14:paraId="573A5859" w14:textId="77777777" w:rsidR="00037A8E" w:rsidRPr="0042538F" w:rsidRDefault="00037A8E" w:rsidP="00037A8E">
      <w:pPr>
        <w:pStyle w:val="PlainText"/>
        <w:tabs>
          <w:tab w:val="left" w:pos="5954"/>
        </w:tabs>
        <w:rPr>
          <w:rFonts w:cs="Arial"/>
          <w:b/>
          <w:lang w:val="en-GB"/>
        </w:rPr>
      </w:pPr>
      <w:r w:rsidRPr="0042538F">
        <w:rPr>
          <w:rFonts w:cs="Arial"/>
          <w:b/>
          <w:lang w:val="en-GB"/>
        </w:rPr>
        <w:t>Internal monitoring by the Head/EVC</w:t>
      </w:r>
    </w:p>
    <w:p w14:paraId="745C3F65" w14:textId="77777777" w:rsidR="00037A8E" w:rsidRPr="0036089E" w:rsidRDefault="00037A8E" w:rsidP="00037A8E">
      <w:pPr>
        <w:pStyle w:val="PlainText"/>
        <w:tabs>
          <w:tab w:val="left" w:pos="5954"/>
        </w:tabs>
        <w:rPr>
          <w:rFonts w:cs="Arial"/>
          <w:lang w:val="en-GB"/>
        </w:rPr>
      </w:pPr>
      <w:r w:rsidRPr="0036089E">
        <w:rPr>
          <w:rFonts w:cs="Arial"/>
          <w:lang w:val="en-GB"/>
        </w:rPr>
        <w:t xml:space="preserve">The Head/EVC must monitor visit leaders from time to time to ensure compliance with school/establishment policy. </w:t>
      </w:r>
    </w:p>
    <w:p w14:paraId="604D4552" w14:textId="66DB557D" w:rsidR="005571F4" w:rsidRDefault="00037A8E" w:rsidP="005571F4">
      <w:pPr>
        <w:pStyle w:val="Paras"/>
        <w:ind w:left="0" w:firstLine="0"/>
        <w:rPr>
          <w:rFonts w:cs="Arial"/>
          <w:color w:val="auto"/>
        </w:rPr>
      </w:pPr>
      <w:r w:rsidRPr="0036089E">
        <w:rPr>
          <w:rFonts w:cs="Arial"/>
          <w:color w:val="auto"/>
        </w:rPr>
        <w:t xml:space="preserve">Monitoring by the Head/EVC should include: </w:t>
      </w:r>
    </w:p>
    <w:p w14:paraId="076B8457" w14:textId="77777777" w:rsidR="005571F4" w:rsidRDefault="005571F4" w:rsidP="005571F4">
      <w:pPr>
        <w:pStyle w:val="Paras"/>
        <w:ind w:left="0" w:firstLine="0"/>
        <w:rPr>
          <w:rFonts w:cs="Arial"/>
          <w:color w:val="auto"/>
        </w:rPr>
      </w:pPr>
    </w:p>
    <w:p w14:paraId="224EBF96" w14:textId="77777777" w:rsidR="005571F4" w:rsidRDefault="00037A8E" w:rsidP="005571F4">
      <w:pPr>
        <w:pStyle w:val="Paras"/>
        <w:numPr>
          <w:ilvl w:val="0"/>
          <w:numId w:val="76"/>
        </w:numPr>
        <w:rPr>
          <w:rFonts w:cs="Arial"/>
          <w:color w:val="auto"/>
        </w:rPr>
      </w:pPr>
      <w:r w:rsidRPr="0036089E">
        <w:rPr>
          <w:rFonts w:cs="Arial"/>
          <w:color w:val="auto"/>
        </w:rPr>
        <w:t>scrutiny of standards of visit planning and organisation as part of the visit approval process</w:t>
      </w:r>
    </w:p>
    <w:p w14:paraId="46098351" w14:textId="405BF18F" w:rsidR="00037A8E" w:rsidRPr="0036089E" w:rsidRDefault="00037A8E" w:rsidP="005571F4">
      <w:pPr>
        <w:pStyle w:val="Paras"/>
        <w:numPr>
          <w:ilvl w:val="0"/>
          <w:numId w:val="76"/>
        </w:numPr>
        <w:rPr>
          <w:rFonts w:cs="Arial"/>
          <w:color w:val="auto"/>
        </w:rPr>
      </w:pPr>
      <w:r w:rsidRPr="0036089E">
        <w:rPr>
          <w:rFonts w:cs="Arial"/>
          <w:color w:val="auto"/>
        </w:rPr>
        <w:t xml:space="preserve">occasional observation of visit leadership </w:t>
      </w:r>
    </w:p>
    <w:p w14:paraId="74F76891" w14:textId="77777777" w:rsidR="005571F4" w:rsidRDefault="005571F4" w:rsidP="00037A8E">
      <w:pPr>
        <w:pStyle w:val="Paras"/>
        <w:ind w:left="0" w:firstLine="0"/>
        <w:rPr>
          <w:rFonts w:cs="Arial"/>
          <w:color w:val="auto"/>
        </w:rPr>
      </w:pPr>
    </w:p>
    <w:p w14:paraId="75FF9B01" w14:textId="42C0AE9C" w:rsidR="00037A8E" w:rsidRPr="0036089E" w:rsidRDefault="00037A8E" w:rsidP="00037A8E">
      <w:pPr>
        <w:pStyle w:val="Paras"/>
        <w:ind w:left="0" w:firstLine="0"/>
        <w:rPr>
          <w:rFonts w:cs="Arial"/>
          <w:color w:val="auto"/>
        </w:rPr>
      </w:pPr>
      <w:r w:rsidRPr="0036089E">
        <w:rPr>
          <w:rFonts w:cs="Arial"/>
          <w:color w:val="auto"/>
        </w:rPr>
        <w:t xml:space="preserve">Following any observation of visit </w:t>
      </w:r>
      <w:proofErr w:type="gramStart"/>
      <w:r w:rsidRPr="0036089E">
        <w:rPr>
          <w:rFonts w:cs="Arial"/>
          <w:color w:val="auto"/>
        </w:rPr>
        <w:t>leadership</w:t>
      </w:r>
      <w:proofErr w:type="gramEnd"/>
      <w:r w:rsidRPr="0036089E">
        <w:rPr>
          <w:rFonts w:cs="Arial"/>
          <w:color w:val="auto"/>
        </w:rPr>
        <w:t xml:space="preserve"> it is good practice to provide the visit leader with verbal and written feedback and recommendations for further training if necessary. A copy of the observation report should be given to the visit leader and another copy kept on file by the school/establishment. </w:t>
      </w:r>
    </w:p>
    <w:p w14:paraId="69EA7ABC" w14:textId="77777777" w:rsidR="00037A8E" w:rsidRPr="0036089E" w:rsidRDefault="00037A8E" w:rsidP="00037A8E">
      <w:pPr>
        <w:pStyle w:val="PlainText"/>
        <w:tabs>
          <w:tab w:val="left" w:pos="5954"/>
        </w:tabs>
        <w:rPr>
          <w:rFonts w:cs="Arial"/>
          <w:lang w:val="en-GB"/>
        </w:rPr>
      </w:pPr>
    </w:p>
    <w:p w14:paraId="6373646C" w14:textId="77777777" w:rsidR="00037A8E" w:rsidRPr="00230CBB" w:rsidRDefault="00037A8E" w:rsidP="00913140">
      <w:pPr>
        <w:pStyle w:val="Heading2"/>
      </w:pPr>
      <w:bookmarkStart w:id="28" w:name="_Toc143266931"/>
      <w:r w:rsidRPr="00230CBB">
        <w:t>Monitoring by the LA</w:t>
      </w:r>
      <w:bookmarkEnd w:id="28"/>
    </w:p>
    <w:p w14:paraId="5CE0732D" w14:textId="77777777" w:rsidR="00230CBB" w:rsidRDefault="00037A8E" w:rsidP="00230CBB">
      <w:pPr>
        <w:pStyle w:val="PlainText"/>
        <w:tabs>
          <w:tab w:val="left" w:pos="5954"/>
        </w:tabs>
        <w:rPr>
          <w:rFonts w:cs="Arial"/>
          <w:lang w:val="en-GB"/>
        </w:rPr>
      </w:pPr>
      <w:r w:rsidRPr="0036089E">
        <w:rPr>
          <w:rFonts w:cs="Arial"/>
          <w:lang w:val="en-GB"/>
        </w:rPr>
        <w:t xml:space="preserve">The LA will monitor schools/establishments on a </w:t>
      </w:r>
      <w:proofErr w:type="gramStart"/>
      <w:r w:rsidRPr="0036089E">
        <w:rPr>
          <w:rFonts w:cs="Arial"/>
          <w:lang w:val="en-GB"/>
        </w:rPr>
        <w:t>5 year</w:t>
      </w:r>
      <w:proofErr w:type="gramEnd"/>
      <w:r w:rsidRPr="0036089E">
        <w:rPr>
          <w:rFonts w:cs="Arial"/>
          <w:lang w:val="en-GB"/>
        </w:rPr>
        <w:t xml:space="preserve"> cycle to ensure compliance with LA guidance. The LA will contact EVCs to notify them of an upcoming monitoring visit.</w:t>
      </w:r>
    </w:p>
    <w:p w14:paraId="05E4EC37" w14:textId="77777777" w:rsidR="00D60251" w:rsidRDefault="00D60251">
      <w:pPr>
        <w:widowControl/>
        <w:spacing w:after="160" w:line="259" w:lineRule="auto"/>
        <w:rPr>
          <w:rFonts w:eastAsiaTheme="majorEastAsia" w:cstheme="majorBidi"/>
          <w:b/>
          <w:color w:val="2F5496" w:themeColor="accent5" w:themeShade="BF"/>
          <w:sz w:val="36"/>
          <w:szCs w:val="32"/>
        </w:rPr>
      </w:pPr>
      <w:r>
        <w:br w:type="page"/>
      </w:r>
    </w:p>
    <w:p w14:paraId="212D2CFF" w14:textId="63A32C3C" w:rsidR="00037A8E" w:rsidRDefault="00037A8E" w:rsidP="00913140">
      <w:pPr>
        <w:pStyle w:val="Heading1"/>
      </w:pPr>
      <w:bookmarkStart w:id="29" w:name="_Toc143266932"/>
      <w:r w:rsidRPr="005B2A9F">
        <w:lastRenderedPageBreak/>
        <w:t>Incident Management</w:t>
      </w:r>
      <w:bookmarkEnd w:id="29"/>
    </w:p>
    <w:p w14:paraId="38CA0211" w14:textId="77777777" w:rsidR="00D60251" w:rsidRPr="00D60251" w:rsidRDefault="00D60251" w:rsidP="00D60251"/>
    <w:p w14:paraId="5D23FCAA" w14:textId="77777777" w:rsidR="00037A8E" w:rsidRPr="005571F4" w:rsidRDefault="00037A8E" w:rsidP="00037A8E">
      <w:pPr>
        <w:tabs>
          <w:tab w:val="left" w:pos="9780"/>
        </w:tabs>
        <w:ind w:left="360" w:hanging="360"/>
        <w:rPr>
          <w:rFonts w:cs="Arial"/>
          <w:bCs/>
          <w:sz w:val="28"/>
          <w:szCs w:val="28"/>
        </w:rPr>
      </w:pPr>
      <w:r w:rsidRPr="005571F4">
        <w:rPr>
          <w:rFonts w:cs="Arial"/>
          <w:bCs/>
          <w:sz w:val="28"/>
          <w:szCs w:val="28"/>
        </w:rPr>
        <w:t xml:space="preserve">Emergency action flowchart for Visit Leaders and School Base Emergency </w:t>
      </w:r>
    </w:p>
    <w:p w14:paraId="48A0F148" w14:textId="77777777" w:rsidR="00037A8E" w:rsidRPr="005571F4" w:rsidRDefault="00037A8E" w:rsidP="00037A8E">
      <w:pPr>
        <w:tabs>
          <w:tab w:val="left" w:pos="9780"/>
        </w:tabs>
        <w:ind w:left="360" w:hanging="360"/>
        <w:rPr>
          <w:rFonts w:cs="Arial"/>
          <w:bCs/>
          <w:sz w:val="28"/>
          <w:szCs w:val="28"/>
        </w:rPr>
      </w:pPr>
      <w:r w:rsidRPr="005571F4">
        <w:rPr>
          <w:rFonts w:cs="Arial"/>
          <w:bCs/>
          <w:sz w:val="28"/>
          <w:szCs w:val="28"/>
        </w:rPr>
        <w:t xml:space="preserve">Contacts </w:t>
      </w:r>
    </w:p>
    <w:p w14:paraId="615523BB" w14:textId="77777777" w:rsidR="00037A8E" w:rsidRPr="005571F4" w:rsidRDefault="00037A8E" w:rsidP="00037A8E">
      <w:pPr>
        <w:rPr>
          <w:rFonts w:cs="Arial"/>
          <w:bCs/>
        </w:rPr>
      </w:pPr>
    </w:p>
    <w:p w14:paraId="1A48AF34" w14:textId="5B9AF99E" w:rsidR="00037A8E" w:rsidRPr="005571F4" w:rsidRDefault="00037A8E" w:rsidP="00A25932">
      <w:pPr>
        <w:pStyle w:val="ListParagraph"/>
        <w:numPr>
          <w:ilvl w:val="0"/>
          <w:numId w:val="38"/>
        </w:numPr>
        <w:rPr>
          <w:rFonts w:cs="Arial"/>
          <w:bCs/>
        </w:rPr>
      </w:pPr>
      <w:r w:rsidRPr="005571F4">
        <w:rPr>
          <w:rFonts w:cs="Arial"/>
          <w:bCs/>
        </w:rPr>
        <w:t xml:space="preserve">This section sets out the action to be taken, in the event of an Emergency /Critical incident on an educational visit. </w:t>
      </w:r>
    </w:p>
    <w:p w14:paraId="71761170" w14:textId="16BA9E3A" w:rsidR="00037A8E" w:rsidRDefault="00037A8E" w:rsidP="00A25932">
      <w:pPr>
        <w:pStyle w:val="ListParagraph"/>
        <w:numPr>
          <w:ilvl w:val="0"/>
          <w:numId w:val="38"/>
        </w:numPr>
        <w:rPr>
          <w:rFonts w:cs="Arial"/>
          <w:bCs/>
        </w:rPr>
      </w:pPr>
      <w:r w:rsidRPr="005571F4">
        <w:rPr>
          <w:rFonts w:cs="Arial"/>
          <w:bCs/>
        </w:rPr>
        <w:t xml:space="preserve">Schools/ Establishments are provided with emergency action flowcharts and this must be carried by all visit leaders </w:t>
      </w:r>
      <w:r w:rsidRPr="00913EAF">
        <w:rPr>
          <w:rFonts w:cs="Arial"/>
          <w:bCs/>
        </w:rPr>
        <w:t>tak</w:t>
      </w:r>
      <w:r w:rsidR="001547DB" w:rsidRPr="00913EAF">
        <w:rPr>
          <w:rFonts w:cs="Arial"/>
          <w:bCs/>
        </w:rPr>
        <w:t>ing</w:t>
      </w:r>
      <w:r w:rsidRPr="005571F4">
        <w:rPr>
          <w:rFonts w:cs="Arial"/>
          <w:bCs/>
        </w:rPr>
        <w:t xml:space="preserve"> part in any offsite activity or visit. </w:t>
      </w:r>
    </w:p>
    <w:p w14:paraId="1054E693" w14:textId="2CCB7141" w:rsidR="00384361" w:rsidRDefault="00384361" w:rsidP="00A25932">
      <w:pPr>
        <w:pStyle w:val="ListParagraph"/>
        <w:numPr>
          <w:ilvl w:val="0"/>
          <w:numId w:val="38"/>
        </w:numPr>
        <w:rPr>
          <w:rFonts w:cs="Arial"/>
          <w:bCs/>
        </w:rPr>
      </w:pPr>
      <w:r>
        <w:rPr>
          <w:rFonts w:cs="Arial"/>
          <w:bCs/>
        </w:rPr>
        <w:t>All staff on a visit must have all accompanying staff phone numbers and the school Emergency contacts on their phone</w:t>
      </w:r>
    </w:p>
    <w:p w14:paraId="13C48F7A" w14:textId="3127279E" w:rsidR="00384361" w:rsidRPr="005571F4" w:rsidRDefault="00384361" w:rsidP="00A25932">
      <w:pPr>
        <w:pStyle w:val="ListParagraph"/>
        <w:numPr>
          <w:ilvl w:val="0"/>
          <w:numId w:val="38"/>
        </w:numPr>
        <w:rPr>
          <w:rFonts w:cs="Arial"/>
          <w:bCs/>
        </w:rPr>
      </w:pPr>
      <w:r>
        <w:rPr>
          <w:rFonts w:cs="Arial"/>
          <w:bCs/>
        </w:rPr>
        <w:t xml:space="preserve">ALL </w:t>
      </w:r>
      <w:proofErr w:type="gramStart"/>
      <w:r>
        <w:rPr>
          <w:rFonts w:cs="Arial"/>
          <w:bCs/>
        </w:rPr>
        <w:t>school  EMERGENCY</w:t>
      </w:r>
      <w:proofErr w:type="gramEnd"/>
      <w:r>
        <w:rPr>
          <w:rFonts w:cs="Arial"/>
          <w:bCs/>
        </w:rPr>
        <w:t xml:space="preserve"> CONTACTS MUST be 24 hours even for a day visit in case of late return or incident </w:t>
      </w:r>
    </w:p>
    <w:p w14:paraId="5987F4B1" w14:textId="77777777" w:rsidR="00037A8E" w:rsidRPr="005571F4" w:rsidRDefault="00037A8E" w:rsidP="00037A8E">
      <w:pPr>
        <w:rPr>
          <w:rFonts w:cs="Arial"/>
          <w:bCs/>
        </w:rPr>
      </w:pPr>
    </w:p>
    <w:p w14:paraId="4FC2FFA5" w14:textId="77777777" w:rsidR="00037A8E" w:rsidRPr="004A3A57" w:rsidRDefault="00037A8E" w:rsidP="00037A8E">
      <w:pPr>
        <w:rPr>
          <w:rFonts w:cs="Arial"/>
          <w:bCs/>
        </w:rPr>
      </w:pPr>
      <w:r w:rsidRPr="004A3A57">
        <w:rPr>
          <w:rFonts w:cs="Arial"/>
          <w:bCs/>
          <w:color w:val="auto"/>
          <w:sz w:val="32"/>
          <w:lang w:val="en-US"/>
        </w:rPr>
        <w:t>Definitions</w:t>
      </w:r>
    </w:p>
    <w:p w14:paraId="1401A424" w14:textId="77777777" w:rsidR="00037A8E" w:rsidRPr="004A3A57" w:rsidRDefault="00037A8E" w:rsidP="00037A8E">
      <w:pPr>
        <w:rPr>
          <w:rFonts w:cs="Arial"/>
          <w:bCs/>
          <w:szCs w:val="22"/>
        </w:rPr>
      </w:pPr>
    </w:p>
    <w:p w14:paraId="1E02B1F3" w14:textId="638B5B8D" w:rsidR="00037A8E" w:rsidRPr="004A3A57" w:rsidRDefault="00037A8E" w:rsidP="00A25932">
      <w:pPr>
        <w:widowControl/>
        <w:numPr>
          <w:ilvl w:val="0"/>
          <w:numId w:val="37"/>
        </w:numPr>
        <w:spacing w:after="160" w:line="259" w:lineRule="auto"/>
        <w:rPr>
          <w:rFonts w:cs="Arial"/>
          <w:bCs/>
          <w:color w:val="auto"/>
        </w:rPr>
      </w:pPr>
      <w:r w:rsidRPr="004A3A57">
        <w:rPr>
          <w:rFonts w:cs="Arial"/>
          <w:bCs/>
          <w:color w:val="auto"/>
        </w:rPr>
        <w:t>Incident: a situation dealt with by the Visit Leader, who remains in control and can cope</w:t>
      </w:r>
      <w:r w:rsidR="001D4871">
        <w:rPr>
          <w:rFonts w:cs="Arial"/>
          <w:bCs/>
          <w:color w:val="auto"/>
        </w:rPr>
        <w:t>.</w:t>
      </w:r>
    </w:p>
    <w:p w14:paraId="68718BF2" w14:textId="700A1C86" w:rsidR="00037A8E" w:rsidRPr="004A3A57" w:rsidRDefault="00037A8E" w:rsidP="00A25932">
      <w:pPr>
        <w:widowControl/>
        <w:numPr>
          <w:ilvl w:val="0"/>
          <w:numId w:val="37"/>
        </w:numPr>
        <w:spacing w:after="160" w:line="259" w:lineRule="auto"/>
        <w:rPr>
          <w:rFonts w:cs="Arial"/>
          <w:bCs/>
          <w:color w:val="auto"/>
        </w:rPr>
      </w:pPr>
      <w:r w:rsidRPr="004A3A57">
        <w:rPr>
          <w:rFonts w:cs="Arial"/>
          <w:bCs/>
          <w:color w:val="auto"/>
        </w:rPr>
        <w:t>Emergency: an incident that overwhelms the coping strategies of the Visit Leader so that they refer to</w:t>
      </w:r>
      <w:r w:rsidR="004A3A57" w:rsidRPr="004A3A57">
        <w:rPr>
          <w:rFonts w:cs="Arial"/>
          <w:bCs/>
          <w:color w:val="auto"/>
        </w:rPr>
        <w:t xml:space="preserve"> the Emergency Contact for help </w:t>
      </w:r>
      <w:bookmarkStart w:id="30" w:name="_Hlk114589203"/>
      <w:r w:rsidR="004A3A57" w:rsidRPr="004A3A57">
        <w:rPr>
          <w:rFonts w:cs="Arial"/>
          <w:bCs/>
          <w:color w:val="auto"/>
        </w:rPr>
        <w:t xml:space="preserve">and may require </w:t>
      </w:r>
      <w:r w:rsidR="004A3A57" w:rsidRPr="004A3A57">
        <w:rPr>
          <w:rFonts w:cs="Arial"/>
          <w:bCs/>
          <w:szCs w:val="22"/>
        </w:rPr>
        <w:t>the emergency services</w:t>
      </w:r>
      <w:bookmarkEnd w:id="30"/>
      <w:r w:rsidR="001D4871">
        <w:rPr>
          <w:rFonts w:cs="Arial"/>
          <w:bCs/>
          <w:szCs w:val="22"/>
        </w:rPr>
        <w:t>.</w:t>
      </w:r>
    </w:p>
    <w:p w14:paraId="6712A67E" w14:textId="77777777" w:rsidR="00037A8E" w:rsidRPr="004A3A57" w:rsidRDefault="00037A8E" w:rsidP="00A25932">
      <w:pPr>
        <w:widowControl/>
        <w:numPr>
          <w:ilvl w:val="0"/>
          <w:numId w:val="37"/>
        </w:numPr>
        <w:spacing w:after="160" w:line="259" w:lineRule="auto"/>
        <w:rPr>
          <w:rFonts w:cs="Arial"/>
          <w:bCs/>
          <w:color w:val="auto"/>
        </w:rPr>
      </w:pPr>
      <w:r w:rsidRPr="004A3A57">
        <w:rPr>
          <w:rFonts w:cs="Arial"/>
          <w:bCs/>
          <w:color w:val="auto"/>
        </w:rPr>
        <w:t>Critical Incident: an incident that meets the definition and is probably overwhelming the coping strategies of both the Visit Leader and the school’s Visit Emergency Plan.</w:t>
      </w:r>
    </w:p>
    <w:p w14:paraId="6500ECE2" w14:textId="7BFE0AD7" w:rsidR="00F75F22" w:rsidRPr="00E81323" w:rsidRDefault="00F75F22" w:rsidP="00E81323">
      <w:pPr>
        <w:pStyle w:val="ListParagraph"/>
        <w:numPr>
          <w:ilvl w:val="0"/>
          <w:numId w:val="94"/>
        </w:numPr>
        <w:rPr>
          <w:rFonts w:cs="Arial"/>
          <w:b/>
        </w:rPr>
      </w:pPr>
      <w:r w:rsidRPr="00E81323">
        <w:rPr>
          <w:rFonts w:cs="Arial"/>
          <w:b/>
        </w:rPr>
        <w:t xml:space="preserve">Hours Emergency Contacts in Event </w:t>
      </w:r>
      <w:proofErr w:type="gramStart"/>
      <w:r w:rsidRPr="00E81323">
        <w:rPr>
          <w:rFonts w:cs="Arial"/>
          <w:b/>
        </w:rPr>
        <w:t>of  Critical</w:t>
      </w:r>
      <w:proofErr w:type="gramEnd"/>
      <w:r w:rsidRPr="00E81323">
        <w:rPr>
          <w:rFonts w:cs="Arial"/>
          <w:b/>
        </w:rPr>
        <w:t xml:space="preserve"> Incident</w:t>
      </w:r>
    </w:p>
    <w:p w14:paraId="5BF2CB2C" w14:textId="2E50AE1E" w:rsidR="00F75F22" w:rsidRPr="00E81323" w:rsidRDefault="00F75F22" w:rsidP="00E81323">
      <w:pPr>
        <w:pStyle w:val="ListParagraph"/>
        <w:ind w:left="643"/>
        <w:rPr>
          <w:rFonts w:cs="Arial"/>
        </w:rPr>
      </w:pPr>
      <w:r w:rsidRPr="00E81323">
        <w:rPr>
          <w:rFonts w:cs="Arial"/>
        </w:rPr>
        <w:t xml:space="preserve">Ring the below number for support </w:t>
      </w:r>
    </w:p>
    <w:p w14:paraId="6F8C9967" w14:textId="77777777" w:rsidR="00F75F22" w:rsidRPr="00E81323" w:rsidRDefault="00F75F22" w:rsidP="00E81323">
      <w:pPr>
        <w:pStyle w:val="ListParagraph"/>
        <w:ind w:left="643"/>
        <w:rPr>
          <w:rFonts w:cs="Arial"/>
        </w:rPr>
      </w:pPr>
    </w:p>
    <w:p w14:paraId="7FE5F58E" w14:textId="77777777" w:rsidR="00F75F22" w:rsidRPr="00E81323" w:rsidRDefault="00F75F22" w:rsidP="00E81323">
      <w:pPr>
        <w:pStyle w:val="ListParagraph"/>
        <w:ind w:left="643"/>
        <w:rPr>
          <w:rFonts w:cs="Arial"/>
          <w:b/>
        </w:rPr>
      </w:pPr>
      <w:r w:rsidRPr="00E81323">
        <w:rPr>
          <w:rFonts w:cs="Arial"/>
          <w:b/>
        </w:rPr>
        <w:t>Flintshire</w:t>
      </w:r>
    </w:p>
    <w:p w14:paraId="340A5394" w14:textId="281208CD" w:rsidR="00F75F22" w:rsidRPr="00E81323" w:rsidRDefault="00F75F22" w:rsidP="00E81323">
      <w:pPr>
        <w:pStyle w:val="ListParagraph"/>
        <w:ind w:left="643"/>
        <w:rPr>
          <w:rFonts w:cs="Arial"/>
        </w:rPr>
      </w:pPr>
      <w:r w:rsidRPr="00E81323">
        <w:rPr>
          <w:rFonts w:cs="Arial"/>
        </w:rPr>
        <w:t xml:space="preserve">Delta Wellbeing </w:t>
      </w:r>
      <w:r w:rsidR="003438E1">
        <w:rPr>
          <w:rFonts w:cs="Arial"/>
        </w:rPr>
        <w:tab/>
      </w:r>
      <w:r w:rsidR="003438E1">
        <w:rPr>
          <w:rFonts w:cs="Arial"/>
        </w:rPr>
        <w:tab/>
      </w:r>
      <w:r w:rsidRPr="00E81323">
        <w:rPr>
          <w:rFonts w:cs="Arial"/>
        </w:rPr>
        <w:t xml:space="preserve">03003 332222 </w:t>
      </w:r>
    </w:p>
    <w:p w14:paraId="0B352C83" w14:textId="77777777" w:rsidR="00F75F22" w:rsidRPr="00E81323" w:rsidRDefault="00F75F22" w:rsidP="00E81323">
      <w:pPr>
        <w:pStyle w:val="ListParagraph"/>
        <w:ind w:left="643"/>
        <w:rPr>
          <w:rFonts w:cs="Arial"/>
        </w:rPr>
      </w:pPr>
    </w:p>
    <w:p w14:paraId="11F9459B" w14:textId="77777777" w:rsidR="00F75F22" w:rsidRPr="00E81323" w:rsidRDefault="00F75F22" w:rsidP="00E81323">
      <w:pPr>
        <w:pStyle w:val="ListParagraph"/>
        <w:ind w:left="643"/>
        <w:rPr>
          <w:rFonts w:cs="Arial"/>
          <w:b/>
        </w:rPr>
      </w:pPr>
      <w:r w:rsidRPr="00E81323">
        <w:rPr>
          <w:rFonts w:cs="Arial"/>
          <w:b/>
        </w:rPr>
        <w:t>Denbighshire</w:t>
      </w:r>
    </w:p>
    <w:p w14:paraId="22EFFEA3" w14:textId="7BACB1EB" w:rsidR="00F75F22" w:rsidRPr="00E81323" w:rsidRDefault="00F75F22" w:rsidP="00E81323">
      <w:pPr>
        <w:pStyle w:val="ListParagraph"/>
        <w:ind w:left="643"/>
        <w:rPr>
          <w:rFonts w:cs="Arial"/>
        </w:rPr>
      </w:pPr>
      <w:r w:rsidRPr="00E81323">
        <w:rPr>
          <w:rFonts w:cs="Arial"/>
        </w:rPr>
        <w:t xml:space="preserve">The details for out of </w:t>
      </w:r>
      <w:r w:rsidR="003438E1">
        <w:rPr>
          <w:rFonts w:cs="Arial"/>
        </w:rPr>
        <w:t>hours:</w:t>
      </w:r>
      <w:r w:rsidRPr="00E81323">
        <w:rPr>
          <w:rFonts w:cs="Arial"/>
        </w:rPr>
        <w:t xml:space="preserve"> </w:t>
      </w:r>
      <w:r w:rsidR="003438E1">
        <w:rPr>
          <w:rFonts w:cs="Arial"/>
        </w:rPr>
        <w:tab/>
        <w:t>0300 123 30 68</w:t>
      </w:r>
    </w:p>
    <w:p w14:paraId="6C0876F3" w14:textId="796667B9" w:rsidR="00F75F22" w:rsidRPr="00E81323" w:rsidRDefault="00F75F22" w:rsidP="00E81323">
      <w:pPr>
        <w:pStyle w:val="ListParagraph"/>
        <w:ind w:left="643"/>
        <w:rPr>
          <w:rFonts w:cs="Arial"/>
        </w:rPr>
      </w:pPr>
      <w:r w:rsidRPr="00E81323">
        <w:rPr>
          <w:rFonts w:cs="Arial"/>
        </w:rPr>
        <w:t>The main DCC switchboard</w:t>
      </w:r>
      <w:r w:rsidR="003438E1">
        <w:rPr>
          <w:rFonts w:cs="Arial"/>
        </w:rPr>
        <w:t>:</w:t>
      </w:r>
      <w:r w:rsidRPr="00E81323">
        <w:rPr>
          <w:rFonts w:cs="Arial"/>
        </w:rPr>
        <w:t xml:space="preserve"> </w:t>
      </w:r>
      <w:r w:rsidR="003438E1">
        <w:rPr>
          <w:rFonts w:cs="Arial"/>
        </w:rPr>
        <w:tab/>
      </w:r>
      <w:r w:rsidRPr="00E81323">
        <w:rPr>
          <w:rFonts w:cs="Arial"/>
        </w:rPr>
        <w:t xml:space="preserve">01824 706000 </w:t>
      </w:r>
    </w:p>
    <w:p w14:paraId="1BC829E9" w14:textId="77777777" w:rsidR="00F75F22" w:rsidRPr="00E81323" w:rsidRDefault="00F75F22" w:rsidP="00E81323">
      <w:pPr>
        <w:pStyle w:val="ListParagraph"/>
        <w:ind w:left="643"/>
        <w:rPr>
          <w:rFonts w:cs="Arial"/>
        </w:rPr>
      </w:pPr>
    </w:p>
    <w:p w14:paraId="07D87ECC" w14:textId="77777777" w:rsidR="00F75F22" w:rsidRPr="00E81323" w:rsidRDefault="00F75F22" w:rsidP="00E81323">
      <w:pPr>
        <w:pStyle w:val="ListParagraph"/>
        <w:ind w:left="643"/>
        <w:rPr>
          <w:rFonts w:cs="Arial"/>
          <w:b/>
        </w:rPr>
      </w:pPr>
      <w:r w:rsidRPr="00E81323">
        <w:rPr>
          <w:rFonts w:cs="Arial"/>
          <w:b/>
        </w:rPr>
        <w:t>Wrexham</w:t>
      </w:r>
    </w:p>
    <w:p w14:paraId="7A6E6D17" w14:textId="3E8C3E4F" w:rsidR="00F75F22" w:rsidRDefault="00F75F22" w:rsidP="00E81323">
      <w:pPr>
        <w:ind w:firstLine="643"/>
        <w:rPr>
          <w:rFonts w:cs="Arial"/>
        </w:rPr>
      </w:pPr>
      <w:r w:rsidRPr="00E81323">
        <w:rPr>
          <w:rFonts w:cs="Arial"/>
        </w:rPr>
        <w:t xml:space="preserve">Delta Well-being             </w:t>
      </w:r>
      <w:r w:rsidR="003438E1">
        <w:rPr>
          <w:rFonts w:cs="Arial"/>
        </w:rPr>
        <w:tab/>
      </w:r>
      <w:r w:rsidRPr="00E81323">
        <w:rPr>
          <w:rFonts w:cs="Arial"/>
        </w:rPr>
        <w:t>0300 333 2222</w:t>
      </w:r>
    </w:p>
    <w:p w14:paraId="697435E2" w14:textId="77777777" w:rsidR="00F75F22" w:rsidRDefault="00F75F22" w:rsidP="00E81323">
      <w:pPr>
        <w:rPr>
          <w:rFonts w:cs="Arial"/>
        </w:rPr>
      </w:pPr>
    </w:p>
    <w:p w14:paraId="098CED7D" w14:textId="04006703" w:rsidR="00F75F22" w:rsidRPr="00E81323" w:rsidRDefault="00F75F22" w:rsidP="00E81323">
      <w:pPr>
        <w:rPr>
          <w:rFonts w:cs="Arial"/>
          <w:b/>
        </w:rPr>
      </w:pPr>
      <w:r w:rsidRPr="00F75F22">
        <w:rPr>
          <w:rFonts w:cs="Arial"/>
        </w:rPr>
        <w:t xml:space="preserve"> </w:t>
      </w:r>
      <w:r>
        <w:rPr>
          <w:rFonts w:cs="Arial"/>
        </w:rPr>
        <w:tab/>
      </w:r>
      <w:r w:rsidRPr="00E81323">
        <w:rPr>
          <w:rFonts w:cs="Arial"/>
          <w:b/>
        </w:rPr>
        <w:t>Conwy /Ynys Mon/Gwynedd</w:t>
      </w:r>
    </w:p>
    <w:p w14:paraId="2340640E" w14:textId="1F0DAA04" w:rsidR="00F75F22" w:rsidRPr="00E81323" w:rsidRDefault="00F75F22" w:rsidP="00E81323">
      <w:pPr>
        <w:ind w:firstLine="720"/>
        <w:rPr>
          <w:rFonts w:cs="Arial"/>
          <w:b/>
          <w:highlight w:val="yellow"/>
        </w:rPr>
      </w:pPr>
      <w:proofErr w:type="spellStart"/>
      <w:r>
        <w:rPr>
          <w:rFonts w:cs="Arial"/>
        </w:rPr>
        <w:t>Galw</w:t>
      </w:r>
      <w:proofErr w:type="spellEnd"/>
      <w:r>
        <w:rPr>
          <w:rFonts w:cs="Arial"/>
        </w:rPr>
        <w:t xml:space="preserve"> </w:t>
      </w:r>
      <w:proofErr w:type="spellStart"/>
      <w:r>
        <w:rPr>
          <w:rFonts w:cs="Arial"/>
        </w:rPr>
        <w:t>Gofal</w:t>
      </w:r>
      <w:proofErr w:type="spellEnd"/>
      <w:r>
        <w:rPr>
          <w:rFonts w:cs="Arial"/>
        </w:rPr>
        <w:t xml:space="preserve"> </w:t>
      </w:r>
      <w:r w:rsidR="003438E1">
        <w:rPr>
          <w:rFonts w:cs="Arial"/>
        </w:rPr>
        <w:tab/>
      </w:r>
      <w:r w:rsidR="003438E1">
        <w:rPr>
          <w:rFonts w:cs="Arial"/>
        </w:rPr>
        <w:tab/>
      </w:r>
      <w:r>
        <w:rPr>
          <w:rFonts w:cs="Arial"/>
        </w:rPr>
        <w:t>0300 123 6688</w:t>
      </w:r>
      <w:r w:rsidRPr="00F75F22">
        <w:rPr>
          <w:rFonts w:cs="Arial"/>
        </w:rPr>
        <w:t xml:space="preserve">        </w:t>
      </w:r>
    </w:p>
    <w:p w14:paraId="4FD4CDBB" w14:textId="77777777" w:rsidR="00037A8E" w:rsidRPr="00191814" w:rsidRDefault="00037A8E" w:rsidP="00037A8E">
      <w:pPr>
        <w:widowControl/>
        <w:spacing w:after="160" w:line="259" w:lineRule="auto"/>
        <w:rPr>
          <w:rFonts w:cs="Arial"/>
          <w:b/>
          <w:sz w:val="30"/>
          <w:szCs w:val="30"/>
          <w:lang w:val="cy-GB"/>
        </w:rPr>
      </w:pPr>
    </w:p>
    <w:p w14:paraId="31E54D3C" w14:textId="77777777" w:rsidR="00037A8E" w:rsidRDefault="00037A8E" w:rsidP="00037A8E">
      <w:pPr>
        <w:pStyle w:val="SubHead"/>
        <w:tabs>
          <w:tab w:val="left" w:pos="0"/>
        </w:tabs>
        <w:jc w:val="center"/>
        <w:rPr>
          <w:rFonts w:cs="Arial"/>
          <w:i w:val="0"/>
          <w:caps w:val="0"/>
          <w:sz w:val="22"/>
          <w:szCs w:val="22"/>
        </w:rPr>
      </w:pPr>
    </w:p>
    <w:p w14:paraId="44D0C985" w14:textId="77777777" w:rsidR="00037A8E" w:rsidRDefault="00037A8E" w:rsidP="00037A8E">
      <w:pPr>
        <w:pStyle w:val="SubHead"/>
        <w:tabs>
          <w:tab w:val="left" w:pos="0"/>
        </w:tabs>
        <w:rPr>
          <w:rStyle w:val="Heading1Char"/>
          <w:rFonts w:cs="Arial"/>
        </w:rPr>
        <w:sectPr w:rsidR="00037A8E" w:rsidSect="00E115C2">
          <w:headerReference w:type="default" r:id="rId49"/>
          <w:footerReference w:type="default" r:id="rId50"/>
          <w:pgSz w:w="11906" w:h="16838"/>
          <w:pgMar w:top="720" w:right="720" w:bottom="720" w:left="720" w:header="708" w:footer="708" w:gutter="0"/>
          <w:cols w:space="708"/>
          <w:docGrid w:linePitch="360"/>
        </w:sectPr>
      </w:pPr>
    </w:p>
    <w:bookmarkStart w:id="31" w:name="_Toc143266933"/>
    <w:p w14:paraId="18CFBB2D" w14:textId="77777777" w:rsidR="00037A8E" w:rsidRDefault="00037A8E" w:rsidP="00913140">
      <w:pPr>
        <w:pStyle w:val="Heading2"/>
        <w:rPr>
          <w:i/>
          <w:caps/>
          <w:sz w:val="24"/>
          <w:szCs w:val="24"/>
        </w:rPr>
      </w:pPr>
      <w:r w:rsidRPr="00401E31">
        <w:rPr>
          <w:noProof/>
          <w:szCs w:val="22"/>
          <w:lang w:eastAsia="en-GB"/>
        </w:rPr>
        <w:lastRenderedPageBreak/>
        <mc:AlternateContent>
          <mc:Choice Requires="wps">
            <w:drawing>
              <wp:anchor distT="0" distB="0" distL="114300" distR="114300" simplePos="0" relativeHeight="251701248" behindDoc="0" locked="0" layoutInCell="1" allowOverlap="1" wp14:anchorId="08C0ED50" wp14:editId="4AF43712">
                <wp:simplePos x="0" y="0"/>
                <wp:positionH relativeFrom="margin">
                  <wp:posOffset>4991100</wp:posOffset>
                </wp:positionH>
                <wp:positionV relativeFrom="paragraph">
                  <wp:posOffset>11430</wp:posOffset>
                </wp:positionV>
                <wp:extent cx="4876800" cy="6096000"/>
                <wp:effectExtent l="0" t="0" r="19050" b="19050"/>
                <wp:wrapNone/>
                <wp:docPr id="62"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6096000"/>
                        </a:xfrm>
                        <a:prstGeom prst="rect">
                          <a:avLst/>
                        </a:prstGeom>
                        <a:solidFill>
                          <a:srgbClr val="FFFFFF"/>
                        </a:solidFill>
                        <a:ln w="9525">
                          <a:solidFill>
                            <a:srgbClr val="000000"/>
                          </a:solidFill>
                          <a:miter lim="800000"/>
                          <a:headEnd/>
                          <a:tailEnd/>
                        </a:ln>
                      </wps:spPr>
                      <wps:txbx>
                        <w:txbxContent>
                          <w:p w14:paraId="16C95D2B" w14:textId="77777777" w:rsidR="00D82F15" w:rsidRPr="00D82F15" w:rsidRDefault="00D82F15" w:rsidP="00037A8E">
                            <w:pPr>
                              <w:rPr>
                                <w:rFonts w:cs="Arial"/>
                                <w:b/>
                              </w:rPr>
                            </w:pPr>
                            <w:r w:rsidRPr="00D82F15">
                              <w:rPr>
                                <w:rFonts w:cs="Arial"/>
                                <w:b/>
                              </w:rPr>
                              <w:t>Emergency Contact Crib Card</w:t>
                            </w:r>
                          </w:p>
                          <w:p w14:paraId="46080985" w14:textId="40392DFF" w:rsidR="00D82F15" w:rsidRPr="00D82F15" w:rsidRDefault="00D82F15" w:rsidP="00A25932">
                            <w:pPr>
                              <w:pStyle w:val="ListParagraph"/>
                              <w:numPr>
                                <w:ilvl w:val="0"/>
                                <w:numId w:val="40"/>
                              </w:numPr>
                              <w:rPr>
                                <w:rFonts w:cs="Arial"/>
                              </w:rPr>
                            </w:pPr>
                            <w:r w:rsidRPr="00D82F15">
                              <w:rPr>
                                <w:rFonts w:cs="Arial"/>
                              </w:rPr>
                              <w:t xml:space="preserve">School/establishment Office Number:  </w:t>
                            </w:r>
                            <w:r>
                              <w:rPr>
                                <w:rFonts w:cs="Arial"/>
                              </w:rPr>
                              <w:t>01244 526400</w:t>
                            </w:r>
                          </w:p>
                          <w:p w14:paraId="3D62176C" w14:textId="77777777" w:rsidR="00D82F15" w:rsidRPr="00D82F15" w:rsidRDefault="00D82F15" w:rsidP="00A25932">
                            <w:pPr>
                              <w:pStyle w:val="ListParagraph"/>
                              <w:numPr>
                                <w:ilvl w:val="0"/>
                                <w:numId w:val="40"/>
                              </w:numPr>
                              <w:rPr>
                                <w:rFonts w:cs="Arial"/>
                              </w:rPr>
                            </w:pPr>
                            <w:r w:rsidRPr="00D82F15">
                              <w:rPr>
                                <w:rFonts w:cs="Arial"/>
                              </w:rPr>
                              <w:t>Base Emergency Contact</w:t>
                            </w:r>
                          </w:p>
                          <w:p w14:paraId="05CE69CE" w14:textId="77777777" w:rsidR="00D82F15" w:rsidRPr="00D82F15" w:rsidRDefault="00D82F15" w:rsidP="00D82F15">
                            <w:pPr>
                              <w:ind w:firstLine="360"/>
                              <w:rPr>
                                <w:rFonts w:cs="Arial"/>
                              </w:rPr>
                            </w:pPr>
                            <w:r w:rsidRPr="00D82F15">
                              <w:rPr>
                                <w:rFonts w:cs="Arial"/>
                              </w:rPr>
                              <w:t xml:space="preserve">Name: </w:t>
                            </w:r>
                            <w:r w:rsidRPr="00D82F15">
                              <w:rPr>
                                <w:rFonts w:cs="Arial"/>
                              </w:rPr>
                              <w:tab/>
                              <w:t xml:space="preserve">Danielle Gilsenan.      </w:t>
                            </w:r>
                            <w:r w:rsidRPr="00D82F15">
                              <w:rPr>
                                <w:rFonts w:cs="Arial"/>
                              </w:rPr>
                              <w:tab/>
                            </w:r>
                            <w:r w:rsidRPr="00D82F15">
                              <w:rPr>
                                <w:rFonts w:cs="Arial"/>
                              </w:rPr>
                              <w:tab/>
                              <w:t>Tel:</w:t>
                            </w:r>
                            <w:r w:rsidRPr="00D82F15">
                              <w:rPr>
                                <w:rFonts w:cs="Arial"/>
                              </w:rPr>
                              <w:tab/>
                              <w:t>07824325038</w:t>
                            </w:r>
                            <w:r w:rsidRPr="00D82F15">
                              <w:rPr>
                                <w:rFonts w:cs="Arial"/>
                              </w:rPr>
                              <w:tab/>
                            </w:r>
                            <w:r w:rsidRPr="00D82F15">
                              <w:rPr>
                                <w:rFonts w:cs="Arial"/>
                              </w:rPr>
                              <w:tab/>
                            </w:r>
                          </w:p>
                          <w:p w14:paraId="5ABDCA0B" w14:textId="77777777" w:rsidR="00D82F15" w:rsidRPr="00D82F15" w:rsidRDefault="00D82F15" w:rsidP="00D82F15">
                            <w:pPr>
                              <w:ind w:firstLine="360"/>
                              <w:rPr>
                                <w:rFonts w:cs="Arial"/>
                                <w:b/>
                              </w:rPr>
                            </w:pPr>
                            <w:r w:rsidRPr="00D82F15">
                              <w:rPr>
                                <w:rFonts w:cs="Arial"/>
                              </w:rPr>
                              <w:t>Name:</w:t>
                            </w:r>
                            <w:r w:rsidRPr="00D82F15">
                              <w:rPr>
                                <w:rFonts w:cs="Arial"/>
                              </w:rPr>
                              <w:tab/>
                              <w:t>Simon Budgen</w:t>
                            </w:r>
                            <w:r w:rsidRPr="00D82F15">
                              <w:rPr>
                                <w:rFonts w:cs="Arial"/>
                              </w:rPr>
                              <w:tab/>
                            </w:r>
                            <w:r w:rsidRPr="00D82F15">
                              <w:rPr>
                                <w:rFonts w:cs="Arial"/>
                              </w:rPr>
                              <w:tab/>
                              <w:t>Tel:</w:t>
                            </w:r>
                            <w:r w:rsidRPr="00D82F15">
                              <w:rPr>
                                <w:rFonts w:cs="Arial"/>
                              </w:rPr>
                              <w:tab/>
                              <w:t>07894119175</w:t>
                            </w:r>
                          </w:p>
                          <w:p w14:paraId="080E144E" w14:textId="5D8D038F" w:rsidR="00D82F15" w:rsidRPr="00D82F15" w:rsidRDefault="00D82F15" w:rsidP="00037A8E">
                            <w:pPr>
                              <w:pStyle w:val="ListParagraph"/>
                              <w:ind w:left="360"/>
                              <w:rPr>
                                <w:rFonts w:cs="Arial"/>
                              </w:rPr>
                            </w:pPr>
                            <w:r w:rsidRPr="00D82F15">
                              <w:rPr>
                                <w:rFonts w:cs="Arial"/>
                              </w:rPr>
                              <w:tab/>
                            </w:r>
                            <w:r w:rsidRPr="00D82F15">
                              <w:rPr>
                                <w:rFonts w:cs="Arial"/>
                              </w:rPr>
                              <w:tab/>
                            </w:r>
                            <w:r w:rsidRPr="00D82F15">
                              <w:rPr>
                                <w:rFonts w:cs="Arial"/>
                              </w:rPr>
                              <w:tab/>
                            </w:r>
                            <w:r w:rsidRPr="00D82F15">
                              <w:rPr>
                                <w:rFonts w:cs="Arial"/>
                              </w:rPr>
                              <w:tab/>
                              <w:t xml:space="preserve">                               </w:t>
                            </w:r>
                          </w:p>
                          <w:p w14:paraId="1F2DA950" w14:textId="77777777" w:rsidR="00D82F15" w:rsidRPr="00D82F15" w:rsidRDefault="00D82F15" w:rsidP="00037A8E">
                            <w:pPr>
                              <w:rPr>
                                <w:rFonts w:cs="Arial"/>
                                <w:b/>
                              </w:rPr>
                            </w:pPr>
                            <w:r w:rsidRPr="00D82F15">
                              <w:rPr>
                                <w:rFonts w:cs="Arial"/>
                                <w:b/>
                              </w:rPr>
                              <w:t xml:space="preserve">In the event of a Critical Incident or serious incident that can’t be dealt with by yourself and where your Base Emergency Contact is not contactable contact the LA: </w:t>
                            </w:r>
                          </w:p>
                          <w:p w14:paraId="35C525A6" w14:textId="77777777" w:rsidR="00D82F15" w:rsidRPr="00D82F15" w:rsidRDefault="00D82F15" w:rsidP="00037A8E">
                            <w:pPr>
                              <w:widowControl/>
                              <w:spacing w:line="240" w:lineRule="auto"/>
                              <w:rPr>
                                <w:rFonts w:cs="Arial"/>
                                <w:b/>
                              </w:rPr>
                            </w:pPr>
                            <w:r w:rsidRPr="00D82F15">
                              <w:rPr>
                                <w:rFonts w:cs="Arial"/>
                                <w:b/>
                              </w:rPr>
                              <w:t xml:space="preserve">(Office hours) </w:t>
                            </w:r>
                          </w:p>
                          <w:p w14:paraId="6F9246B7" w14:textId="781C0DF2" w:rsidR="00D82F15" w:rsidRPr="00D82F15" w:rsidRDefault="00D82F15" w:rsidP="00037A8E">
                            <w:pPr>
                              <w:widowControl/>
                              <w:spacing w:line="240" w:lineRule="auto"/>
                              <w:rPr>
                                <w:rFonts w:cs="Arial"/>
                                <w:b/>
                              </w:rPr>
                            </w:pPr>
                            <w:r w:rsidRPr="00D82F15">
                              <w:rPr>
                                <w:rFonts w:cs="Arial"/>
                                <w:b/>
                              </w:rPr>
                              <w:t>Name:</w:t>
                            </w:r>
                            <w:r>
                              <w:rPr>
                                <w:rFonts w:cs="Arial"/>
                                <w:b/>
                              </w:rPr>
                              <w:t xml:space="preserve"> Chris Near</w:t>
                            </w:r>
                            <w:r w:rsidRPr="00D82F15">
                              <w:rPr>
                                <w:rFonts w:cs="Arial"/>
                                <w:b/>
                              </w:rPr>
                              <w:t xml:space="preserve"> </w:t>
                            </w:r>
                            <w:r w:rsidRPr="00D82F15">
                              <w:rPr>
                                <w:rFonts w:cs="Arial"/>
                                <w:b/>
                              </w:rPr>
                              <w:tab/>
                            </w:r>
                            <w:r w:rsidRPr="00D82F15">
                              <w:rPr>
                                <w:rFonts w:cs="Arial"/>
                                <w:b/>
                              </w:rPr>
                              <w:tab/>
                            </w:r>
                            <w:r>
                              <w:rPr>
                                <w:rFonts w:cs="Arial"/>
                                <w:b/>
                              </w:rPr>
                              <w:tab/>
                            </w:r>
                            <w:r w:rsidRPr="00D82F15">
                              <w:rPr>
                                <w:rFonts w:cs="Arial"/>
                                <w:b/>
                              </w:rPr>
                              <w:t>Tel:</w:t>
                            </w:r>
                            <w:r>
                              <w:rPr>
                                <w:rFonts w:cs="Arial"/>
                                <w:b/>
                              </w:rPr>
                              <w:t>07568408695</w:t>
                            </w:r>
                            <w:r w:rsidRPr="00D82F15">
                              <w:rPr>
                                <w:rFonts w:cs="Arial"/>
                                <w:b/>
                              </w:rPr>
                              <w:tab/>
                            </w:r>
                            <w:r w:rsidRPr="00D82F15">
                              <w:rPr>
                                <w:rFonts w:cs="Arial"/>
                                <w:b/>
                              </w:rPr>
                              <w:tab/>
                            </w:r>
                            <w:r w:rsidRPr="00D82F15">
                              <w:rPr>
                                <w:rFonts w:cs="Arial"/>
                                <w:b/>
                              </w:rPr>
                              <w:tab/>
                            </w:r>
                            <w:r w:rsidRPr="00D82F15">
                              <w:rPr>
                                <w:rFonts w:cs="Arial"/>
                                <w:b/>
                              </w:rPr>
                              <w:tab/>
                            </w:r>
                          </w:p>
                          <w:p w14:paraId="59AFD2E4" w14:textId="77777777" w:rsidR="00D82F15" w:rsidRPr="00D82F15" w:rsidRDefault="00D82F15" w:rsidP="00037A8E">
                            <w:pPr>
                              <w:widowControl/>
                              <w:spacing w:line="240" w:lineRule="auto"/>
                              <w:rPr>
                                <w:rFonts w:cs="Arial"/>
                                <w:b/>
                              </w:rPr>
                            </w:pPr>
                            <w:r w:rsidRPr="00D82F15">
                              <w:rPr>
                                <w:rFonts w:cs="Arial"/>
                                <w:b/>
                              </w:rPr>
                              <w:t>Out of office hours</w:t>
                            </w:r>
                          </w:p>
                          <w:p w14:paraId="327272FF" w14:textId="77777777" w:rsidR="00D82F15" w:rsidRPr="00D82F15" w:rsidRDefault="00D82F15" w:rsidP="00D82F15">
                            <w:pPr>
                              <w:widowControl/>
                              <w:spacing w:line="240" w:lineRule="auto"/>
                              <w:rPr>
                                <w:rFonts w:cs="Arial"/>
                                <w:b/>
                              </w:rPr>
                            </w:pPr>
                            <w:r w:rsidRPr="00D82F15">
                              <w:rPr>
                                <w:rFonts w:cs="Arial"/>
                                <w:b/>
                              </w:rPr>
                              <w:t>Name:</w:t>
                            </w:r>
                            <w:r w:rsidRPr="00D82F15">
                              <w:rPr>
                                <w:rFonts w:cs="Arial"/>
                                <w:b/>
                              </w:rPr>
                              <w:tab/>
                            </w:r>
                            <w:r>
                              <w:rPr>
                                <w:rFonts w:cs="Arial"/>
                                <w:b/>
                              </w:rPr>
                              <w:t>DELTA WELLBEING</w:t>
                            </w:r>
                            <w:r w:rsidRPr="00D82F15">
                              <w:rPr>
                                <w:rFonts w:cs="Arial"/>
                                <w:b/>
                              </w:rPr>
                              <w:tab/>
                            </w:r>
                            <w:r w:rsidRPr="00D82F15">
                              <w:rPr>
                                <w:rFonts w:cs="Arial"/>
                                <w:b/>
                              </w:rPr>
                              <w:tab/>
                              <w:t>Tel:</w:t>
                            </w:r>
                            <w:r>
                              <w:rPr>
                                <w:rFonts w:cs="Arial"/>
                                <w:b/>
                              </w:rPr>
                              <w:t>0303332222</w:t>
                            </w:r>
                          </w:p>
                          <w:p w14:paraId="493A4AC5" w14:textId="7F3BC145" w:rsidR="00D82F15" w:rsidRPr="00D82F15" w:rsidRDefault="00D82F15" w:rsidP="00037A8E">
                            <w:pPr>
                              <w:widowControl/>
                              <w:spacing w:line="240" w:lineRule="auto"/>
                              <w:rPr>
                                <w:rFonts w:cs="Arial"/>
                                <w:b/>
                              </w:rPr>
                            </w:pPr>
                            <w:r w:rsidRPr="00D82F15">
                              <w:rPr>
                                <w:rFonts w:cs="Arial"/>
                                <w:b/>
                              </w:rPr>
                              <w:tab/>
                            </w:r>
                            <w:r w:rsidRPr="00D82F15">
                              <w:rPr>
                                <w:rFonts w:cs="Arial"/>
                                <w:b/>
                              </w:rPr>
                              <w:tab/>
                            </w:r>
                            <w:r w:rsidRPr="00D82F15">
                              <w:rPr>
                                <w:rFonts w:cs="Arial"/>
                                <w:b/>
                              </w:rPr>
                              <w:tab/>
                            </w:r>
                            <w:r w:rsidRPr="00D82F15">
                              <w:rPr>
                                <w:rFonts w:cs="Arial"/>
                                <w:b/>
                              </w:rPr>
                              <w:tab/>
                            </w:r>
                          </w:p>
                          <w:p w14:paraId="02F80DD3" w14:textId="77777777" w:rsidR="00D82F15" w:rsidRPr="002D63A2" w:rsidRDefault="00D82F15" w:rsidP="00037A8E">
                            <w:pPr>
                              <w:rPr>
                                <w:b/>
                                <w:sz w:val="20"/>
                                <w:u w:val="single"/>
                              </w:rPr>
                            </w:pPr>
                            <w:r w:rsidRPr="002D63A2">
                              <w:rPr>
                                <w:b/>
                                <w:sz w:val="20"/>
                                <w:u w:val="single"/>
                              </w:rPr>
                              <w:t>Emergency Procedures:</w:t>
                            </w:r>
                            <w:r>
                              <w:rPr>
                                <w:b/>
                                <w:sz w:val="20"/>
                                <w:u w:val="single"/>
                              </w:rPr>
                              <w:t xml:space="preserve"> </w:t>
                            </w:r>
                            <w:r w:rsidRPr="002D63A2">
                              <w:rPr>
                                <w:b/>
                                <w:sz w:val="20"/>
                                <w:u w:val="single"/>
                              </w:rPr>
                              <w:t>LEADER</w:t>
                            </w:r>
                            <w:r>
                              <w:rPr>
                                <w:b/>
                                <w:sz w:val="20"/>
                                <w:u w:val="single"/>
                              </w:rPr>
                              <w:t xml:space="preserve"> / TEACHER </w:t>
                            </w:r>
                            <w:r w:rsidRPr="002D63A2">
                              <w:rPr>
                                <w:b/>
                                <w:sz w:val="20"/>
                                <w:u w:val="single"/>
                              </w:rPr>
                              <w:t>INCAPACITATION</w:t>
                            </w:r>
                          </w:p>
                          <w:p w14:paraId="01371266" w14:textId="77777777" w:rsidR="00D82F15" w:rsidRPr="002D63A2" w:rsidRDefault="00D82F15" w:rsidP="00037A8E">
                            <w:pPr>
                              <w:rPr>
                                <w:sz w:val="20"/>
                              </w:rPr>
                            </w:pPr>
                            <w:r w:rsidRPr="002D63A2">
                              <w:rPr>
                                <w:b/>
                                <w:sz w:val="20"/>
                              </w:rPr>
                              <w:t xml:space="preserve">USE COMMON SENSE </w:t>
                            </w:r>
                            <w:r w:rsidRPr="002D63A2">
                              <w:rPr>
                                <w:sz w:val="20"/>
                              </w:rPr>
                              <w:t>in terms of looking after yourself and group</w:t>
                            </w:r>
                          </w:p>
                          <w:p w14:paraId="38C9961E" w14:textId="77777777" w:rsidR="00D82F15" w:rsidRPr="00C3280C" w:rsidRDefault="00D82F15" w:rsidP="00037A8E">
                            <w:pPr>
                              <w:rPr>
                                <w:b/>
                                <w:sz w:val="20"/>
                              </w:rPr>
                            </w:pPr>
                            <w:r w:rsidRPr="00C3280C">
                              <w:rPr>
                                <w:b/>
                                <w:sz w:val="20"/>
                              </w:rPr>
                              <w:t xml:space="preserve">PRIORITY IS TO KEEP GROUP SAFE AND WARM AND TO AWAIT FURTHER HELP </w:t>
                            </w:r>
                            <w:r w:rsidRPr="002D63A2">
                              <w:rPr>
                                <w:sz w:val="20"/>
                              </w:rPr>
                              <w:t>–</w:t>
                            </w:r>
                            <w:r w:rsidRPr="00C3280C">
                              <w:rPr>
                                <w:b/>
                                <w:sz w:val="20"/>
                              </w:rPr>
                              <w:t>School safety procedures will kick in if a group is late back – help will arrive.</w:t>
                            </w:r>
                          </w:p>
                          <w:p w14:paraId="2890DD2D" w14:textId="77777777" w:rsidR="00D82F15" w:rsidRPr="002D63A2" w:rsidRDefault="00D82F15" w:rsidP="00037A8E">
                            <w:pPr>
                              <w:rPr>
                                <w:b/>
                                <w:sz w:val="20"/>
                                <w:u w:val="single"/>
                              </w:rPr>
                            </w:pPr>
                            <w:r w:rsidRPr="002D63A2">
                              <w:rPr>
                                <w:b/>
                                <w:sz w:val="20"/>
                                <w:u w:val="single"/>
                              </w:rPr>
                              <w:t>What to do</w:t>
                            </w:r>
                          </w:p>
                          <w:p w14:paraId="5881DDBD" w14:textId="77777777" w:rsidR="00D82F15" w:rsidRPr="00C3280C" w:rsidRDefault="00D82F15" w:rsidP="00037A8E">
                            <w:pPr>
                              <w:rPr>
                                <w:b/>
                                <w:sz w:val="20"/>
                              </w:rPr>
                            </w:pPr>
                            <w:r w:rsidRPr="00C3280C">
                              <w:rPr>
                                <w:b/>
                                <w:sz w:val="20"/>
                              </w:rPr>
                              <w:t xml:space="preserve">MAY NEED TO MOVE TO A SAFE AREA and out of immediate / further danger.  </w:t>
                            </w:r>
                          </w:p>
                          <w:p w14:paraId="09248610" w14:textId="77777777" w:rsidR="00D82F15" w:rsidRPr="00C3280C" w:rsidRDefault="00D82F15" w:rsidP="00037A8E">
                            <w:pPr>
                              <w:rPr>
                                <w:b/>
                                <w:sz w:val="20"/>
                              </w:rPr>
                            </w:pPr>
                            <w:r w:rsidRPr="00C3280C">
                              <w:rPr>
                                <w:b/>
                                <w:sz w:val="20"/>
                              </w:rPr>
                              <w:t>USE KIT TO KEEP GROUP WARM / SAFE</w:t>
                            </w:r>
                          </w:p>
                          <w:p w14:paraId="5937C497" w14:textId="77777777" w:rsidR="00D82F15" w:rsidRPr="00C3280C" w:rsidRDefault="00D82F15" w:rsidP="00037A8E">
                            <w:pPr>
                              <w:rPr>
                                <w:b/>
                                <w:sz w:val="20"/>
                              </w:rPr>
                            </w:pPr>
                            <w:r w:rsidRPr="00C3280C">
                              <w:rPr>
                                <w:b/>
                                <w:sz w:val="20"/>
                              </w:rPr>
                              <w:t>ADMINISTERING 1</w:t>
                            </w:r>
                            <w:r w:rsidRPr="00C3280C">
                              <w:rPr>
                                <w:b/>
                                <w:sz w:val="20"/>
                                <w:vertAlign w:val="superscript"/>
                              </w:rPr>
                              <w:t>ST</w:t>
                            </w:r>
                            <w:r w:rsidRPr="00C3280C">
                              <w:rPr>
                                <w:b/>
                                <w:sz w:val="20"/>
                              </w:rPr>
                              <w:t xml:space="preserve"> AID – may have to move if safe to do so.</w:t>
                            </w:r>
                          </w:p>
                          <w:p w14:paraId="4B7DB836" w14:textId="77777777" w:rsidR="00D82F15" w:rsidRPr="002D63A2" w:rsidRDefault="00D82F15" w:rsidP="00037A8E">
                            <w:pPr>
                              <w:rPr>
                                <w:sz w:val="20"/>
                              </w:rPr>
                            </w:pPr>
                          </w:p>
                          <w:p w14:paraId="3110C3EA" w14:textId="77777777" w:rsidR="00D82F15" w:rsidRPr="002D63A2" w:rsidRDefault="00D82F15" w:rsidP="00037A8E">
                            <w:pPr>
                              <w:rPr>
                                <w:b/>
                                <w:sz w:val="20"/>
                                <w:u w:val="single"/>
                              </w:rPr>
                            </w:pPr>
                            <w:r w:rsidRPr="002D63A2">
                              <w:rPr>
                                <w:b/>
                                <w:sz w:val="20"/>
                                <w:u w:val="single"/>
                              </w:rPr>
                              <w:t>PHONING FOR ASSISTANCE –</w:t>
                            </w:r>
                          </w:p>
                          <w:p w14:paraId="6B38A8BE" w14:textId="77777777" w:rsidR="00D82F15" w:rsidRPr="0099159C" w:rsidRDefault="00D82F15" w:rsidP="00037A8E">
                            <w:pPr>
                              <w:rPr>
                                <w:b/>
                                <w:sz w:val="20"/>
                              </w:rPr>
                            </w:pPr>
                            <w:r w:rsidRPr="0099159C">
                              <w:rPr>
                                <w:b/>
                                <w:sz w:val="20"/>
                              </w:rPr>
                              <w:t>Use Leaders phone to ring:</w:t>
                            </w:r>
                          </w:p>
                          <w:p w14:paraId="77AE7ED3" w14:textId="3084E4A7" w:rsidR="00D82F15" w:rsidRPr="002D63A2" w:rsidRDefault="00D82F15" w:rsidP="00037A8E">
                            <w:pPr>
                              <w:rPr>
                                <w:b/>
                                <w:sz w:val="20"/>
                              </w:rPr>
                            </w:pPr>
                            <w:r w:rsidRPr="0099159C">
                              <w:rPr>
                                <w:b/>
                                <w:sz w:val="20"/>
                              </w:rPr>
                              <w:t xml:space="preserve">School Base contact: </w:t>
                            </w:r>
                            <w:r w:rsidR="0099159C">
                              <w:rPr>
                                <w:b/>
                                <w:sz w:val="20"/>
                              </w:rPr>
                              <w:t xml:space="preserve">07824325038 </w:t>
                            </w:r>
                            <w:r w:rsidRPr="002D63A2">
                              <w:rPr>
                                <w:sz w:val="20"/>
                              </w:rPr>
                              <w:t>/or</w:t>
                            </w:r>
                            <w:r w:rsidRPr="002D63A2">
                              <w:rPr>
                                <w:b/>
                                <w:sz w:val="20"/>
                              </w:rPr>
                              <w:t xml:space="preserve"> Emergency Services (999 or 112 if no signal)</w:t>
                            </w:r>
                          </w:p>
                          <w:p w14:paraId="7C4463F4" w14:textId="77777777" w:rsidR="00D82F15" w:rsidRPr="002D63A2" w:rsidRDefault="00D82F15" w:rsidP="00037A8E">
                            <w:pPr>
                              <w:rPr>
                                <w:b/>
                                <w:sz w:val="20"/>
                              </w:rPr>
                            </w:pPr>
                          </w:p>
                          <w:p w14:paraId="66BB78DB" w14:textId="77777777" w:rsidR="00D82F15" w:rsidRPr="002D63A2" w:rsidRDefault="00D82F15" w:rsidP="00037A8E">
                            <w:pPr>
                              <w:rPr>
                                <w:sz w:val="20"/>
                              </w:rPr>
                            </w:pPr>
                            <w:r w:rsidRPr="002D63A2">
                              <w:rPr>
                                <w:sz w:val="20"/>
                              </w:rPr>
                              <w:t>GIVE AS MUCH INFORMATION AS POSSIBLE:</w:t>
                            </w:r>
                          </w:p>
                          <w:p w14:paraId="41185515" w14:textId="77777777" w:rsidR="00D82F15" w:rsidRPr="002D63A2" w:rsidRDefault="00D82F15" w:rsidP="00A25932">
                            <w:pPr>
                              <w:pStyle w:val="ListParagraph"/>
                              <w:widowControl/>
                              <w:numPr>
                                <w:ilvl w:val="0"/>
                                <w:numId w:val="41"/>
                              </w:numPr>
                              <w:spacing w:line="240" w:lineRule="auto"/>
                              <w:rPr>
                                <w:sz w:val="20"/>
                              </w:rPr>
                            </w:pPr>
                            <w:r w:rsidRPr="002D63A2">
                              <w:rPr>
                                <w:sz w:val="20"/>
                              </w:rPr>
                              <w:t>Location and details of the incident</w:t>
                            </w:r>
                          </w:p>
                          <w:p w14:paraId="5D84D334" w14:textId="77777777" w:rsidR="00D82F15" w:rsidRPr="002D63A2" w:rsidRDefault="00D82F15" w:rsidP="00A25932">
                            <w:pPr>
                              <w:pStyle w:val="ListParagraph"/>
                              <w:widowControl/>
                              <w:numPr>
                                <w:ilvl w:val="0"/>
                                <w:numId w:val="41"/>
                              </w:numPr>
                              <w:spacing w:line="240" w:lineRule="auto"/>
                              <w:rPr>
                                <w:sz w:val="20"/>
                              </w:rPr>
                            </w:pPr>
                            <w:r w:rsidRPr="002D63A2">
                              <w:rPr>
                                <w:sz w:val="20"/>
                              </w:rPr>
                              <w:t>Numbers injured &amp; name of instructor</w:t>
                            </w:r>
                          </w:p>
                          <w:p w14:paraId="4BA76428" w14:textId="77777777" w:rsidR="00D82F15" w:rsidRPr="002D63A2" w:rsidRDefault="00D82F15" w:rsidP="00A25932">
                            <w:pPr>
                              <w:pStyle w:val="ListParagraph"/>
                              <w:widowControl/>
                              <w:numPr>
                                <w:ilvl w:val="0"/>
                                <w:numId w:val="41"/>
                              </w:numPr>
                              <w:spacing w:line="240" w:lineRule="auto"/>
                              <w:rPr>
                                <w:sz w:val="20"/>
                              </w:rPr>
                            </w:pPr>
                            <w:r w:rsidRPr="002D63A2">
                              <w:rPr>
                                <w:sz w:val="20"/>
                              </w:rPr>
                              <w:t>Action taken - NEED EMERGENCY SERVICES?</w:t>
                            </w:r>
                          </w:p>
                          <w:p w14:paraId="6FBA2C71" w14:textId="77777777" w:rsidR="00D82F15" w:rsidRPr="0022698A" w:rsidRDefault="00D82F15" w:rsidP="00037A8E">
                            <w:pPr>
                              <w:pStyle w:val="SubHead"/>
                              <w:tabs>
                                <w:tab w:val="left" w:pos="0"/>
                              </w:tabs>
                              <w:rPr>
                                <w:rFonts w:cs="Arial"/>
                                <w:i w:val="0"/>
                                <w:caps w:val="0"/>
                                <w:sz w:val="22"/>
                                <w:szCs w:val="22"/>
                              </w:rPr>
                            </w:pPr>
                            <w:r w:rsidRPr="0022698A">
                              <w:rPr>
                                <w:sz w:val="20"/>
                              </w:rPr>
                              <w:t>DO summon help from OTHER GROUPS AT THE VENUE if safe to do 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0ED50" id="Text Box 258" o:spid="_x0000_s1027" type="#_x0000_t202" style="position:absolute;margin-left:393pt;margin-top:.9pt;width:384pt;height:48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">
                <v:textbox>
                  <w:txbxContent>
                    <w:p w14:paraId="16C95D2B" w14:textId="77777777" w:rsidR="00D82F15" w:rsidRPr="00D82F15" w:rsidRDefault="00D82F15" w:rsidP="00037A8E">
                      <w:pPr>
                        <w:rPr>
                          <w:rFonts w:cs="Arial"/>
                          <w:b/>
                        </w:rPr>
                      </w:pPr>
                      <w:r w:rsidRPr="00D82F15">
                        <w:rPr>
                          <w:rFonts w:cs="Arial"/>
                          <w:b/>
                        </w:rPr>
                        <w:t>Emergency Contact Crib Card</w:t>
                      </w:r>
                    </w:p>
                    <w:p w14:paraId="46080985" w14:textId="40392DFF" w:rsidR="00D82F15" w:rsidRPr="00D82F15" w:rsidRDefault="00D82F15" w:rsidP="00A25932">
                      <w:pPr>
                        <w:pStyle w:val="ListParagraph"/>
                        <w:numPr>
                          <w:ilvl w:val="0"/>
                          <w:numId w:val="40"/>
                        </w:numPr>
                        <w:rPr>
                          <w:rFonts w:cs="Arial"/>
                        </w:rPr>
                      </w:pPr>
                      <w:r w:rsidRPr="00D82F15">
                        <w:rPr>
                          <w:rFonts w:cs="Arial"/>
                        </w:rPr>
                        <w:t xml:space="preserve">School/establishment Office Number:  </w:t>
                      </w:r>
                      <w:r>
                        <w:rPr>
                          <w:rFonts w:cs="Arial"/>
                        </w:rPr>
                        <w:t>01244 526400</w:t>
                      </w:r>
                    </w:p>
                    <w:p w14:paraId="3D62176C" w14:textId="77777777" w:rsidR="00D82F15" w:rsidRPr="00D82F15" w:rsidRDefault="00D82F15" w:rsidP="00A25932">
                      <w:pPr>
                        <w:pStyle w:val="ListParagraph"/>
                        <w:numPr>
                          <w:ilvl w:val="0"/>
                          <w:numId w:val="40"/>
                        </w:numPr>
                        <w:rPr>
                          <w:rFonts w:cs="Arial"/>
                        </w:rPr>
                      </w:pPr>
                      <w:r w:rsidRPr="00D82F15">
                        <w:rPr>
                          <w:rFonts w:cs="Arial"/>
                        </w:rPr>
                        <w:t>Base Emergency Contact</w:t>
                      </w:r>
                    </w:p>
                    <w:p w14:paraId="05CE69CE" w14:textId="77777777" w:rsidR="00D82F15" w:rsidRPr="00D82F15" w:rsidRDefault="00D82F15" w:rsidP="00D82F15">
                      <w:pPr>
                        <w:ind w:firstLine="360"/>
                        <w:rPr>
                          <w:rFonts w:cs="Arial"/>
                        </w:rPr>
                      </w:pPr>
                      <w:r w:rsidRPr="00D82F15">
                        <w:rPr>
                          <w:rFonts w:cs="Arial"/>
                        </w:rPr>
                        <w:t xml:space="preserve">Name: </w:t>
                      </w:r>
                      <w:r w:rsidRPr="00D82F15">
                        <w:rPr>
                          <w:rFonts w:cs="Arial"/>
                        </w:rPr>
                        <w:tab/>
                        <w:t xml:space="preserve">Danielle </w:t>
                      </w:r>
                      <w:proofErr w:type="spellStart"/>
                      <w:r w:rsidRPr="00D82F15">
                        <w:rPr>
                          <w:rFonts w:cs="Arial"/>
                        </w:rPr>
                        <w:t>Gilsenan</w:t>
                      </w:r>
                      <w:proofErr w:type="spellEnd"/>
                      <w:r w:rsidRPr="00D82F15">
                        <w:rPr>
                          <w:rFonts w:cs="Arial"/>
                        </w:rPr>
                        <w:t xml:space="preserve">.      </w:t>
                      </w:r>
                      <w:r w:rsidRPr="00D82F15">
                        <w:rPr>
                          <w:rFonts w:cs="Arial"/>
                        </w:rPr>
                        <w:tab/>
                      </w:r>
                      <w:r w:rsidRPr="00D82F15">
                        <w:rPr>
                          <w:rFonts w:cs="Arial"/>
                        </w:rPr>
                        <w:tab/>
                        <w:t>Tel:</w:t>
                      </w:r>
                      <w:r w:rsidRPr="00D82F15">
                        <w:rPr>
                          <w:rFonts w:cs="Arial"/>
                        </w:rPr>
                        <w:tab/>
                        <w:t>07824325038</w:t>
                      </w:r>
                      <w:r w:rsidRPr="00D82F15">
                        <w:rPr>
                          <w:rFonts w:cs="Arial"/>
                        </w:rPr>
                        <w:tab/>
                      </w:r>
                      <w:r w:rsidRPr="00D82F15">
                        <w:rPr>
                          <w:rFonts w:cs="Arial"/>
                        </w:rPr>
                        <w:tab/>
                      </w:r>
                    </w:p>
                    <w:p w14:paraId="5ABDCA0B" w14:textId="77777777" w:rsidR="00D82F15" w:rsidRPr="00D82F15" w:rsidRDefault="00D82F15" w:rsidP="00D82F15">
                      <w:pPr>
                        <w:ind w:firstLine="360"/>
                        <w:rPr>
                          <w:rFonts w:cs="Arial"/>
                          <w:b/>
                        </w:rPr>
                      </w:pPr>
                      <w:r w:rsidRPr="00D82F15">
                        <w:rPr>
                          <w:rFonts w:cs="Arial"/>
                        </w:rPr>
                        <w:t>Name:</w:t>
                      </w:r>
                      <w:r w:rsidRPr="00D82F15">
                        <w:rPr>
                          <w:rFonts w:cs="Arial"/>
                        </w:rPr>
                        <w:tab/>
                        <w:t xml:space="preserve">Simon </w:t>
                      </w:r>
                      <w:proofErr w:type="spellStart"/>
                      <w:r w:rsidRPr="00D82F15">
                        <w:rPr>
                          <w:rFonts w:cs="Arial"/>
                        </w:rPr>
                        <w:t>Budgen</w:t>
                      </w:r>
                      <w:proofErr w:type="spellEnd"/>
                      <w:r w:rsidRPr="00D82F15">
                        <w:rPr>
                          <w:rFonts w:cs="Arial"/>
                        </w:rPr>
                        <w:tab/>
                      </w:r>
                      <w:r w:rsidRPr="00D82F15">
                        <w:rPr>
                          <w:rFonts w:cs="Arial"/>
                        </w:rPr>
                        <w:tab/>
                        <w:t>Tel:</w:t>
                      </w:r>
                      <w:r w:rsidRPr="00D82F15">
                        <w:rPr>
                          <w:rFonts w:cs="Arial"/>
                        </w:rPr>
                        <w:tab/>
                        <w:t>07894119175</w:t>
                      </w:r>
                    </w:p>
                    <w:p w14:paraId="080E144E" w14:textId="5D8D038F" w:rsidR="00D82F15" w:rsidRPr="00D82F15" w:rsidRDefault="00D82F15" w:rsidP="00037A8E">
                      <w:pPr>
                        <w:pStyle w:val="ListParagraph"/>
                        <w:ind w:left="360"/>
                        <w:rPr>
                          <w:rFonts w:cs="Arial"/>
                        </w:rPr>
                      </w:pPr>
                      <w:r w:rsidRPr="00D82F15">
                        <w:rPr>
                          <w:rFonts w:cs="Arial"/>
                        </w:rPr>
                        <w:tab/>
                      </w:r>
                      <w:r w:rsidRPr="00D82F15">
                        <w:rPr>
                          <w:rFonts w:cs="Arial"/>
                        </w:rPr>
                        <w:tab/>
                      </w:r>
                      <w:r w:rsidRPr="00D82F15">
                        <w:rPr>
                          <w:rFonts w:cs="Arial"/>
                        </w:rPr>
                        <w:tab/>
                      </w:r>
                      <w:r w:rsidRPr="00D82F15">
                        <w:rPr>
                          <w:rFonts w:cs="Arial"/>
                        </w:rPr>
                        <w:tab/>
                        <w:t xml:space="preserve">                               </w:t>
                      </w:r>
                    </w:p>
                    <w:p w14:paraId="1F2DA950" w14:textId="77777777" w:rsidR="00D82F15" w:rsidRPr="00D82F15" w:rsidRDefault="00D82F15" w:rsidP="00037A8E">
                      <w:pPr>
                        <w:rPr>
                          <w:rFonts w:cs="Arial"/>
                          <w:b/>
                        </w:rPr>
                      </w:pPr>
                      <w:r w:rsidRPr="00D82F15">
                        <w:rPr>
                          <w:rFonts w:cs="Arial"/>
                          <w:b/>
                        </w:rPr>
                        <w:t xml:space="preserve">In the event of a Critical Incident or serious incident that can’t be dealt with by yourself and where your Base Emergency Contact is not contactable contact the LA: </w:t>
                      </w:r>
                    </w:p>
                    <w:p w14:paraId="35C525A6" w14:textId="77777777" w:rsidR="00D82F15" w:rsidRPr="00D82F15" w:rsidRDefault="00D82F15" w:rsidP="00037A8E">
                      <w:pPr>
                        <w:widowControl/>
                        <w:spacing w:line="240" w:lineRule="auto"/>
                        <w:rPr>
                          <w:rFonts w:cs="Arial"/>
                          <w:b/>
                        </w:rPr>
                      </w:pPr>
                      <w:r w:rsidRPr="00D82F15">
                        <w:rPr>
                          <w:rFonts w:cs="Arial"/>
                          <w:b/>
                        </w:rPr>
                        <w:t xml:space="preserve">(Office hours) </w:t>
                      </w:r>
                    </w:p>
                    <w:p w14:paraId="6F9246B7" w14:textId="781C0DF2" w:rsidR="00D82F15" w:rsidRPr="00D82F15" w:rsidRDefault="00D82F15" w:rsidP="00037A8E">
                      <w:pPr>
                        <w:widowControl/>
                        <w:spacing w:line="240" w:lineRule="auto"/>
                        <w:rPr>
                          <w:rFonts w:cs="Arial"/>
                          <w:b/>
                        </w:rPr>
                      </w:pPr>
                      <w:r w:rsidRPr="00D82F15">
                        <w:rPr>
                          <w:rFonts w:cs="Arial"/>
                          <w:b/>
                        </w:rPr>
                        <w:t>Name:</w:t>
                      </w:r>
                      <w:r>
                        <w:rPr>
                          <w:rFonts w:cs="Arial"/>
                          <w:b/>
                        </w:rPr>
                        <w:t xml:space="preserve"> Chris Near</w:t>
                      </w:r>
                      <w:r w:rsidRPr="00D82F15">
                        <w:rPr>
                          <w:rFonts w:cs="Arial"/>
                          <w:b/>
                        </w:rPr>
                        <w:t xml:space="preserve"> </w:t>
                      </w:r>
                      <w:r w:rsidRPr="00D82F15">
                        <w:rPr>
                          <w:rFonts w:cs="Arial"/>
                          <w:b/>
                        </w:rPr>
                        <w:tab/>
                      </w:r>
                      <w:r w:rsidRPr="00D82F15">
                        <w:rPr>
                          <w:rFonts w:cs="Arial"/>
                          <w:b/>
                        </w:rPr>
                        <w:tab/>
                      </w:r>
                      <w:r>
                        <w:rPr>
                          <w:rFonts w:cs="Arial"/>
                          <w:b/>
                        </w:rPr>
                        <w:tab/>
                      </w:r>
                      <w:r w:rsidRPr="00D82F15">
                        <w:rPr>
                          <w:rFonts w:cs="Arial"/>
                          <w:b/>
                        </w:rPr>
                        <w:t>Tel:</w:t>
                      </w:r>
                      <w:r>
                        <w:rPr>
                          <w:rFonts w:cs="Arial"/>
                          <w:b/>
                        </w:rPr>
                        <w:t>07568408695</w:t>
                      </w:r>
                      <w:r w:rsidRPr="00D82F15">
                        <w:rPr>
                          <w:rFonts w:cs="Arial"/>
                          <w:b/>
                        </w:rPr>
                        <w:tab/>
                      </w:r>
                      <w:r w:rsidRPr="00D82F15">
                        <w:rPr>
                          <w:rFonts w:cs="Arial"/>
                          <w:b/>
                        </w:rPr>
                        <w:tab/>
                      </w:r>
                      <w:r w:rsidRPr="00D82F15">
                        <w:rPr>
                          <w:rFonts w:cs="Arial"/>
                          <w:b/>
                        </w:rPr>
                        <w:tab/>
                      </w:r>
                      <w:r w:rsidRPr="00D82F15">
                        <w:rPr>
                          <w:rFonts w:cs="Arial"/>
                          <w:b/>
                        </w:rPr>
                        <w:tab/>
                      </w:r>
                    </w:p>
                    <w:p w14:paraId="59AFD2E4" w14:textId="77777777" w:rsidR="00D82F15" w:rsidRPr="00D82F15" w:rsidRDefault="00D82F15" w:rsidP="00037A8E">
                      <w:pPr>
                        <w:widowControl/>
                        <w:spacing w:line="240" w:lineRule="auto"/>
                        <w:rPr>
                          <w:rFonts w:cs="Arial"/>
                          <w:b/>
                        </w:rPr>
                      </w:pPr>
                      <w:r w:rsidRPr="00D82F15">
                        <w:rPr>
                          <w:rFonts w:cs="Arial"/>
                          <w:b/>
                        </w:rPr>
                        <w:t>Out of office hours</w:t>
                      </w:r>
                    </w:p>
                    <w:p w14:paraId="327272FF" w14:textId="77777777" w:rsidR="00D82F15" w:rsidRPr="00D82F15" w:rsidRDefault="00D82F15" w:rsidP="00D82F15">
                      <w:pPr>
                        <w:widowControl/>
                        <w:spacing w:line="240" w:lineRule="auto"/>
                        <w:rPr>
                          <w:rFonts w:cs="Arial"/>
                          <w:b/>
                        </w:rPr>
                      </w:pPr>
                      <w:r w:rsidRPr="00D82F15">
                        <w:rPr>
                          <w:rFonts w:cs="Arial"/>
                          <w:b/>
                        </w:rPr>
                        <w:t>Name:</w:t>
                      </w:r>
                      <w:r w:rsidRPr="00D82F15">
                        <w:rPr>
                          <w:rFonts w:cs="Arial"/>
                          <w:b/>
                        </w:rPr>
                        <w:tab/>
                      </w:r>
                      <w:r>
                        <w:rPr>
                          <w:rFonts w:cs="Arial"/>
                          <w:b/>
                        </w:rPr>
                        <w:t>DELTA WELLBEING</w:t>
                      </w:r>
                      <w:r w:rsidRPr="00D82F15">
                        <w:rPr>
                          <w:rFonts w:cs="Arial"/>
                          <w:b/>
                        </w:rPr>
                        <w:tab/>
                      </w:r>
                      <w:r w:rsidRPr="00D82F15">
                        <w:rPr>
                          <w:rFonts w:cs="Arial"/>
                          <w:b/>
                        </w:rPr>
                        <w:tab/>
                        <w:t>Tel:</w:t>
                      </w:r>
                      <w:r>
                        <w:rPr>
                          <w:rFonts w:cs="Arial"/>
                          <w:b/>
                        </w:rPr>
                        <w:t>0303332222</w:t>
                      </w:r>
                    </w:p>
                    <w:p w14:paraId="493A4AC5" w14:textId="7F3BC145" w:rsidR="00D82F15" w:rsidRPr="00D82F15" w:rsidRDefault="00D82F15" w:rsidP="00037A8E">
                      <w:pPr>
                        <w:widowControl/>
                        <w:spacing w:line="240" w:lineRule="auto"/>
                        <w:rPr>
                          <w:rFonts w:cs="Arial"/>
                          <w:b/>
                        </w:rPr>
                      </w:pPr>
                      <w:r w:rsidRPr="00D82F15">
                        <w:rPr>
                          <w:rFonts w:cs="Arial"/>
                          <w:b/>
                        </w:rPr>
                        <w:tab/>
                      </w:r>
                      <w:r w:rsidRPr="00D82F15">
                        <w:rPr>
                          <w:rFonts w:cs="Arial"/>
                          <w:b/>
                        </w:rPr>
                        <w:tab/>
                      </w:r>
                      <w:r w:rsidRPr="00D82F15">
                        <w:rPr>
                          <w:rFonts w:cs="Arial"/>
                          <w:b/>
                        </w:rPr>
                        <w:tab/>
                      </w:r>
                      <w:r w:rsidRPr="00D82F15">
                        <w:rPr>
                          <w:rFonts w:cs="Arial"/>
                          <w:b/>
                        </w:rPr>
                        <w:tab/>
                      </w:r>
                    </w:p>
                    <w:p w14:paraId="02F80DD3" w14:textId="77777777" w:rsidR="00D82F15" w:rsidRPr="002D63A2" w:rsidRDefault="00D82F15" w:rsidP="00037A8E">
                      <w:pPr>
                        <w:rPr>
                          <w:b/>
                          <w:sz w:val="20"/>
                          <w:u w:val="single"/>
                        </w:rPr>
                      </w:pPr>
                      <w:r w:rsidRPr="002D63A2">
                        <w:rPr>
                          <w:b/>
                          <w:sz w:val="20"/>
                          <w:u w:val="single"/>
                        </w:rPr>
                        <w:t>Emergency Procedures:</w:t>
                      </w:r>
                      <w:r>
                        <w:rPr>
                          <w:b/>
                          <w:sz w:val="20"/>
                          <w:u w:val="single"/>
                        </w:rPr>
                        <w:t xml:space="preserve"> </w:t>
                      </w:r>
                      <w:r w:rsidRPr="002D63A2">
                        <w:rPr>
                          <w:b/>
                          <w:sz w:val="20"/>
                          <w:u w:val="single"/>
                        </w:rPr>
                        <w:t>LEADER</w:t>
                      </w:r>
                      <w:r>
                        <w:rPr>
                          <w:b/>
                          <w:sz w:val="20"/>
                          <w:u w:val="single"/>
                        </w:rPr>
                        <w:t xml:space="preserve"> / TEACHER </w:t>
                      </w:r>
                      <w:r w:rsidRPr="002D63A2">
                        <w:rPr>
                          <w:b/>
                          <w:sz w:val="20"/>
                          <w:u w:val="single"/>
                        </w:rPr>
                        <w:t>INCAPACITATION</w:t>
                      </w:r>
                    </w:p>
                    <w:p w14:paraId="01371266" w14:textId="77777777" w:rsidR="00D82F15" w:rsidRPr="002D63A2" w:rsidRDefault="00D82F15" w:rsidP="00037A8E">
                      <w:pPr>
                        <w:rPr>
                          <w:sz w:val="20"/>
                        </w:rPr>
                      </w:pPr>
                      <w:r w:rsidRPr="002D63A2">
                        <w:rPr>
                          <w:b/>
                          <w:sz w:val="20"/>
                        </w:rPr>
                        <w:t xml:space="preserve">USE COMMON SENSE </w:t>
                      </w:r>
                      <w:r w:rsidRPr="002D63A2">
                        <w:rPr>
                          <w:sz w:val="20"/>
                        </w:rPr>
                        <w:t>in terms of looking after yourself and group</w:t>
                      </w:r>
                    </w:p>
                    <w:p w14:paraId="38C9961E" w14:textId="77777777" w:rsidR="00D82F15" w:rsidRPr="00C3280C" w:rsidRDefault="00D82F15" w:rsidP="00037A8E">
                      <w:pPr>
                        <w:rPr>
                          <w:b/>
                          <w:sz w:val="20"/>
                        </w:rPr>
                      </w:pPr>
                      <w:r w:rsidRPr="00C3280C">
                        <w:rPr>
                          <w:b/>
                          <w:sz w:val="20"/>
                        </w:rPr>
                        <w:t xml:space="preserve">PRIORITY IS TO KEEP GROUP SAFE AND WARM AND TO AWAIT FURTHER HELP </w:t>
                      </w:r>
                      <w:r w:rsidRPr="002D63A2">
                        <w:rPr>
                          <w:sz w:val="20"/>
                        </w:rPr>
                        <w:t>–</w:t>
                      </w:r>
                      <w:r w:rsidRPr="00C3280C">
                        <w:rPr>
                          <w:b/>
                          <w:sz w:val="20"/>
                        </w:rPr>
                        <w:t>School safety procedures will kick in if a group is late back – help will arrive.</w:t>
                      </w:r>
                    </w:p>
                    <w:p w14:paraId="2890DD2D" w14:textId="77777777" w:rsidR="00D82F15" w:rsidRPr="002D63A2" w:rsidRDefault="00D82F15" w:rsidP="00037A8E">
                      <w:pPr>
                        <w:rPr>
                          <w:b/>
                          <w:sz w:val="20"/>
                          <w:u w:val="single"/>
                        </w:rPr>
                      </w:pPr>
                      <w:r w:rsidRPr="002D63A2">
                        <w:rPr>
                          <w:b/>
                          <w:sz w:val="20"/>
                          <w:u w:val="single"/>
                        </w:rPr>
                        <w:t>What to do</w:t>
                      </w:r>
                    </w:p>
                    <w:p w14:paraId="5881DDBD" w14:textId="77777777" w:rsidR="00D82F15" w:rsidRPr="00C3280C" w:rsidRDefault="00D82F15" w:rsidP="00037A8E">
                      <w:pPr>
                        <w:rPr>
                          <w:b/>
                          <w:sz w:val="20"/>
                        </w:rPr>
                      </w:pPr>
                      <w:r w:rsidRPr="00C3280C">
                        <w:rPr>
                          <w:b/>
                          <w:sz w:val="20"/>
                        </w:rPr>
                        <w:t xml:space="preserve">MAY NEED TO MOVE TO A SAFE AREA and out of immediate / further danger.  </w:t>
                      </w:r>
                    </w:p>
                    <w:p w14:paraId="09248610" w14:textId="77777777" w:rsidR="00D82F15" w:rsidRPr="00C3280C" w:rsidRDefault="00D82F15" w:rsidP="00037A8E">
                      <w:pPr>
                        <w:rPr>
                          <w:b/>
                          <w:sz w:val="20"/>
                        </w:rPr>
                      </w:pPr>
                      <w:r w:rsidRPr="00C3280C">
                        <w:rPr>
                          <w:b/>
                          <w:sz w:val="20"/>
                        </w:rPr>
                        <w:t>USE KIT TO KEEP GROUP WARM / SAFE</w:t>
                      </w:r>
                    </w:p>
                    <w:p w14:paraId="5937C497" w14:textId="77777777" w:rsidR="00D82F15" w:rsidRPr="00C3280C" w:rsidRDefault="00D82F15" w:rsidP="00037A8E">
                      <w:pPr>
                        <w:rPr>
                          <w:b/>
                          <w:sz w:val="20"/>
                        </w:rPr>
                      </w:pPr>
                      <w:r w:rsidRPr="00C3280C">
                        <w:rPr>
                          <w:b/>
                          <w:sz w:val="20"/>
                        </w:rPr>
                        <w:t>ADMINISTERING 1</w:t>
                      </w:r>
                      <w:r w:rsidRPr="00C3280C">
                        <w:rPr>
                          <w:b/>
                          <w:sz w:val="20"/>
                          <w:vertAlign w:val="superscript"/>
                        </w:rPr>
                        <w:t>ST</w:t>
                      </w:r>
                      <w:r w:rsidRPr="00C3280C">
                        <w:rPr>
                          <w:b/>
                          <w:sz w:val="20"/>
                        </w:rPr>
                        <w:t xml:space="preserve"> AID – may have to move if safe to do so.</w:t>
                      </w:r>
                    </w:p>
                    <w:p w14:paraId="4B7DB836" w14:textId="77777777" w:rsidR="00D82F15" w:rsidRPr="002D63A2" w:rsidRDefault="00D82F15" w:rsidP="00037A8E">
                      <w:pPr>
                        <w:rPr>
                          <w:sz w:val="20"/>
                        </w:rPr>
                      </w:pPr>
                    </w:p>
                    <w:p w14:paraId="3110C3EA" w14:textId="77777777" w:rsidR="00D82F15" w:rsidRPr="002D63A2" w:rsidRDefault="00D82F15" w:rsidP="00037A8E">
                      <w:pPr>
                        <w:rPr>
                          <w:b/>
                          <w:sz w:val="20"/>
                          <w:u w:val="single"/>
                        </w:rPr>
                      </w:pPr>
                      <w:r w:rsidRPr="002D63A2">
                        <w:rPr>
                          <w:b/>
                          <w:sz w:val="20"/>
                          <w:u w:val="single"/>
                        </w:rPr>
                        <w:t>PHONING FOR ASSISTANCE –</w:t>
                      </w:r>
                    </w:p>
                    <w:p w14:paraId="6B38A8BE" w14:textId="77777777" w:rsidR="00D82F15" w:rsidRPr="0099159C" w:rsidRDefault="00D82F15" w:rsidP="00037A8E">
                      <w:pPr>
                        <w:rPr>
                          <w:b/>
                          <w:sz w:val="20"/>
                        </w:rPr>
                      </w:pPr>
                      <w:r w:rsidRPr="0099159C">
                        <w:rPr>
                          <w:b/>
                          <w:sz w:val="20"/>
                        </w:rPr>
                        <w:t>Use Leaders phone to ring:</w:t>
                      </w:r>
                    </w:p>
                    <w:p w14:paraId="77AE7ED3" w14:textId="3084E4A7" w:rsidR="00D82F15" w:rsidRPr="002D63A2" w:rsidRDefault="00D82F15" w:rsidP="00037A8E">
                      <w:pPr>
                        <w:rPr>
                          <w:b/>
                          <w:sz w:val="20"/>
                        </w:rPr>
                      </w:pPr>
                      <w:r w:rsidRPr="0099159C">
                        <w:rPr>
                          <w:b/>
                          <w:sz w:val="20"/>
                        </w:rPr>
                        <w:t xml:space="preserve">School Base contact: </w:t>
                      </w:r>
                      <w:r w:rsidR="0099159C">
                        <w:rPr>
                          <w:b/>
                          <w:sz w:val="20"/>
                        </w:rPr>
                        <w:t xml:space="preserve">07824325038 </w:t>
                      </w:r>
                      <w:r w:rsidRPr="002D63A2">
                        <w:rPr>
                          <w:sz w:val="20"/>
                        </w:rPr>
                        <w:t>/or</w:t>
                      </w:r>
                      <w:r w:rsidRPr="002D63A2">
                        <w:rPr>
                          <w:b/>
                          <w:sz w:val="20"/>
                        </w:rPr>
                        <w:t xml:space="preserve"> Emergency Services (999 or 112 if no signal)</w:t>
                      </w:r>
                    </w:p>
                    <w:p w14:paraId="7C4463F4" w14:textId="77777777" w:rsidR="00D82F15" w:rsidRPr="002D63A2" w:rsidRDefault="00D82F15" w:rsidP="00037A8E">
                      <w:pPr>
                        <w:rPr>
                          <w:b/>
                          <w:sz w:val="20"/>
                        </w:rPr>
                      </w:pPr>
                    </w:p>
                    <w:p w14:paraId="66BB78DB" w14:textId="77777777" w:rsidR="00D82F15" w:rsidRPr="002D63A2" w:rsidRDefault="00D82F15" w:rsidP="00037A8E">
                      <w:pPr>
                        <w:rPr>
                          <w:sz w:val="20"/>
                        </w:rPr>
                      </w:pPr>
                      <w:r w:rsidRPr="002D63A2">
                        <w:rPr>
                          <w:sz w:val="20"/>
                        </w:rPr>
                        <w:t>GIVE AS MUCH INFORMATION AS POSSIBLE:</w:t>
                      </w:r>
                    </w:p>
                    <w:p w14:paraId="41185515" w14:textId="77777777" w:rsidR="00D82F15" w:rsidRPr="002D63A2" w:rsidRDefault="00D82F15" w:rsidP="00A25932">
                      <w:pPr>
                        <w:pStyle w:val="ListParagraph"/>
                        <w:widowControl/>
                        <w:numPr>
                          <w:ilvl w:val="0"/>
                          <w:numId w:val="41"/>
                        </w:numPr>
                        <w:spacing w:line="240" w:lineRule="auto"/>
                        <w:rPr>
                          <w:sz w:val="20"/>
                        </w:rPr>
                      </w:pPr>
                      <w:r w:rsidRPr="002D63A2">
                        <w:rPr>
                          <w:sz w:val="20"/>
                        </w:rPr>
                        <w:t>Location and details of the incident</w:t>
                      </w:r>
                    </w:p>
                    <w:p w14:paraId="5D84D334" w14:textId="77777777" w:rsidR="00D82F15" w:rsidRPr="002D63A2" w:rsidRDefault="00D82F15" w:rsidP="00A25932">
                      <w:pPr>
                        <w:pStyle w:val="ListParagraph"/>
                        <w:widowControl/>
                        <w:numPr>
                          <w:ilvl w:val="0"/>
                          <w:numId w:val="41"/>
                        </w:numPr>
                        <w:spacing w:line="240" w:lineRule="auto"/>
                        <w:rPr>
                          <w:sz w:val="20"/>
                        </w:rPr>
                      </w:pPr>
                      <w:r w:rsidRPr="002D63A2">
                        <w:rPr>
                          <w:sz w:val="20"/>
                        </w:rPr>
                        <w:t>Numbers injured &amp; name of instructor</w:t>
                      </w:r>
                    </w:p>
                    <w:p w14:paraId="4BA76428" w14:textId="77777777" w:rsidR="00D82F15" w:rsidRPr="002D63A2" w:rsidRDefault="00D82F15" w:rsidP="00A25932">
                      <w:pPr>
                        <w:pStyle w:val="ListParagraph"/>
                        <w:widowControl/>
                        <w:numPr>
                          <w:ilvl w:val="0"/>
                          <w:numId w:val="41"/>
                        </w:numPr>
                        <w:spacing w:line="240" w:lineRule="auto"/>
                        <w:rPr>
                          <w:sz w:val="20"/>
                        </w:rPr>
                      </w:pPr>
                      <w:r w:rsidRPr="002D63A2">
                        <w:rPr>
                          <w:sz w:val="20"/>
                        </w:rPr>
                        <w:t>Action taken - NEED EMERGENCY SERVICES?</w:t>
                      </w:r>
                    </w:p>
                    <w:p w14:paraId="6FBA2C71" w14:textId="77777777" w:rsidR="00D82F15" w:rsidRPr="0022698A" w:rsidRDefault="00D82F15" w:rsidP="00037A8E">
                      <w:pPr>
                        <w:pStyle w:val="SubHead"/>
                        <w:tabs>
                          <w:tab w:val="left" w:pos="0"/>
                        </w:tabs>
                        <w:rPr>
                          <w:rFonts w:cs="Arial"/>
                          <w:i w:val="0"/>
                          <w:caps w:val="0"/>
                          <w:sz w:val="22"/>
                          <w:szCs w:val="22"/>
                        </w:rPr>
                      </w:pPr>
                      <w:r w:rsidRPr="0022698A">
                        <w:rPr>
                          <w:sz w:val="20"/>
                        </w:rPr>
                        <w:t>DO summon help from OTHER GROUPS AT THE VENUE if safe to do so.</w:t>
                      </w:r>
                    </w:p>
                  </w:txbxContent>
                </v:textbox>
                <w10:wrap anchorx="margin"/>
              </v:shape>
            </w:pict>
          </mc:Fallback>
        </mc:AlternateContent>
      </w:r>
      <w:r w:rsidRPr="00171E50">
        <w:rPr>
          <w:rStyle w:val="Heading1Char"/>
          <w:rFonts w:cs="Arial"/>
        </w:rPr>
        <w:t xml:space="preserve">Emergency action flowchart for Visit </w:t>
      </w:r>
      <w:r w:rsidRPr="64A3FA75">
        <w:rPr>
          <w:rStyle w:val="Heading1Char"/>
          <w:rFonts w:cs="Arial"/>
        </w:rPr>
        <w:t>Leaders</w:t>
      </w:r>
      <w:bookmarkEnd w:id="31"/>
      <w:r w:rsidRPr="64A3FA75">
        <w:rPr>
          <w:i/>
          <w:caps/>
          <w:sz w:val="24"/>
          <w:szCs w:val="24"/>
        </w:rPr>
        <w:t xml:space="preserve"> </w:t>
      </w:r>
    </w:p>
    <w:p w14:paraId="6332236D" w14:textId="33EA5A65" w:rsidR="001E7B6C" w:rsidRDefault="00037A8E" w:rsidP="00913140">
      <w:pPr>
        <w:rPr>
          <w:b/>
        </w:rPr>
      </w:pPr>
      <w:r w:rsidRPr="008805F9">
        <w:rPr>
          <w:b/>
        </w:rPr>
        <w:t xml:space="preserve">This flowchart must be </w:t>
      </w:r>
      <w:r w:rsidR="00132357">
        <w:rPr>
          <w:b/>
        </w:rPr>
        <w:t>completed</w:t>
      </w:r>
      <w:r w:rsidR="001E7B6C">
        <w:rPr>
          <w:b/>
        </w:rPr>
        <w:t xml:space="preserve"> by your establishment and </w:t>
      </w:r>
    </w:p>
    <w:p w14:paraId="3247E386" w14:textId="608ED945" w:rsidR="00037A8E" w:rsidRPr="008805F9" w:rsidRDefault="00037A8E" w:rsidP="00913140">
      <w:pPr>
        <w:rPr>
          <w:b/>
          <w:szCs w:val="22"/>
        </w:rPr>
      </w:pPr>
      <w:r w:rsidRPr="008805F9">
        <w:rPr>
          <w:b/>
        </w:rPr>
        <w:t>carried by</w:t>
      </w:r>
      <w:r w:rsidR="00913140" w:rsidRPr="008805F9">
        <w:rPr>
          <w:b/>
        </w:rPr>
        <w:t xml:space="preserve"> </w:t>
      </w:r>
      <w:r w:rsidRPr="008805F9">
        <w:rPr>
          <w:b/>
          <w:szCs w:val="22"/>
        </w:rPr>
        <w:t>all visit leaders taking part in the visit</w:t>
      </w:r>
      <w:r w:rsidR="00913140" w:rsidRPr="008805F9">
        <w:rPr>
          <w:b/>
          <w:szCs w:val="22"/>
        </w:rPr>
        <w:t>.</w:t>
      </w:r>
    </w:p>
    <w:p w14:paraId="5ABDF8E9" w14:textId="77777777" w:rsidR="00913140" w:rsidRPr="00913140" w:rsidRDefault="00913140" w:rsidP="00913140">
      <w:pPr>
        <w:rPr>
          <w:i/>
          <w:sz w:val="24"/>
          <w:szCs w:val="24"/>
        </w:rPr>
      </w:pPr>
    </w:p>
    <w:p w14:paraId="0AF04CCC" w14:textId="77777777" w:rsidR="00037A8E" w:rsidRPr="00913140" w:rsidRDefault="00037A8E" w:rsidP="00037A8E">
      <w:pPr>
        <w:widowControl/>
        <w:spacing w:line="240" w:lineRule="auto"/>
        <w:rPr>
          <w:rFonts w:cs="Arial"/>
          <w:bCs/>
          <w:szCs w:val="22"/>
          <w:highlight w:val="cyan"/>
        </w:rPr>
      </w:pPr>
      <w:r w:rsidRPr="00913140">
        <w:rPr>
          <w:rFonts w:cs="Arial"/>
          <w:bCs/>
          <w:szCs w:val="22"/>
          <w:highlight w:val="cyan"/>
        </w:rPr>
        <w:t xml:space="preserve">In the event of an emergency - Do not speak to the media – </w:t>
      </w:r>
    </w:p>
    <w:p w14:paraId="3FBEDBAB" w14:textId="77777777" w:rsidR="00037A8E" w:rsidRPr="00913140" w:rsidRDefault="00037A8E" w:rsidP="00037A8E">
      <w:pPr>
        <w:widowControl/>
        <w:spacing w:line="240" w:lineRule="auto"/>
        <w:rPr>
          <w:rFonts w:cs="Arial"/>
          <w:bCs/>
          <w:szCs w:val="22"/>
        </w:rPr>
      </w:pPr>
      <w:r w:rsidRPr="00913140">
        <w:rPr>
          <w:rFonts w:cs="Arial"/>
          <w:bCs/>
          <w:szCs w:val="22"/>
          <w:highlight w:val="cyan"/>
        </w:rPr>
        <w:t xml:space="preserve">Direct all media enquiries to Local Authority (LA) press officer </w:t>
      </w:r>
    </w:p>
    <w:p w14:paraId="17FDF362" w14:textId="77777777" w:rsidR="00037A8E" w:rsidRPr="00171E50" w:rsidRDefault="00037A8E" w:rsidP="00037A8E">
      <w:pPr>
        <w:widowControl/>
        <w:spacing w:line="240" w:lineRule="auto"/>
        <w:rPr>
          <w:rFonts w:cs="Arial"/>
          <w:color w:val="1F497D"/>
          <w:kern w:val="0"/>
          <w:szCs w:val="22"/>
        </w:rPr>
      </w:pPr>
      <w:r w:rsidRPr="00171E50">
        <w:rPr>
          <w:rFonts w:cs="Arial"/>
          <w:noProof/>
          <w:szCs w:val="22"/>
          <w:lang w:eastAsia="en-GB"/>
        </w:rPr>
        <mc:AlternateContent>
          <mc:Choice Requires="wps">
            <w:drawing>
              <wp:anchor distT="0" distB="0" distL="114300" distR="114300" simplePos="0" relativeHeight="251689984" behindDoc="0" locked="0" layoutInCell="1" allowOverlap="1" wp14:anchorId="3EC383C5" wp14:editId="15F19C10">
                <wp:simplePos x="0" y="0"/>
                <wp:positionH relativeFrom="margin">
                  <wp:posOffset>-208915</wp:posOffset>
                </wp:positionH>
                <wp:positionV relativeFrom="paragraph">
                  <wp:posOffset>219075</wp:posOffset>
                </wp:positionV>
                <wp:extent cx="4451350" cy="466725"/>
                <wp:effectExtent l="0" t="0" r="25400" b="28575"/>
                <wp:wrapNone/>
                <wp:docPr id="136213"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350" cy="466725"/>
                        </a:xfrm>
                        <a:prstGeom prst="rect">
                          <a:avLst/>
                        </a:prstGeom>
                        <a:solidFill>
                          <a:srgbClr val="FFFFFF"/>
                        </a:solidFill>
                        <a:ln w="9525">
                          <a:solidFill>
                            <a:srgbClr val="000000"/>
                          </a:solidFill>
                          <a:miter lim="800000"/>
                          <a:headEnd/>
                          <a:tailEnd/>
                        </a:ln>
                      </wps:spPr>
                      <wps:txbx>
                        <w:txbxContent>
                          <w:p w14:paraId="65EAF06D" w14:textId="77777777" w:rsidR="00D82F15" w:rsidRPr="00171E50" w:rsidRDefault="00D82F15" w:rsidP="00037A8E">
                            <w:pPr>
                              <w:rPr>
                                <w:rFonts w:cs="Arial"/>
                              </w:rPr>
                            </w:pPr>
                            <w:r w:rsidRPr="00171E50">
                              <w:rPr>
                                <w:rFonts w:cs="Arial"/>
                              </w:rPr>
                              <w:t xml:space="preserve">Give first aid if necessary. Make sure the rest of the group are accounted for and looked after. </w:t>
                            </w:r>
                          </w:p>
                          <w:p w14:paraId="01168189" w14:textId="77777777" w:rsidR="00D82F15" w:rsidRPr="006F0935" w:rsidRDefault="00D82F15" w:rsidP="00037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383C5" id="Text Box 267" o:spid="_x0000_s1028" type="#_x0000_t202" style="position:absolute;margin-left:-16.45pt;margin-top:17.25pt;width:350.5pt;height:36.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">
                <v:textbox>
                  <w:txbxContent>
                    <w:p w14:paraId="65EAF06D" w14:textId="77777777" w:rsidR="00D82F15" w:rsidRPr="00171E50" w:rsidRDefault="00D82F15" w:rsidP="00037A8E">
                      <w:pPr>
                        <w:rPr>
                          <w:rFonts w:cs="Arial"/>
                        </w:rPr>
                      </w:pPr>
                      <w:r w:rsidRPr="00171E50">
                        <w:rPr>
                          <w:rFonts w:cs="Arial"/>
                        </w:rPr>
                        <w:t xml:space="preserve">Give first aid if necessary. Make sure the rest of the group are accounted for and looked after. </w:t>
                      </w:r>
                    </w:p>
                    <w:p w14:paraId="01168189" w14:textId="77777777" w:rsidR="00D82F15" w:rsidRPr="006F0935" w:rsidRDefault="00D82F15" w:rsidP="00037A8E"/>
                  </w:txbxContent>
                </v:textbox>
                <w10:wrap anchorx="margin"/>
              </v:shape>
            </w:pict>
          </mc:Fallback>
        </mc:AlternateContent>
      </w:r>
    </w:p>
    <w:p w14:paraId="046EBC4A" w14:textId="77777777" w:rsidR="00037A8E" w:rsidRPr="00401E31" w:rsidRDefault="00037A8E" w:rsidP="00037A8E">
      <w:pPr>
        <w:rPr>
          <w:rFonts w:cs="Arial"/>
          <w:b/>
          <w:bCs/>
          <w:snapToGrid/>
          <w:szCs w:val="22"/>
          <w:lang w:val="cy-GB" w:eastAsia="en-GB"/>
        </w:rPr>
      </w:pPr>
    </w:p>
    <w:p w14:paraId="273A1383" w14:textId="77777777" w:rsidR="00037A8E" w:rsidRPr="00401E31" w:rsidRDefault="00037A8E" w:rsidP="00037A8E">
      <w:pPr>
        <w:rPr>
          <w:rFonts w:cs="Arial"/>
          <w:b/>
          <w:szCs w:val="22"/>
        </w:rPr>
      </w:pPr>
    </w:p>
    <w:p w14:paraId="7A0B5E01" w14:textId="77777777" w:rsidR="00037A8E" w:rsidRPr="00401E31" w:rsidRDefault="00037A8E" w:rsidP="00037A8E">
      <w:pPr>
        <w:rPr>
          <w:rFonts w:cs="Arial"/>
          <w:szCs w:val="22"/>
        </w:rPr>
      </w:pPr>
    </w:p>
    <w:p w14:paraId="21224F44"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7152" behindDoc="0" locked="0" layoutInCell="1" allowOverlap="1" wp14:anchorId="20973CA9" wp14:editId="70FCC237">
                <wp:simplePos x="0" y="0"/>
                <wp:positionH relativeFrom="column">
                  <wp:posOffset>1847850</wp:posOffset>
                </wp:positionH>
                <wp:positionV relativeFrom="paragraph">
                  <wp:posOffset>14605</wp:posOffset>
                </wp:positionV>
                <wp:extent cx="0" cy="228600"/>
                <wp:effectExtent l="54610" t="6985" r="59690" b="21590"/>
                <wp:wrapNone/>
                <wp:docPr id="13621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ED049" id="Line 274"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5pt,1.15pt" to="145.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">
                <v:stroke endarrow="block"/>
              </v:line>
            </w:pict>
          </mc:Fallback>
        </mc:AlternateContent>
      </w:r>
    </w:p>
    <w:p w14:paraId="3C47A3C4" w14:textId="77777777" w:rsidR="00037A8E" w:rsidRPr="00401E31" w:rsidRDefault="00037A8E" w:rsidP="00037A8E">
      <w:pPr>
        <w:rPr>
          <w:rFonts w:cs="Arial"/>
          <w:szCs w:val="22"/>
        </w:rPr>
      </w:pPr>
      <w:r>
        <w:rPr>
          <w:rFonts w:cs="Arial"/>
          <w:noProof/>
          <w:snapToGrid/>
          <w:szCs w:val="22"/>
          <w:lang w:eastAsia="en-GB"/>
        </w:rPr>
        <mc:AlternateContent>
          <mc:Choice Requires="wps">
            <w:drawing>
              <wp:anchor distT="0" distB="0" distL="114300" distR="114300" simplePos="0" relativeHeight="251699200" behindDoc="0" locked="0" layoutInCell="1" allowOverlap="1" wp14:anchorId="22E0592A" wp14:editId="2BB39EDC">
                <wp:simplePos x="0" y="0"/>
                <wp:positionH relativeFrom="column">
                  <wp:posOffset>1056640</wp:posOffset>
                </wp:positionH>
                <wp:positionV relativeFrom="paragraph">
                  <wp:posOffset>110490</wp:posOffset>
                </wp:positionV>
                <wp:extent cx="1590675" cy="5334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5906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916011" w14:textId="77777777" w:rsidR="00D82F15" w:rsidRPr="005D1F35" w:rsidRDefault="00D82F15" w:rsidP="00037A8E">
                            <w:pPr>
                              <w:rPr>
                                <w:rFonts w:ascii="Tahoma" w:hAnsi="Tahoma" w:cs="Tahoma"/>
                              </w:rPr>
                            </w:pPr>
                            <w:r w:rsidRPr="00171E50">
                              <w:rPr>
                                <w:rFonts w:cs="Arial"/>
                              </w:rPr>
                              <w:t>Can you deal with the incident yourself</w:t>
                            </w:r>
                            <w:r w:rsidRPr="005D1F35">
                              <w:rPr>
                                <w:rFonts w:ascii="Tahoma" w:hAnsi="Tahoma" w:cs="Tahoma"/>
                              </w:rPr>
                              <w:t>?</w:t>
                            </w:r>
                          </w:p>
                          <w:p w14:paraId="1C1F3083" w14:textId="77777777" w:rsidR="00D82F15" w:rsidRDefault="00D82F15" w:rsidP="00037A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E0592A" id="Text Box 3" o:spid="_x0000_s1029" type="#_x0000_t202" style="position:absolute;margin-left:83.2pt;margin-top:8.7pt;width:125.25pt;height:42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" fillcolor="white [3201]" strokeweight=".5pt">
                <v:textbox>
                  <w:txbxContent>
                    <w:p w14:paraId="18916011" w14:textId="77777777" w:rsidR="00D82F15" w:rsidRPr="005D1F35" w:rsidRDefault="00D82F15" w:rsidP="00037A8E">
                      <w:pPr>
                        <w:rPr>
                          <w:rFonts w:ascii="Tahoma" w:hAnsi="Tahoma" w:cs="Tahoma"/>
                        </w:rPr>
                      </w:pPr>
                      <w:r w:rsidRPr="00171E50">
                        <w:rPr>
                          <w:rFonts w:cs="Arial"/>
                        </w:rPr>
                        <w:t>Can you deal with the incident yourself</w:t>
                      </w:r>
                      <w:r w:rsidRPr="005D1F35">
                        <w:rPr>
                          <w:rFonts w:ascii="Tahoma" w:hAnsi="Tahoma" w:cs="Tahoma"/>
                        </w:rPr>
                        <w:t>?</w:t>
                      </w:r>
                    </w:p>
                    <w:p w14:paraId="1C1F3083" w14:textId="77777777" w:rsidR="00D82F15" w:rsidRDefault="00D82F15" w:rsidP="00037A8E"/>
                  </w:txbxContent>
                </v:textbox>
              </v:shape>
            </w:pict>
          </mc:Fallback>
        </mc:AlternateContent>
      </w:r>
    </w:p>
    <w:p w14:paraId="23627BA8" w14:textId="77777777" w:rsidR="00037A8E" w:rsidRPr="00401E31" w:rsidRDefault="00037A8E" w:rsidP="00037A8E">
      <w:pPr>
        <w:rPr>
          <w:rFonts w:cs="Arial"/>
          <w:szCs w:val="22"/>
        </w:rPr>
      </w:pPr>
    </w:p>
    <w:p w14:paraId="142EB3A0" w14:textId="77777777" w:rsidR="00037A8E" w:rsidRPr="00401E31" w:rsidRDefault="00037A8E" w:rsidP="00037A8E">
      <w:pPr>
        <w:rPr>
          <w:rFonts w:cs="Arial"/>
          <w:szCs w:val="22"/>
        </w:rPr>
      </w:pPr>
    </w:p>
    <w:p w14:paraId="5EADC190"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5104" behindDoc="0" locked="0" layoutInCell="1" allowOverlap="1" wp14:anchorId="2EA0D955" wp14:editId="24E22089">
                <wp:simplePos x="0" y="0"/>
                <wp:positionH relativeFrom="column">
                  <wp:posOffset>2009775</wp:posOffset>
                </wp:positionH>
                <wp:positionV relativeFrom="paragraph">
                  <wp:posOffset>123190</wp:posOffset>
                </wp:positionV>
                <wp:extent cx="476250" cy="238125"/>
                <wp:effectExtent l="0" t="0" r="76200" b="47625"/>
                <wp:wrapNone/>
                <wp:docPr id="136216"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5E2A3" id="Line 27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9.7pt" to="195.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">
                <v:stroke endarrow="block"/>
              </v:line>
            </w:pict>
          </mc:Fallback>
        </mc:AlternateContent>
      </w:r>
      <w:r w:rsidRPr="00401E31">
        <w:rPr>
          <w:rFonts w:cs="Arial"/>
          <w:noProof/>
          <w:szCs w:val="22"/>
          <w:lang w:eastAsia="en-GB"/>
        </w:rPr>
        <mc:AlternateContent>
          <mc:Choice Requires="wps">
            <w:drawing>
              <wp:anchor distT="0" distB="0" distL="114300" distR="114300" simplePos="0" relativeHeight="251694080" behindDoc="0" locked="0" layoutInCell="1" allowOverlap="1" wp14:anchorId="7F4EF084" wp14:editId="1206ED9B">
                <wp:simplePos x="0" y="0"/>
                <wp:positionH relativeFrom="column">
                  <wp:posOffset>1057274</wp:posOffset>
                </wp:positionH>
                <wp:positionV relativeFrom="paragraph">
                  <wp:posOffset>127635</wp:posOffset>
                </wp:positionV>
                <wp:extent cx="542925" cy="285750"/>
                <wp:effectExtent l="38100" t="0" r="28575" b="57150"/>
                <wp:wrapNone/>
                <wp:docPr id="136217"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591BA" id="Line 271"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10.05pt" to="126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">
                <v:stroke endarrow="block"/>
              </v:line>
            </w:pict>
          </mc:Fallback>
        </mc:AlternateContent>
      </w:r>
    </w:p>
    <w:p w14:paraId="4AE7933E" w14:textId="77777777" w:rsidR="00037A8E" w:rsidRPr="00401E31" w:rsidRDefault="00037A8E" w:rsidP="00037A8E">
      <w:pPr>
        <w:rPr>
          <w:rFonts w:cs="Arial"/>
          <w:szCs w:val="22"/>
        </w:rPr>
      </w:pPr>
    </w:p>
    <w:p w14:paraId="31089AE0"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3056" behindDoc="0" locked="0" layoutInCell="1" allowOverlap="1" wp14:anchorId="21FDCF73" wp14:editId="2ED611E0">
                <wp:simplePos x="0" y="0"/>
                <wp:positionH relativeFrom="column">
                  <wp:posOffset>533400</wp:posOffset>
                </wp:positionH>
                <wp:positionV relativeFrom="paragraph">
                  <wp:posOffset>92075</wp:posOffset>
                </wp:positionV>
                <wp:extent cx="1066800" cy="350520"/>
                <wp:effectExtent l="6985" t="6985" r="12065" b="13970"/>
                <wp:wrapNone/>
                <wp:docPr id="13621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0520"/>
                        </a:xfrm>
                        <a:prstGeom prst="rect">
                          <a:avLst/>
                        </a:prstGeom>
                        <a:solidFill>
                          <a:srgbClr val="FFFFFF"/>
                        </a:solidFill>
                        <a:ln w="9525">
                          <a:solidFill>
                            <a:srgbClr val="000000"/>
                          </a:solidFill>
                          <a:miter lim="800000"/>
                          <a:headEnd/>
                          <a:tailEnd/>
                        </a:ln>
                      </wps:spPr>
                      <wps:txbx>
                        <w:txbxContent>
                          <w:p w14:paraId="311EC365" w14:textId="77777777" w:rsidR="00D82F15" w:rsidRPr="00171E50" w:rsidRDefault="00D82F15" w:rsidP="00037A8E">
                            <w:pPr>
                              <w:jc w:val="center"/>
                              <w:rPr>
                                <w:rFonts w:cs="Arial"/>
                              </w:rPr>
                            </w:pPr>
                            <w:r w:rsidRPr="00171E50">
                              <w:rPr>
                                <w:rFonts w:cs="Arial"/>
                              </w:rPr>
                              <w:t>No</w:t>
                            </w:r>
                          </w:p>
                          <w:p w14:paraId="043ACFA3" w14:textId="77777777" w:rsidR="00D82F15" w:rsidRDefault="00D82F15"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DCF73" id="Text Box 270" o:spid="_x0000_s1030" type="#_x0000_t202" style="position:absolute;margin-left:42pt;margin-top:7.25pt;width:84pt;height:27.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">
                <v:textbox>
                  <w:txbxContent>
                    <w:p w14:paraId="311EC365" w14:textId="77777777" w:rsidR="00D82F15" w:rsidRPr="00171E50" w:rsidRDefault="00D82F15" w:rsidP="00037A8E">
                      <w:pPr>
                        <w:jc w:val="center"/>
                        <w:rPr>
                          <w:rFonts w:cs="Arial"/>
                        </w:rPr>
                      </w:pPr>
                      <w:r w:rsidRPr="00171E50">
                        <w:rPr>
                          <w:rFonts w:cs="Arial"/>
                        </w:rPr>
                        <w:t>No</w:t>
                      </w:r>
                    </w:p>
                    <w:p w14:paraId="043ACFA3" w14:textId="77777777" w:rsidR="00D82F15" w:rsidRDefault="00D82F15" w:rsidP="00037A8E">
                      <w:pPr>
                        <w:jc w:val="center"/>
                      </w:pPr>
                    </w:p>
                  </w:txbxContent>
                </v:textbox>
              </v:shape>
            </w:pict>
          </mc:Fallback>
        </mc:AlternateContent>
      </w:r>
      <w:r w:rsidRPr="00401E31">
        <w:rPr>
          <w:rFonts w:cs="Arial"/>
          <w:noProof/>
          <w:szCs w:val="22"/>
          <w:lang w:eastAsia="en-GB"/>
        </w:rPr>
        <mc:AlternateContent>
          <mc:Choice Requires="wps">
            <w:drawing>
              <wp:anchor distT="0" distB="0" distL="114300" distR="114300" simplePos="0" relativeHeight="251692032" behindDoc="0" locked="0" layoutInCell="1" allowOverlap="1" wp14:anchorId="6CACE533" wp14:editId="65788B8D">
                <wp:simplePos x="0" y="0"/>
                <wp:positionH relativeFrom="column">
                  <wp:posOffset>2105025</wp:posOffset>
                </wp:positionH>
                <wp:positionV relativeFrom="paragraph">
                  <wp:posOffset>51435</wp:posOffset>
                </wp:positionV>
                <wp:extent cx="1066800" cy="350520"/>
                <wp:effectExtent l="0" t="0" r="19050" b="11430"/>
                <wp:wrapNone/>
                <wp:docPr id="136220"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5052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A5A8858" w14:textId="77777777" w:rsidR="00D82F15" w:rsidRPr="00171E50" w:rsidRDefault="00D82F15" w:rsidP="00037A8E">
                            <w:pPr>
                              <w:jc w:val="center"/>
                              <w:rPr>
                                <w:rFonts w:cs="Arial"/>
                              </w:rPr>
                            </w:pPr>
                            <w:r w:rsidRPr="00171E50">
                              <w:rPr>
                                <w:rFonts w:cs="Arial"/>
                              </w:rPr>
                              <w:t>Yes</w:t>
                            </w:r>
                          </w:p>
                          <w:p w14:paraId="6E2D52B6" w14:textId="77777777" w:rsidR="00D82F15" w:rsidRDefault="00D82F15"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CE533" id="Text Box 269" o:spid="_x0000_s1031" type="#_x0000_t202" style="position:absolute;margin-left:165.75pt;margin-top:4.05pt;width:84pt;height:2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" fillcolor="white [3201]" strokecolor="black [3200]" strokeweight="1pt">
                <v:textbox>
                  <w:txbxContent>
                    <w:p w14:paraId="2A5A8858" w14:textId="77777777" w:rsidR="00D82F15" w:rsidRPr="00171E50" w:rsidRDefault="00D82F15" w:rsidP="00037A8E">
                      <w:pPr>
                        <w:jc w:val="center"/>
                        <w:rPr>
                          <w:rFonts w:cs="Arial"/>
                        </w:rPr>
                      </w:pPr>
                      <w:r w:rsidRPr="00171E50">
                        <w:rPr>
                          <w:rFonts w:cs="Arial"/>
                        </w:rPr>
                        <w:t>Yes</w:t>
                      </w:r>
                    </w:p>
                    <w:p w14:paraId="6E2D52B6" w14:textId="77777777" w:rsidR="00D82F15" w:rsidRDefault="00D82F15" w:rsidP="00037A8E">
                      <w:pPr>
                        <w:jc w:val="center"/>
                      </w:pPr>
                    </w:p>
                  </w:txbxContent>
                </v:textbox>
              </v:shape>
            </w:pict>
          </mc:Fallback>
        </mc:AlternateContent>
      </w:r>
    </w:p>
    <w:p w14:paraId="322A45B0" w14:textId="77777777" w:rsidR="00037A8E" w:rsidRPr="00401E31" w:rsidRDefault="00037A8E" w:rsidP="00037A8E">
      <w:pPr>
        <w:rPr>
          <w:rFonts w:cs="Arial"/>
          <w:szCs w:val="22"/>
        </w:rPr>
      </w:pPr>
      <w:r>
        <w:rPr>
          <w:rFonts w:cs="Arial"/>
          <w:noProof/>
          <w:snapToGrid/>
          <w:szCs w:val="22"/>
          <w:lang w:eastAsia="en-GB"/>
        </w:rPr>
        <mc:AlternateContent>
          <mc:Choice Requires="wps">
            <w:drawing>
              <wp:anchor distT="0" distB="0" distL="114300" distR="114300" simplePos="0" relativeHeight="251703296" behindDoc="0" locked="0" layoutInCell="1" allowOverlap="1" wp14:anchorId="55EB1771" wp14:editId="5C8E7D82">
                <wp:simplePos x="0" y="0"/>
                <wp:positionH relativeFrom="column">
                  <wp:posOffset>3886200</wp:posOffset>
                </wp:positionH>
                <wp:positionV relativeFrom="paragraph">
                  <wp:posOffset>35560</wp:posOffset>
                </wp:positionV>
                <wp:extent cx="0" cy="990600"/>
                <wp:effectExtent l="76200" t="0" r="95250" b="57150"/>
                <wp:wrapNone/>
                <wp:docPr id="7" name="Straight Arrow Connector 7"/>
                <wp:cNvGraphicFramePr/>
                <a:graphic xmlns:a="http://schemas.openxmlformats.org/drawingml/2006/main">
                  <a:graphicData uri="http://schemas.microsoft.com/office/word/2010/wordprocessingShape">
                    <wps:wsp>
                      <wps:cNvCnPr/>
                      <wps:spPr>
                        <a:xfrm>
                          <a:off x="0" y="0"/>
                          <a:ext cx="0" cy="990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7F28C4" id="_x0000_t32" coordsize="21600,21600" o:spt="32" o:oned="t" path="m,l21600,21600e" filled="f">
                <v:path arrowok="t" fillok="f" o:connecttype="none"/>
                <o:lock v:ext="edit" shapetype="t"/>
              </v:shapetype>
              <v:shape id="Straight Arrow Connector 7" o:spid="_x0000_s1026" type="#_x0000_t32" style="position:absolute;margin-left:306pt;margin-top:2.8pt;width:0;height:78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" strokecolor="black [3200]" strokeweight=".5pt">
                <v:stroke endarrow="block" joinstyle="miter"/>
              </v:shape>
            </w:pict>
          </mc:Fallback>
        </mc:AlternateContent>
      </w:r>
      <w:r>
        <w:rPr>
          <w:rFonts w:cs="Arial"/>
          <w:noProof/>
          <w:snapToGrid/>
          <w:szCs w:val="22"/>
          <w:lang w:eastAsia="en-GB"/>
        </w:rPr>
        <mc:AlternateContent>
          <mc:Choice Requires="wps">
            <w:drawing>
              <wp:anchor distT="0" distB="0" distL="114300" distR="114300" simplePos="0" relativeHeight="251700224" behindDoc="0" locked="0" layoutInCell="1" allowOverlap="1" wp14:anchorId="0F605215" wp14:editId="6171C389">
                <wp:simplePos x="0" y="0"/>
                <wp:positionH relativeFrom="column">
                  <wp:posOffset>3219450</wp:posOffset>
                </wp:positionH>
                <wp:positionV relativeFrom="paragraph">
                  <wp:posOffset>6985</wp:posOffset>
                </wp:positionV>
                <wp:extent cx="6477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47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3E434A" id="Straight Connector 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5pt,.55pt" to="30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" strokecolor="black [3200]" strokeweight=".5pt">
                <v:stroke joinstyle="miter"/>
              </v:line>
            </w:pict>
          </mc:Fallback>
        </mc:AlternateContent>
      </w:r>
      <w:r w:rsidRPr="00401E31">
        <w:rPr>
          <w:rFonts w:cs="Arial"/>
          <w:noProof/>
          <w:szCs w:val="22"/>
          <w:lang w:eastAsia="en-GB"/>
        </w:rPr>
        <mc:AlternateContent>
          <mc:Choice Requires="wps">
            <w:drawing>
              <wp:anchor distT="0" distB="0" distL="114300" distR="114300" simplePos="0" relativeHeight="251684864" behindDoc="0" locked="0" layoutInCell="1" allowOverlap="1" wp14:anchorId="26168149" wp14:editId="64673A68">
                <wp:simplePos x="0" y="0"/>
                <wp:positionH relativeFrom="column">
                  <wp:posOffset>3257550</wp:posOffset>
                </wp:positionH>
                <wp:positionV relativeFrom="paragraph">
                  <wp:posOffset>173990</wp:posOffset>
                </wp:positionV>
                <wp:extent cx="0" cy="352425"/>
                <wp:effectExtent l="76200" t="0" r="76200" b="47625"/>
                <wp:wrapNone/>
                <wp:docPr id="136221"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D5DD6" id="Line 2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3.7pt" to="256.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">
                <v:stroke endarrow="block"/>
              </v:line>
            </w:pict>
          </mc:Fallback>
        </mc:AlternateContent>
      </w:r>
    </w:p>
    <w:p w14:paraId="1AC04143"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5888" behindDoc="0" locked="0" layoutInCell="1" allowOverlap="1" wp14:anchorId="3C7B5EED" wp14:editId="6738873D">
                <wp:simplePos x="0" y="0"/>
                <wp:positionH relativeFrom="column">
                  <wp:posOffset>400049</wp:posOffset>
                </wp:positionH>
                <wp:positionV relativeFrom="paragraph">
                  <wp:posOffset>102235</wp:posOffset>
                </wp:positionV>
                <wp:extent cx="0" cy="304800"/>
                <wp:effectExtent l="76200" t="0" r="57150" b="57150"/>
                <wp:wrapNone/>
                <wp:docPr id="136222"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40D40" id="Line 261"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8.05pt" to="31.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">
                <v:stroke endarrow="block"/>
              </v:line>
            </w:pict>
          </mc:Fallback>
        </mc:AlternateContent>
      </w:r>
    </w:p>
    <w:p w14:paraId="5C947663" w14:textId="77777777" w:rsidR="00037A8E" w:rsidRPr="00401E31" w:rsidRDefault="00037A8E" w:rsidP="00037A8E">
      <w:pPr>
        <w:rPr>
          <w:rFonts w:cs="Arial"/>
          <w:szCs w:val="22"/>
        </w:rPr>
      </w:pPr>
    </w:p>
    <w:p w14:paraId="468EA601"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0768" behindDoc="0" locked="0" layoutInCell="1" allowOverlap="1" wp14:anchorId="5A9A3977" wp14:editId="7EA918BB">
                <wp:simplePos x="0" y="0"/>
                <wp:positionH relativeFrom="margin">
                  <wp:posOffset>-142875</wp:posOffset>
                </wp:positionH>
                <wp:positionV relativeFrom="paragraph">
                  <wp:posOffset>63500</wp:posOffset>
                </wp:positionV>
                <wp:extent cx="3838575" cy="342900"/>
                <wp:effectExtent l="0" t="0" r="28575" b="19050"/>
                <wp:wrapNone/>
                <wp:docPr id="5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42900"/>
                        </a:xfrm>
                        <a:prstGeom prst="rect">
                          <a:avLst/>
                        </a:prstGeom>
                        <a:solidFill>
                          <a:srgbClr val="FFFFFF"/>
                        </a:solidFill>
                        <a:ln w="9525">
                          <a:solidFill>
                            <a:srgbClr val="000000"/>
                          </a:solidFill>
                          <a:miter lim="800000"/>
                          <a:headEnd/>
                          <a:tailEnd/>
                        </a:ln>
                      </wps:spPr>
                      <wps:txbx>
                        <w:txbxContent>
                          <w:p w14:paraId="14D412DB" w14:textId="77777777" w:rsidR="00D82F15" w:rsidRPr="00171E50" w:rsidRDefault="00D82F15" w:rsidP="00037A8E">
                            <w:pPr>
                              <w:rPr>
                                <w:rFonts w:cs="Arial"/>
                              </w:rPr>
                            </w:pPr>
                            <w:r w:rsidRPr="00171E50">
                              <w:rPr>
                                <w:rFonts w:cs="Arial"/>
                              </w:rPr>
                              <w:t>Is this an Incident which requires the emergency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3977" id="Text Box 254" o:spid="_x0000_s1032" type="#_x0000_t202" style="position:absolute;margin-left:-11.25pt;margin-top:5pt;width:302.25pt;height: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">
                <v:textbox>
                  <w:txbxContent>
                    <w:p w14:paraId="14D412DB" w14:textId="77777777" w:rsidR="00D82F15" w:rsidRPr="00171E50" w:rsidRDefault="00D82F15" w:rsidP="00037A8E">
                      <w:pPr>
                        <w:rPr>
                          <w:rFonts w:cs="Arial"/>
                        </w:rPr>
                      </w:pPr>
                      <w:r w:rsidRPr="00171E50">
                        <w:rPr>
                          <w:rFonts w:cs="Arial"/>
                        </w:rPr>
                        <w:t>Is this an Incident which requires the emergency services?</w:t>
                      </w:r>
                    </w:p>
                  </w:txbxContent>
                </v:textbox>
                <w10:wrap anchorx="margin"/>
              </v:shape>
            </w:pict>
          </mc:Fallback>
        </mc:AlternateContent>
      </w:r>
    </w:p>
    <w:p w14:paraId="69835FBC" w14:textId="77777777" w:rsidR="00037A8E" w:rsidRPr="00401E31" w:rsidRDefault="00037A8E" w:rsidP="00037A8E">
      <w:pPr>
        <w:rPr>
          <w:rFonts w:cs="Arial"/>
          <w:szCs w:val="22"/>
        </w:rPr>
      </w:pPr>
    </w:p>
    <w:p w14:paraId="6FFC944C"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6912" behindDoc="0" locked="0" layoutInCell="1" allowOverlap="1" wp14:anchorId="0AD64725" wp14:editId="3826BB84">
                <wp:simplePos x="0" y="0"/>
                <wp:positionH relativeFrom="column">
                  <wp:posOffset>1400175</wp:posOffset>
                </wp:positionH>
                <wp:positionV relativeFrom="paragraph">
                  <wp:posOffset>80010</wp:posOffset>
                </wp:positionV>
                <wp:extent cx="0" cy="342900"/>
                <wp:effectExtent l="54610" t="5080" r="59690" b="23495"/>
                <wp:wrapNone/>
                <wp:docPr id="55"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BAE5B" id="Line 26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6.3pt" to="110.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Lg8MQIAAFY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">
                <v:stroke endarrow="block"/>
              </v:line>
            </w:pict>
          </mc:Fallback>
        </mc:AlternateContent>
      </w:r>
      <w:r w:rsidRPr="00401E31">
        <w:rPr>
          <w:rFonts w:cs="Arial"/>
          <w:noProof/>
          <w:szCs w:val="22"/>
          <w:lang w:eastAsia="en-GB"/>
        </w:rPr>
        <mc:AlternateContent>
          <mc:Choice Requires="wps">
            <w:drawing>
              <wp:anchor distT="0" distB="0" distL="114300" distR="114300" simplePos="0" relativeHeight="251688960" behindDoc="0" locked="0" layoutInCell="1" allowOverlap="1" wp14:anchorId="52939AB7" wp14:editId="40F47AEA">
                <wp:simplePos x="0" y="0"/>
                <wp:positionH relativeFrom="column">
                  <wp:posOffset>2457450</wp:posOffset>
                </wp:positionH>
                <wp:positionV relativeFrom="paragraph">
                  <wp:posOffset>92710</wp:posOffset>
                </wp:positionV>
                <wp:extent cx="0" cy="342900"/>
                <wp:effectExtent l="54610" t="5080" r="59690" b="23495"/>
                <wp:wrapNone/>
                <wp:docPr id="54"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17587" id="Line 264"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7.3pt" to="193.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7CKgIAAEw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">
                <v:stroke endarrow="block"/>
              </v:line>
            </w:pict>
          </mc:Fallback>
        </mc:AlternateContent>
      </w:r>
    </w:p>
    <w:p w14:paraId="47D2221E"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1008" behindDoc="0" locked="0" layoutInCell="1" allowOverlap="1" wp14:anchorId="2AAB5152" wp14:editId="7E1C332D">
                <wp:simplePos x="0" y="0"/>
                <wp:positionH relativeFrom="column">
                  <wp:posOffset>3195955</wp:posOffset>
                </wp:positionH>
                <wp:positionV relativeFrom="paragraph">
                  <wp:posOffset>13970</wp:posOffset>
                </wp:positionV>
                <wp:extent cx="1190625" cy="990600"/>
                <wp:effectExtent l="0" t="0" r="28575" b="19050"/>
                <wp:wrapNone/>
                <wp:docPr id="5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990600"/>
                        </a:xfrm>
                        <a:prstGeom prst="rect">
                          <a:avLst/>
                        </a:prstGeom>
                        <a:solidFill>
                          <a:srgbClr val="FFFFFF"/>
                        </a:solidFill>
                        <a:ln w="9525">
                          <a:solidFill>
                            <a:srgbClr val="000000"/>
                          </a:solidFill>
                          <a:miter lim="800000"/>
                          <a:headEnd/>
                          <a:tailEnd/>
                        </a:ln>
                      </wps:spPr>
                      <wps:txbx>
                        <w:txbxContent>
                          <w:p w14:paraId="1521C974" w14:textId="77777777" w:rsidR="00D82F15" w:rsidRPr="005D1F35" w:rsidRDefault="00D82F15" w:rsidP="00037A8E">
                            <w:pPr>
                              <w:rPr>
                                <w:rFonts w:ascii="Tahoma" w:hAnsi="Tahoma" w:cs="Tahoma"/>
                              </w:rPr>
                            </w:pPr>
                            <w:r w:rsidRPr="005D1F35">
                              <w:rPr>
                                <w:rFonts w:ascii="Tahoma" w:hAnsi="Tahoma" w:cs="Tahoma"/>
                              </w:rPr>
                              <w:t xml:space="preserve">Inform </w:t>
                            </w:r>
                            <w:r>
                              <w:rPr>
                                <w:rFonts w:ascii="Tahoma" w:hAnsi="Tahoma" w:cs="Tahoma"/>
                              </w:rPr>
                              <w:t>your Bas</w:t>
                            </w:r>
                            <w:r w:rsidRPr="005D1F35">
                              <w:rPr>
                                <w:rFonts w:ascii="Tahoma" w:hAnsi="Tahoma" w:cs="Tahoma"/>
                              </w:rPr>
                              <w:t>e</w:t>
                            </w:r>
                            <w:r>
                              <w:rPr>
                                <w:rFonts w:ascii="Tahoma" w:hAnsi="Tahoma" w:cs="Tahoma"/>
                              </w:rPr>
                              <w:t xml:space="preserve"> E</w:t>
                            </w:r>
                            <w:r w:rsidRPr="005D1F35">
                              <w:rPr>
                                <w:rFonts w:ascii="Tahoma" w:hAnsi="Tahoma" w:cs="Tahoma"/>
                              </w:rPr>
                              <w:t xml:space="preserve">mergency </w:t>
                            </w:r>
                            <w:r>
                              <w:rPr>
                                <w:rFonts w:ascii="Tahoma" w:hAnsi="Tahoma" w:cs="Tahoma"/>
                              </w:rPr>
                              <w:t>C</w:t>
                            </w:r>
                            <w:r w:rsidRPr="005D1F35">
                              <w:rPr>
                                <w:rFonts w:ascii="Tahoma" w:hAnsi="Tahoma" w:cs="Tahoma"/>
                              </w:rPr>
                              <w:t>ontact as soon as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5152" id="Text Box 268" o:spid="_x0000_s1033" type="#_x0000_t202" style="position:absolute;margin-left:251.65pt;margin-top:1.1pt;width:93.75pt;height: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">
                <v:textbox>
                  <w:txbxContent>
                    <w:p w14:paraId="1521C974" w14:textId="77777777" w:rsidR="00D82F15" w:rsidRPr="005D1F35" w:rsidRDefault="00D82F15" w:rsidP="00037A8E">
                      <w:pPr>
                        <w:rPr>
                          <w:rFonts w:ascii="Tahoma" w:hAnsi="Tahoma" w:cs="Tahoma"/>
                        </w:rPr>
                      </w:pPr>
                      <w:r w:rsidRPr="005D1F35">
                        <w:rPr>
                          <w:rFonts w:ascii="Tahoma" w:hAnsi="Tahoma" w:cs="Tahoma"/>
                        </w:rPr>
                        <w:t xml:space="preserve">Inform </w:t>
                      </w:r>
                      <w:r>
                        <w:rPr>
                          <w:rFonts w:ascii="Tahoma" w:hAnsi="Tahoma" w:cs="Tahoma"/>
                        </w:rPr>
                        <w:t>your Bas</w:t>
                      </w:r>
                      <w:r w:rsidRPr="005D1F35">
                        <w:rPr>
                          <w:rFonts w:ascii="Tahoma" w:hAnsi="Tahoma" w:cs="Tahoma"/>
                        </w:rPr>
                        <w:t>e</w:t>
                      </w:r>
                      <w:r>
                        <w:rPr>
                          <w:rFonts w:ascii="Tahoma" w:hAnsi="Tahoma" w:cs="Tahoma"/>
                        </w:rPr>
                        <w:t xml:space="preserve"> E</w:t>
                      </w:r>
                      <w:r w:rsidRPr="005D1F35">
                        <w:rPr>
                          <w:rFonts w:ascii="Tahoma" w:hAnsi="Tahoma" w:cs="Tahoma"/>
                        </w:rPr>
                        <w:t xml:space="preserve">mergency </w:t>
                      </w:r>
                      <w:r>
                        <w:rPr>
                          <w:rFonts w:ascii="Tahoma" w:hAnsi="Tahoma" w:cs="Tahoma"/>
                        </w:rPr>
                        <w:t>C</w:t>
                      </w:r>
                      <w:r w:rsidRPr="005D1F35">
                        <w:rPr>
                          <w:rFonts w:ascii="Tahoma" w:hAnsi="Tahoma" w:cs="Tahoma"/>
                        </w:rPr>
                        <w:t>ontact as soon as possible</w:t>
                      </w:r>
                    </w:p>
                  </w:txbxContent>
                </v:textbox>
              </v:shape>
            </w:pict>
          </mc:Fallback>
        </mc:AlternateContent>
      </w:r>
    </w:p>
    <w:p w14:paraId="6373B223"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3840" behindDoc="0" locked="0" layoutInCell="1" allowOverlap="1" wp14:anchorId="16A61ABC" wp14:editId="1AE45331">
                <wp:simplePos x="0" y="0"/>
                <wp:positionH relativeFrom="column">
                  <wp:posOffset>1952625</wp:posOffset>
                </wp:positionH>
                <wp:positionV relativeFrom="paragraph">
                  <wp:posOffset>103505</wp:posOffset>
                </wp:positionV>
                <wp:extent cx="895350" cy="361950"/>
                <wp:effectExtent l="0" t="0" r="19050" b="19050"/>
                <wp:wrapNone/>
                <wp:docPr id="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1950"/>
                        </a:xfrm>
                        <a:prstGeom prst="rect">
                          <a:avLst/>
                        </a:prstGeom>
                        <a:solidFill>
                          <a:srgbClr val="FFFFFF"/>
                        </a:solidFill>
                        <a:ln w="9525">
                          <a:solidFill>
                            <a:srgbClr val="000000"/>
                          </a:solidFill>
                          <a:miter lim="800000"/>
                          <a:headEnd/>
                          <a:tailEnd/>
                        </a:ln>
                      </wps:spPr>
                      <wps:txbx>
                        <w:txbxContent>
                          <w:p w14:paraId="6F43ACBA" w14:textId="77777777" w:rsidR="00D82F15" w:rsidRPr="005D1F35" w:rsidRDefault="00D82F15" w:rsidP="00037A8E">
                            <w:pPr>
                              <w:jc w:val="center"/>
                              <w:rPr>
                                <w:rFonts w:ascii="Tahoma" w:hAnsi="Tahoma" w:cs="Tahoma"/>
                              </w:rPr>
                            </w:pPr>
                            <w:r w:rsidRPr="005C11EC">
                              <w:rPr>
                                <w:rFonts w:ascii="Tahoma" w:hAnsi="Tahoma" w:cs="Tahoma"/>
                                <w:highlight w:val="green"/>
                              </w:rPr>
                              <w:t>No</w:t>
                            </w:r>
                          </w:p>
                          <w:p w14:paraId="12465435" w14:textId="77777777" w:rsidR="00D82F15" w:rsidRDefault="00D82F15"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61ABC" id="Text Box 257" o:spid="_x0000_s1034" type="#_x0000_t202" style="position:absolute;margin-left:153.75pt;margin-top:8.15pt;width:70.5pt;height:2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">
                <v:textbox>
                  <w:txbxContent>
                    <w:p w14:paraId="6F43ACBA" w14:textId="77777777" w:rsidR="00D82F15" w:rsidRPr="005D1F35" w:rsidRDefault="00D82F15" w:rsidP="00037A8E">
                      <w:pPr>
                        <w:jc w:val="center"/>
                        <w:rPr>
                          <w:rFonts w:ascii="Tahoma" w:hAnsi="Tahoma" w:cs="Tahoma"/>
                        </w:rPr>
                      </w:pPr>
                      <w:r w:rsidRPr="005C11EC">
                        <w:rPr>
                          <w:rFonts w:ascii="Tahoma" w:hAnsi="Tahoma" w:cs="Tahoma"/>
                          <w:highlight w:val="green"/>
                        </w:rPr>
                        <w:t>No</w:t>
                      </w:r>
                    </w:p>
                    <w:p w14:paraId="12465435" w14:textId="77777777" w:rsidR="00D82F15" w:rsidRDefault="00D82F15" w:rsidP="00037A8E">
                      <w:pPr>
                        <w:jc w:val="center"/>
                      </w:pPr>
                    </w:p>
                  </w:txbxContent>
                </v:textbox>
              </v:shape>
            </w:pict>
          </mc:Fallback>
        </mc:AlternateContent>
      </w:r>
      <w:r w:rsidRPr="00401E31">
        <w:rPr>
          <w:rFonts w:cs="Arial"/>
          <w:noProof/>
          <w:szCs w:val="22"/>
          <w:lang w:eastAsia="en-GB"/>
        </w:rPr>
        <mc:AlternateContent>
          <mc:Choice Requires="wps">
            <w:drawing>
              <wp:anchor distT="0" distB="0" distL="114300" distR="114300" simplePos="0" relativeHeight="251681792" behindDoc="0" locked="0" layoutInCell="1" allowOverlap="1" wp14:anchorId="5C045038" wp14:editId="44582C6F">
                <wp:simplePos x="0" y="0"/>
                <wp:positionH relativeFrom="column">
                  <wp:posOffset>979170</wp:posOffset>
                </wp:positionH>
                <wp:positionV relativeFrom="paragraph">
                  <wp:posOffset>87630</wp:posOffset>
                </wp:positionV>
                <wp:extent cx="825500" cy="347980"/>
                <wp:effectExtent l="6350" t="10160" r="6350" b="13335"/>
                <wp:wrapNone/>
                <wp:docPr id="56"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7980"/>
                        </a:xfrm>
                        <a:prstGeom prst="rect">
                          <a:avLst/>
                        </a:prstGeom>
                        <a:solidFill>
                          <a:srgbClr val="FFFFFF"/>
                        </a:solidFill>
                        <a:ln w="9525">
                          <a:solidFill>
                            <a:srgbClr val="000000"/>
                          </a:solidFill>
                          <a:miter lim="800000"/>
                          <a:headEnd/>
                          <a:tailEnd/>
                        </a:ln>
                      </wps:spPr>
                      <wps:txbx>
                        <w:txbxContent>
                          <w:p w14:paraId="75CBC21E" w14:textId="77777777" w:rsidR="00D82F15" w:rsidRPr="005D1F35" w:rsidRDefault="00D82F15" w:rsidP="00037A8E">
                            <w:pPr>
                              <w:jc w:val="center"/>
                              <w:rPr>
                                <w:rFonts w:ascii="Tahoma" w:hAnsi="Tahoma" w:cs="Tahoma"/>
                              </w:rPr>
                            </w:pPr>
                            <w:r w:rsidRPr="005D1F35">
                              <w:rPr>
                                <w:rFonts w:ascii="Tahoma" w:hAnsi="Tahoma" w:cs="Tahoma"/>
                              </w:rPr>
                              <w:t>Yes</w:t>
                            </w:r>
                          </w:p>
                          <w:p w14:paraId="24E2E5C5" w14:textId="77777777" w:rsidR="00D82F15" w:rsidRDefault="00D82F15" w:rsidP="00037A8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45038" id="Text Box 255" o:spid="_x0000_s1035" type="#_x0000_t202" style="position:absolute;margin-left:77.1pt;margin-top:6.9pt;width:65pt;height:2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">
                <v:textbox>
                  <w:txbxContent>
                    <w:p w14:paraId="75CBC21E" w14:textId="77777777" w:rsidR="00D82F15" w:rsidRPr="005D1F35" w:rsidRDefault="00D82F15" w:rsidP="00037A8E">
                      <w:pPr>
                        <w:jc w:val="center"/>
                        <w:rPr>
                          <w:rFonts w:ascii="Tahoma" w:hAnsi="Tahoma" w:cs="Tahoma"/>
                        </w:rPr>
                      </w:pPr>
                      <w:r w:rsidRPr="005D1F35">
                        <w:rPr>
                          <w:rFonts w:ascii="Tahoma" w:hAnsi="Tahoma" w:cs="Tahoma"/>
                        </w:rPr>
                        <w:t>Yes</w:t>
                      </w:r>
                    </w:p>
                    <w:p w14:paraId="24E2E5C5" w14:textId="77777777" w:rsidR="00D82F15" w:rsidRDefault="00D82F15" w:rsidP="00037A8E">
                      <w:pPr>
                        <w:jc w:val="center"/>
                      </w:pPr>
                    </w:p>
                  </w:txbxContent>
                </v:textbox>
              </v:shape>
            </w:pict>
          </mc:Fallback>
        </mc:AlternateContent>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p>
    <w:p w14:paraId="6885CF5D"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706368" behindDoc="0" locked="0" layoutInCell="1" allowOverlap="1" wp14:anchorId="37E52D93" wp14:editId="05AD698E">
                <wp:simplePos x="0" y="0"/>
                <wp:positionH relativeFrom="column">
                  <wp:posOffset>2847974</wp:posOffset>
                </wp:positionH>
                <wp:positionV relativeFrom="paragraph">
                  <wp:posOffset>123825</wp:posOffset>
                </wp:positionV>
                <wp:extent cx="333375" cy="0"/>
                <wp:effectExtent l="0" t="76200" r="9525" b="95250"/>
                <wp:wrapNone/>
                <wp:docPr id="9"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1C885" id="Line 264"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25pt,9.75pt" to="25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">
                <v:stroke endarrow="block"/>
              </v:line>
            </w:pict>
          </mc:Fallback>
        </mc:AlternateContent>
      </w:r>
    </w:p>
    <w:p w14:paraId="70711D24"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96128" behindDoc="0" locked="0" layoutInCell="1" allowOverlap="1" wp14:anchorId="4A8B02A1" wp14:editId="68B72E25">
                <wp:simplePos x="0" y="0"/>
                <wp:positionH relativeFrom="column">
                  <wp:posOffset>1400175</wp:posOffset>
                </wp:positionH>
                <wp:positionV relativeFrom="paragraph">
                  <wp:posOffset>109855</wp:posOffset>
                </wp:positionV>
                <wp:extent cx="0" cy="342900"/>
                <wp:effectExtent l="54610" t="6985" r="59690" b="21590"/>
                <wp:wrapNone/>
                <wp:docPr id="58"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CD647" id="Line 27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65pt" to="110.2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">
                <v:stroke endarrow="block"/>
              </v:line>
            </w:pict>
          </mc:Fallback>
        </mc:AlternateContent>
      </w:r>
    </w:p>
    <w:p w14:paraId="3E77DFAB" w14:textId="77777777" w:rsidR="00037A8E" w:rsidRPr="00401E31" w:rsidRDefault="00037A8E" w:rsidP="00037A8E">
      <w:pPr>
        <w:rPr>
          <w:rFonts w:cs="Arial"/>
          <w:szCs w:val="22"/>
        </w:rPr>
      </w:pPr>
    </w:p>
    <w:p w14:paraId="17CC8B0D"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7936" behindDoc="0" locked="0" layoutInCell="1" allowOverlap="1" wp14:anchorId="1A094EC7" wp14:editId="56723F2C">
                <wp:simplePos x="0" y="0"/>
                <wp:positionH relativeFrom="column">
                  <wp:posOffset>4076699</wp:posOffset>
                </wp:positionH>
                <wp:positionV relativeFrom="paragraph">
                  <wp:posOffset>149225</wp:posOffset>
                </wp:positionV>
                <wp:extent cx="0" cy="800100"/>
                <wp:effectExtent l="76200" t="0" r="57150" b="57150"/>
                <wp:wrapNone/>
                <wp:docPr id="5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963D9" id="Line 26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11.75pt" to="321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IeKgIAAEw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">
                <v:stroke endarrow="block"/>
              </v:line>
            </w:pict>
          </mc:Fallback>
        </mc:AlternateContent>
      </w:r>
    </w:p>
    <w:p w14:paraId="1CFF22BA"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82816" behindDoc="0" locked="0" layoutInCell="1" allowOverlap="1" wp14:anchorId="4C081D2F" wp14:editId="77EE4CE1">
                <wp:simplePos x="0" y="0"/>
                <wp:positionH relativeFrom="column">
                  <wp:posOffset>339725</wp:posOffset>
                </wp:positionH>
                <wp:positionV relativeFrom="paragraph">
                  <wp:posOffset>19685</wp:posOffset>
                </wp:positionV>
                <wp:extent cx="3603625" cy="491490"/>
                <wp:effectExtent l="0" t="0" r="15875" b="22860"/>
                <wp:wrapNone/>
                <wp:docPr id="60"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491490"/>
                        </a:xfrm>
                        <a:prstGeom prst="rect">
                          <a:avLst/>
                        </a:prstGeom>
                        <a:solidFill>
                          <a:srgbClr val="FFFFFF"/>
                        </a:solidFill>
                        <a:ln w="9525">
                          <a:solidFill>
                            <a:srgbClr val="000000"/>
                          </a:solidFill>
                          <a:miter lim="800000"/>
                          <a:headEnd/>
                          <a:tailEnd/>
                        </a:ln>
                      </wps:spPr>
                      <wps:txbx>
                        <w:txbxContent>
                          <w:p w14:paraId="17647C5F" w14:textId="77777777" w:rsidR="00D82F15" w:rsidRPr="005D1F35" w:rsidRDefault="00D82F15" w:rsidP="00037A8E">
                            <w:pPr>
                              <w:rPr>
                                <w:rFonts w:ascii="Tahoma" w:hAnsi="Tahoma" w:cs="Tahoma"/>
                              </w:rPr>
                            </w:pPr>
                            <w:r w:rsidRPr="005D1F35">
                              <w:rPr>
                                <w:rFonts w:ascii="Tahoma" w:hAnsi="Tahoma" w:cs="Tahoma"/>
                              </w:rPr>
                              <w:t xml:space="preserve">Call emergency services </w:t>
                            </w:r>
                            <w:r>
                              <w:rPr>
                                <w:rFonts w:ascii="Tahoma" w:hAnsi="Tahoma" w:cs="Tahoma"/>
                              </w:rPr>
                              <w:t>999 or 112 and answer the operator’s questions about the incident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81D2F" id="Text Box 256" o:spid="_x0000_s1036" type="#_x0000_t202" style="position:absolute;margin-left:26.75pt;margin-top:1.55pt;width:283.75pt;height:3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">
                <v:textbox>
                  <w:txbxContent>
                    <w:p w14:paraId="17647C5F" w14:textId="77777777" w:rsidR="00D82F15" w:rsidRPr="005D1F35" w:rsidRDefault="00D82F15" w:rsidP="00037A8E">
                      <w:pPr>
                        <w:rPr>
                          <w:rFonts w:ascii="Tahoma" w:hAnsi="Tahoma" w:cs="Tahoma"/>
                        </w:rPr>
                      </w:pPr>
                      <w:r w:rsidRPr="005D1F35">
                        <w:rPr>
                          <w:rFonts w:ascii="Tahoma" w:hAnsi="Tahoma" w:cs="Tahoma"/>
                        </w:rPr>
                        <w:t xml:space="preserve">Call emergency services </w:t>
                      </w:r>
                      <w:r>
                        <w:rPr>
                          <w:rFonts w:ascii="Tahoma" w:hAnsi="Tahoma" w:cs="Tahoma"/>
                        </w:rPr>
                        <w:t>999 or 112 and answer the operator’s questions about the incident</w:t>
                      </w:r>
                    </w:p>
                  </w:txbxContent>
                </v:textbox>
              </v:shape>
            </w:pict>
          </mc:Fallback>
        </mc:AlternateContent>
      </w:r>
    </w:p>
    <w:p w14:paraId="02E40B79" w14:textId="77777777" w:rsidR="00037A8E" w:rsidRPr="00401E31" w:rsidRDefault="00037A8E" w:rsidP="00037A8E">
      <w:pPr>
        <w:rPr>
          <w:rFonts w:cs="Arial"/>
          <w:szCs w:val="22"/>
        </w:rPr>
      </w:pP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r w:rsidRPr="00401E31">
        <w:rPr>
          <w:rFonts w:cs="Arial"/>
          <w:szCs w:val="22"/>
        </w:rPr>
        <w:tab/>
      </w:r>
    </w:p>
    <w:p w14:paraId="0198C287" w14:textId="77777777" w:rsidR="00037A8E" w:rsidRPr="00401E31" w:rsidRDefault="00037A8E" w:rsidP="00037A8E">
      <w:pPr>
        <w:rPr>
          <w:rFonts w:cs="Arial"/>
          <w:szCs w:val="22"/>
        </w:rPr>
      </w:pPr>
      <w:r w:rsidRPr="00401E31">
        <w:rPr>
          <w:rFonts w:cs="Arial"/>
          <w:noProof/>
          <w:szCs w:val="22"/>
          <w:lang w:eastAsia="en-GB"/>
        </w:rPr>
        <mc:AlternateContent>
          <mc:Choice Requires="wps">
            <w:drawing>
              <wp:anchor distT="0" distB="0" distL="114300" distR="114300" simplePos="0" relativeHeight="251679744" behindDoc="0" locked="0" layoutInCell="1" allowOverlap="1" wp14:anchorId="3ABB5CA4" wp14:editId="0C084209">
                <wp:simplePos x="0" y="0"/>
                <wp:positionH relativeFrom="column">
                  <wp:posOffset>733425</wp:posOffset>
                </wp:positionH>
                <wp:positionV relativeFrom="paragraph">
                  <wp:posOffset>107315</wp:posOffset>
                </wp:positionV>
                <wp:extent cx="9525" cy="285750"/>
                <wp:effectExtent l="38100" t="0" r="66675" b="57150"/>
                <wp:wrapNone/>
                <wp:docPr id="61"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46B55" id="Line 25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8.45pt" to="58.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">
                <v:stroke endarrow="block"/>
              </v:line>
            </w:pict>
          </mc:Fallback>
        </mc:AlternateContent>
      </w:r>
      <w:r w:rsidRPr="00401E31">
        <w:rPr>
          <w:rFonts w:cs="Arial"/>
          <w:noProof/>
          <w:szCs w:val="22"/>
          <w:lang w:eastAsia="en-GB"/>
        </w:rPr>
        <mc:AlternateContent>
          <mc:Choice Requires="wps">
            <w:drawing>
              <wp:anchor distT="0" distB="0" distL="114300" distR="114300" simplePos="0" relativeHeight="251698176" behindDoc="0" locked="0" layoutInCell="1" allowOverlap="1" wp14:anchorId="1B212194" wp14:editId="33DA1522">
                <wp:simplePos x="0" y="0"/>
                <wp:positionH relativeFrom="column">
                  <wp:posOffset>3114676</wp:posOffset>
                </wp:positionH>
                <wp:positionV relativeFrom="paragraph">
                  <wp:posOffset>173990</wp:posOffset>
                </wp:positionV>
                <wp:extent cx="0" cy="200025"/>
                <wp:effectExtent l="76200" t="0" r="57150" b="47625"/>
                <wp:wrapNone/>
                <wp:docPr id="59"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AA91" id="Line 27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25pt,13.7pt" to="245.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">
                <v:stroke endarrow="block"/>
              </v:line>
            </w:pict>
          </mc:Fallback>
        </mc:AlternateContent>
      </w:r>
    </w:p>
    <w:p w14:paraId="5C6B76E8" w14:textId="77777777" w:rsidR="00037A8E" w:rsidRPr="00A60988" w:rsidRDefault="00037A8E" w:rsidP="00037A8E">
      <w:pPr>
        <w:ind w:left="1440" w:firstLine="720"/>
        <w:rPr>
          <w:rFonts w:cs="Arial"/>
          <w:szCs w:val="22"/>
        </w:rPr>
        <w:sectPr w:rsidR="00037A8E" w:rsidRPr="00A60988" w:rsidSect="00E115C2">
          <w:pgSz w:w="16838" w:h="11906" w:orient="landscape"/>
          <w:pgMar w:top="720" w:right="720" w:bottom="720" w:left="720" w:header="709" w:footer="709" w:gutter="0"/>
          <w:cols w:space="708"/>
          <w:docGrid w:linePitch="360"/>
        </w:sectPr>
      </w:pPr>
      <w:r w:rsidRPr="00401E31">
        <w:rPr>
          <w:rFonts w:cs="Arial"/>
          <w:noProof/>
          <w:szCs w:val="22"/>
          <w:lang w:eastAsia="en-GB"/>
        </w:rPr>
        <mc:AlternateContent>
          <mc:Choice Requires="wps">
            <w:drawing>
              <wp:anchor distT="0" distB="0" distL="114300" distR="114300" simplePos="0" relativeHeight="251702272" behindDoc="0" locked="0" layoutInCell="1" allowOverlap="1" wp14:anchorId="07C0E898" wp14:editId="5069863A">
                <wp:simplePos x="0" y="0"/>
                <wp:positionH relativeFrom="column">
                  <wp:posOffset>-304800</wp:posOffset>
                </wp:positionH>
                <wp:positionV relativeFrom="paragraph">
                  <wp:posOffset>106045</wp:posOffset>
                </wp:positionV>
                <wp:extent cx="4676775" cy="790575"/>
                <wp:effectExtent l="0" t="0" r="28575" b="28575"/>
                <wp:wrapNone/>
                <wp:docPr id="6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790575"/>
                        </a:xfrm>
                        <a:prstGeom prst="rect">
                          <a:avLst/>
                        </a:prstGeom>
                        <a:solidFill>
                          <a:srgbClr val="FFFFFF"/>
                        </a:solidFill>
                        <a:ln w="9525">
                          <a:solidFill>
                            <a:srgbClr val="000000"/>
                          </a:solidFill>
                          <a:miter lim="800000"/>
                          <a:headEnd/>
                          <a:tailEnd/>
                        </a:ln>
                      </wps:spPr>
                      <wps:txbx>
                        <w:txbxContent>
                          <w:p w14:paraId="054E65EE" w14:textId="77777777" w:rsidR="00D82F15" w:rsidRPr="00A60988" w:rsidRDefault="00D82F15" w:rsidP="00037A8E">
                            <w:pPr>
                              <w:rPr>
                                <w:rFonts w:cs="Arial"/>
                                <w:b/>
                                <w:szCs w:val="22"/>
                              </w:rPr>
                            </w:pPr>
                            <w:r w:rsidRPr="00A60988">
                              <w:rPr>
                                <w:rFonts w:cs="Arial"/>
                                <w:b/>
                                <w:szCs w:val="22"/>
                              </w:rPr>
                              <w:t>Follow instructions given by emergency services (if applicable) and / or Base Emergency Contact Continue to monitor group to minimise risk of any further incidents. Stay near a phone to handle further calls from Emergency services or Base Emergency Contact</w:t>
                            </w:r>
                          </w:p>
                          <w:p w14:paraId="2BA91395" w14:textId="77777777" w:rsidR="00D82F15" w:rsidRPr="005D1F35" w:rsidRDefault="00D82F15" w:rsidP="00037A8E">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0E898" id="Text Box 294" o:spid="_x0000_s1037" type="#_x0000_t202" style="position:absolute;left:0;text-align:left;margin-left:-24pt;margin-top:8.35pt;width:368.25pt;height:6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">
                <v:textbox>
                  <w:txbxContent>
                    <w:p w14:paraId="054E65EE" w14:textId="77777777" w:rsidR="00D82F15" w:rsidRPr="00A60988" w:rsidRDefault="00D82F15" w:rsidP="00037A8E">
                      <w:pPr>
                        <w:rPr>
                          <w:rFonts w:cs="Arial"/>
                          <w:b/>
                          <w:szCs w:val="22"/>
                        </w:rPr>
                      </w:pPr>
                      <w:r w:rsidRPr="00A60988">
                        <w:rPr>
                          <w:rFonts w:cs="Arial"/>
                          <w:b/>
                          <w:szCs w:val="22"/>
                        </w:rPr>
                        <w:t>Follow instructions given by emergency services (if applicable) and / or Base Emergency Contact Continue to monitor group to minimise risk of any further incidents. Stay near a phone to handle further calls from Emergency services or Base Emergency Contact</w:t>
                      </w:r>
                    </w:p>
                    <w:p w14:paraId="2BA91395" w14:textId="77777777" w:rsidR="00D82F15" w:rsidRPr="005D1F35" w:rsidRDefault="00D82F15" w:rsidP="00037A8E">
                      <w:pPr>
                        <w:jc w:val="center"/>
                        <w:rPr>
                          <w:rFonts w:ascii="Tahoma" w:hAnsi="Tahoma" w:cs="Tahoma"/>
                        </w:rPr>
                      </w:pPr>
                    </w:p>
                  </w:txbxContent>
                </v:textbox>
              </v:shape>
            </w:pict>
          </mc:Fallback>
        </mc:AlternateContent>
      </w:r>
    </w:p>
    <w:p w14:paraId="21BD8628" w14:textId="3E357D69" w:rsidR="00037A8E" w:rsidRPr="00223578" w:rsidRDefault="0099159C" w:rsidP="00037A8E">
      <w:pPr>
        <w:pStyle w:val="SubHead"/>
        <w:tabs>
          <w:tab w:val="left" w:pos="0"/>
        </w:tabs>
        <w:jc w:val="center"/>
        <w:rPr>
          <w:rFonts w:cs="Arial"/>
          <w:szCs w:val="28"/>
        </w:rPr>
      </w:pPr>
      <w:r w:rsidRPr="0099159C">
        <w:rPr>
          <w:rFonts w:cs="Arial"/>
          <w:caps w:val="0"/>
          <w:szCs w:val="28"/>
        </w:rPr>
        <w:lastRenderedPageBreak/>
        <w:t>Danielle Gilsenan-07824325038</w:t>
      </w:r>
    </w:p>
    <w:p w14:paraId="7ED07821"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2336" behindDoc="0" locked="0" layoutInCell="1" allowOverlap="1" wp14:anchorId="53470AF5" wp14:editId="7B4F46D8">
                <wp:simplePos x="0" y="0"/>
                <wp:positionH relativeFrom="column">
                  <wp:posOffset>-95250</wp:posOffset>
                </wp:positionH>
                <wp:positionV relativeFrom="paragraph">
                  <wp:posOffset>26670</wp:posOffset>
                </wp:positionV>
                <wp:extent cx="6706870" cy="1038225"/>
                <wp:effectExtent l="0" t="0" r="17780" b="28575"/>
                <wp:wrapNone/>
                <wp:docPr id="28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70" cy="1038225"/>
                        </a:xfrm>
                        <a:prstGeom prst="rect">
                          <a:avLst/>
                        </a:prstGeom>
                        <a:solidFill>
                          <a:srgbClr val="FFFFFF"/>
                        </a:solidFill>
                        <a:ln w="9525">
                          <a:solidFill>
                            <a:srgbClr val="000000"/>
                          </a:solidFill>
                          <a:miter lim="800000"/>
                          <a:headEnd/>
                          <a:tailEnd/>
                        </a:ln>
                      </wps:spPr>
                      <wps:txbx>
                        <w:txbxContent>
                          <w:p w14:paraId="77B61C88" w14:textId="77777777" w:rsidR="00D82F15" w:rsidRPr="007662B4" w:rsidRDefault="00D82F15" w:rsidP="00037A8E">
                            <w:pPr>
                              <w:tabs>
                                <w:tab w:val="left" w:pos="3060"/>
                              </w:tabs>
                              <w:jc w:val="center"/>
                              <w:rPr>
                                <w:rFonts w:cs="Arial"/>
                                <w:i/>
                                <w:szCs w:val="22"/>
                              </w:rPr>
                            </w:pPr>
                            <w:r w:rsidRPr="007662B4">
                              <w:rPr>
                                <w:rFonts w:cs="Arial"/>
                                <w:szCs w:val="22"/>
                              </w:rPr>
                              <w:t xml:space="preserve">Record information on </w:t>
                            </w:r>
                            <w:r w:rsidRPr="007662B4">
                              <w:rPr>
                                <w:rFonts w:cs="Arial"/>
                                <w:i/>
                                <w:szCs w:val="22"/>
                              </w:rPr>
                              <w:t>Educational Visits: initial incident notes.</w:t>
                            </w:r>
                          </w:p>
                          <w:p w14:paraId="207172DD" w14:textId="77777777" w:rsidR="00D82F15" w:rsidRPr="007662B4" w:rsidRDefault="00D82F15" w:rsidP="00037A8E">
                            <w:pPr>
                              <w:jc w:val="center"/>
                              <w:rPr>
                                <w:rFonts w:cs="Arial"/>
                                <w:b/>
                                <w:bCs/>
                                <w:szCs w:val="22"/>
                              </w:rPr>
                            </w:pPr>
                            <w:r w:rsidRPr="007662B4">
                              <w:rPr>
                                <w:rFonts w:cs="Arial"/>
                                <w:b/>
                                <w:szCs w:val="22"/>
                              </w:rPr>
                              <w:t xml:space="preserve">Do not speak to the media – direct all enquiries to </w:t>
                            </w:r>
                            <w:r>
                              <w:rPr>
                                <w:rFonts w:cs="Arial"/>
                                <w:b/>
                                <w:szCs w:val="22"/>
                              </w:rPr>
                              <w:t xml:space="preserve">County Press Officer  </w:t>
                            </w:r>
                          </w:p>
                          <w:p w14:paraId="3B5039AA" w14:textId="77777777" w:rsidR="00D82F15" w:rsidRPr="007662B4" w:rsidRDefault="00D82F15" w:rsidP="00037A8E">
                            <w:pPr>
                              <w:jc w:val="center"/>
                              <w:rPr>
                                <w:rFonts w:cs="Arial"/>
                                <w:b/>
                                <w:bCs/>
                                <w:szCs w:val="22"/>
                              </w:rPr>
                            </w:pPr>
                            <w:r w:rsidRPr="007662B4">
                              <w:rPr>
                                <w:rFonts w:cs="Arial"/>
                                <w:b/>
                                <w:bCs/>
                                <w:szCs w:val="22"/>
                              </w:rPr>
                              <w:t>Is the incident serious?   If unsure assume yes.</w:t>
                            </w:r>
                          </w:p>
                          <w:p w14:paraId="0FC0FD23" w14:textId="77777777" w:rsidR="00D82F15" w:rsidRPr="007662B4" w:rsidRDefault="00D82F15" w:rsidP="00037A8E">
                            <w:pPr>
                              <w:tabs>
                                <w:tab w:val="left" w:pos="3060"/>
                              </w:tabs>
                              <w:jc w:val="center"/>
                              <w:rPr>
                                <w:rFonts w:cs="Arial"/>
                                <w:szCs w:val="22"/>
                              </w:rPr>
                            </w:pPr>
                            <w:r w:rsidRPr="007662B4">
                              <w:rPr>
                                <w:rFonts w:cs="Arial"/>
                                <w:szCs w:val="22"/>
                              </w:rPr>
                              <w:t xml:space="preserve">Serious = </w:t>
                            </w:r>
                            <w:r w:rsidRPr="007662B4">
                              <w:rPr>
                                <w:rFonts w:cs="Arial"/>
                                <w:b/>
                                <w:szCs w:val="22"/>
                              </w:rPr>
                              <w:t>involving serious injury, missing persons requiring assistance at the location, or evacuation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0AF5" id="Text Box 276" o:spid="_x0000_s1038" type="#_x0000_t202" style="position:absolute;margin-left:-7.5pt;margin-top:2.1pt;width:528.1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">
                <v:textbox>
                  <w:txbxContent>
                    <w:p w14:paraId="77B61C88" w14:textId="77777777" w:rsidR="00D82F15" w:rsidRPr="007662B4" w:rsidRDefault="00D82F15" w:rsidP="00037A8E">
                      <w:pPr>
                        <w:tabs>
                          <w:tab w:val="left" w:pos="3060"/>
                        </w:tabs>
                        <w:jc w:val="center"/>
                        <w:rPr>
                          <w:rFonts w:cs="Arial"/>
                          <w:i/>
                          <w:szCs w:val="22"/>
                        </w:rPr>
                      </w:pPr>
                      <w:r w:rsidRPr="007662B4">
                        <w:rPr>
                          <w:rFonts w:cs="Arial"/>
                          <w:szCs w:val="22"/>
                        </w:rPr>
                        <w:t xml:space="preserve">Record information on </w:t>
                      </w:r>
                      <w:r w:rsidRPr="007662B4">
                        <w:rPr>
                          <w:rFonts w:cs="Arial"/>
                          <w:i/>
                          <w:szCs w:val="22"/>
                        </w:rPr>
                        <w:t>Educational Visits: initial incident notes.</w:t>
                      </w:r>
                    </w:p>
                    <w:p w14:paraId="207172DD" w14:textId="77777777" w:rsidR="00D82F15" w:rsidRPr="007662B4" w:rsidRDefault="00D82F15" w:rsidP="00037A8E">
                      <w:pPr>
                        <w:jc w:val="center"/>
                        <w:rPr>
                          <w:rFonts w:cs="Arial"/>
                          <w:b/>
                          <w:bCs/>
                          <w:szCs w:val="22"/>
                        </w:rPr>
                      </w:pPr>
                      <w:r w:rsidRPr="007662B4">
                        <w:rPr>
                          <w:rFonts w:cs="Arial"/>
                          <w:b/>
                          <w:szCs w:val="22"/>
                        </w:rPr>
                        <w:t xml:space="preserve">Do not speak to the media – direct all enquiries to </w:t>
                      </w:r>
                      <w:r>
                        <w:rPr>
                          <w:rFonts w:cs="Arial"/>
                          <w:b/>
                          <w:szCs w:val="22"/>
                        </w:rPr>
                        <w:t xml:space="preserve">County Press Officer  </w:t>
                      </w:r>
                    </w:p>
                    <w:p w14:paraId="3B5039AA" w14:textId="77777777" w:rsidR="00D82F15" w:rsidRPr="007662B4" w:rsidRDefault="00D82F15" w:rsidP="00037A8E">
                      <w:pPr>
                        <w:jc w:val="center"/>
                        <w:rPr>
                          <w:rFonts w:cs="Arial"/>
                          <w:b/>
                          <w:bCs/>
                          <w:szCs w:val="22"/>
                        </w:rPr>
                      </w:pPr>
                      <w:r w:rsidRPr="007662B4">
                        <w:rPr>
                          <w:rFonts w:cs="Arial"/>
                          <w:b/>
                          <w:bCs/>
                          <w:szCs w:val="22"/>
                        </w:rPr>
                        <w:t>Is the incident serious?   If unsure assume yes.</w:t>
                      </w:r>
                    </w:p>
                    <w:p w14:paraId="0FC0FD23" w14:textId="77777777" w:rsidR="00D82F15" w:rsidRPr="007662B4" w:rsidRDefault="00D82F15" w:rsidP="00037A8E">
                      <w:pPr>
                        <w:tabs>
                          <w:tab w:val="left" w:pos="3060"/>
                        </w:tabs>
                        <w:jc w:val="center"/>
                        <w:rPr>
                          <w:rFonts w:cs="Arial"/>
                          <w:szCs w:val="22"/>
                        </w:rPr>
                      </w:pPr>
                      <w:r w:rsidRPr="007662B4">
                        <w:rPr>
                          <w:rFonts w:cs="Arial"/>
                          <w:szCs w:val="22"/>
                        </w:rPr>
                        <w:t xml:space="preserve">Serious = </w:t>
                      </w:r>
                      <w:r w:rsidRPr="007662B4">
                        <w:rPr>
                          <w:rFonts w:cs="Arial"/>
                          <w:b/>
                          <w:szCs w:val="22"/>
                        </w:rPr>
                        <w:t>involving serious injury, missing persons requiring assistance at the location, or evacuation</w:t>
                      </w:r>
                    </w:p>
                  </w:txbxContent>
                </v:textbox>
              </v:shape>
            </w:pict>
          </mc:Fallback>
        </mc:AlternateContent>
      </w:r>
    </w:p>
    <w:p w14:paraId="1E9D94C2" w14:textId="77777777" w:rsidR="00037A8E" w:rsidRPr="00223578" w:rsidRDefault="00037A8E" w:rsidP="00037A8E">
      <w:pPr>
        <w:rPr>
          <w:rFonts w:cs="Arial"/>
          <w:szCs w:val="22"/>
        </w:rPr>
      </w:pPr>
    </w:p>
    <w:p w14:paraId="1E60993D" w14:textId="77777777" w:rsidR="00037A8E" w:rsidRPr="00223578" w:rsidRDefault="00037A8E" w:rsidP="00037A8E">
      <w:pPr>
        <w:rPr>
          <w:rFonts w:cs="Arial"/>
          <w:szCs w:val="22"/>
        </w:rPr>
      </w:pPr>
    </w:p>
    <w:p w14:paraId="7AE38CED" w14:textId="77777777" w:rsidR="00037A8E" w:rsidRPr="00223578" w:rsidRDefault="00037A8E" w:rsidP="00037A8E">
      <w:pPr>
        <w:rPr>
          <w:rFonts w:cs="Arial"/>
          <w:szCs w:val="22"/>
        </w:rPr>
      </w:pPr>
    </w:p>
    <w:p w14:paraId="06A26327" w14:textId="77777777" w:rsidR="00037A8E" w:rsidRPr="00223578" w:rsidRDefault="00037A8E" w:rsidP="00037A8E">
      <w:pPr>
        <w:rPr>
          <w:rFonts w:cs="Arial"/>
          <w:szCs w:val="22"/>
        </w:rPr>
      </w:pPr>
    </w:p>
    <w:p w14:paraId="1EC276CF"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0288" behindDoc="0" locked="0" layoutInCell="1" allowOverlap="1" wp14:anchorId="2557FBE1" wp14:editId="2B5DBC43">
                <wp:simplePos x="0" y="0"/>
                <wp:positionH relativeFrom="column">
                  <wp:posOffset>5257800</wp:posOffset>
                </wp:positionH>
                <wp:positionV relativeFrom="paragraph">
                  <wp:posOffset>165100</wp:posOffset>
                </wp:positionV>
                <wp:extent cx="0" cy="342900"/>
                <wp:effectExtent l="53340" t="8890" r="60960" b="19685"/>
                <wp:wrapNone/>
                <wp:docPr id="290"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E44D8" id="Line 25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3pt" to="41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spYKAIAAE0EAAAOAAAAZHJzL2Uyb0RvYy54bWysVF2vGiEQfW/S/0B41/24q9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">
                <v:stroke endarrow="block"/>
              </v:line>
            </w:pict>
          </mc:Fallback>
        </mc:AlternateContent>
      </w:r>
      <w:r w:rsidRPr="00223578">
        <w:rPr>
          <w:rFonts w:cs="Arial"/>
          <w:noProof/>
          <w:szCs w:val="22"/>
          <w:lang w:eastAsia="en-GB"/>
        </w:rPr>
        <mc:AlternateContent>
          <mc:Choice Requires="wps">
            <w:drawing>
              <wp:anchor distT="0" distB="0" distL="114300" distR="114300" simplePos="0" relativeHeight="251661312" behindDoc="0" locked="0" layoutInCell="1" allowOverlap="1" wp14:anchorId="6F1C4944" wp14:editId="460C307B">
                <wp:simplePos x="0" y="0"/>
                <wp:positionH relativeFrom="column">
                  <wp:posOffset>1981200</wp:posOffset>
                </wp:positionH>
                <wp:positionV relativeFrom="paragraph">
                  <wp:posOffset>165100</wp:posOffset>
                </wp:positionV>
                <wp:extent cx="0" cy="342900"/>
                <wp:effectExtent l="53340" t="8890" r="60960" b="19685"/>
                <wp:wrapNone/>
                <wp:docPr id="291"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C852C" id="Line 2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13pt" to="156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r1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">
                <v:stroke endarrow="block"/>
              </v:line>
            </w:pict>
          </mc:Fallback>
        </mc:AlternateContent>
      </w:r>
      <w:r w:rsidRPr="00223578">
        <w:rPr>
          <w:rFonts w:cs="Arial"/>
          <w:szCs w:val="22"/>
        </w:rPr>
        <w:t xml:space="preserve">  </w:t>
      </w:r>
    </w:p>
    <w:p w14:paraId="25549A0C" w14:textId="77777777" w:rsidR="00037A8E" w:rsidRPr="00223578" w:rsidRDefault="00037A8E" w:rsidP="00037A8E">
      <w:pPr>
        <w:rPr>
          <w:rFonts w:cs="Arial"/>
          <w:szCs w:val="22"/>
        </w:rPr>
      </w:pPr>
    </w:p>
    <w:p w14:paraId="39A696B3" w14:textId="77777777" w:rsidR="00037A8E" w:rsidRPr="00223578" w:rsidRDefault="00037A8E" w:rsidP="00037A8E">
      <w:pPr>
        <w:tabs>
          <w:tab w:val="left" w:pos="6555"/>
        </w:tabs>
        <w:rPr>
          <w:rFonts w:cs="Arial"/>
          <w:szCs w:val="22"/>
        </w:rPr>
      </w:pPr>
      <w:r w:rsidRPr="00223578">
        <w:rPr>
          <w:rFonts w:cs="Arial"/>
          <w:noProof/>
          <w:szCs w:val="22"/>
          <w:lang w:eastAsia="en-GB"/>
        </w:rPr>
        <mc:AlternateContent>
          <mc:Choice Requires="wps">
            <w:drawing>
              <wp:anchor distT="0" distB="0" distL="114300" distR="114300" simplePos="0" relativeHeight="251704320" behindDoc="0" locked="0" layoutInCell="1" allowOverlap="1" wp14:anchorId="74F6CF27" wp14:editId="5CACA5DD">
                <wp:simplePos x="0" y="0"/>
                <wp:positionH relativeFrom="column">
                  <wp:posOffset>4771390</wp:posOffset>
                </wp:positionH>
                <wp:positionV relativeFrom="paragraph">
                  <wp:posOffset>75565</wp:posOffset>
                </wp:positionV>
                <wp:extent cx="1038225" cy="523875"/>
                <wp:effectExtent l="0" t="0" r="28575" b="28575"/>
                <wp:wrapNone/>
                <wp:docPr id="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23875"/>
                        </a:xfrm>
                        <a:prstGeom prst="rect">
                          <a:avLst/>
                        </a:prstGeom>
                        <a:solidFill>
                          <a:srgbClr val="FFFFFF"/>
                        </a:solidFill>
                        <a:ln w="9525">
                          <a:solidFill>
                            <a:srgbClr val="000000"/>
                          </a:solidFill>
                          <a:miter lim="800000"/>
                          <a:headEnd/>
                          <a:tailEnd/>
                        </a:ln>
                      </wps:spPr>
                      <wps:txbx>
                        <w:txbxContent>
                          <w:p w14:paraId="36CEF8BB" w14:textId="3EA7FACD" w:rsidR="00D82F15" w:rsidRPr="007662B4" w:rsidRDefault="00D82F15" w:rsidP="009B628F">
                            <w:pPr>
                              <w:jc w:val="center"/>
                            </w:pPr>
                            <w:r w:rsidRPr="007662B4">
                              <w:t>N</w:t>
                            </w:r>
                            <w: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6CF27" id="Text Box 277" o:spid="_x0000_s1039" type="#_x0000_t202" style="position:absolute;margin-left:375.7pt;margin-top:5.95pt;width:81.75pt;height:4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">
                <v:textbox>
                  <w:txbxContent>
                    <w:p w14:paraId="36CEF8BB" w14:textId="3EA7FACD" w:rsidR="00D82F15" w:rsidRPr="007662B4" w:rsidRDefault="00D82F15" w:rsidP="009B628F">
                      <w:pPr>
                        <w:jc w:val="center"/>
                      </w:pPr>
                      <w:r w:rsidRPr="007662B4">
                        <w:t>N</w:t>
                      </w:r>
                      <w:r>
                        <w:t>O</w:t>
                      </w:r>
                    </w:p>
                  </w:txbxContent>
                </v:textbox>
              </v:shape>
            </w:pict>
          </mc:Fallback>
        </mc:AlternateContent>
      </w:r>
      <w:r w:rsidRPr="00223578">
        <w:rPr>
          <w:rFonts w:cs="Arial"/>
          <w:noProof/>
          <w:szCs w:val="22"/>
          <w:lang w:eastAsia="en-GB"/>
        </w:rPr>
        <mc:AlternateContent>
          <mc:Choice Requires="wps">
            <w:drawing>
              <wp:anchor distT="0" distB="0" distL="114300" distR="114300" simplePos="0" relativeHeight="251663360" behindDoc="0" locked="0" layoutInCell="1" allowOverlap="1" wp14:anchorId="396B7B06" wp14:editId="6663FE8D">
                <wp:simplePos x="0" y="0"/>
                <wp:positionH relativeFrom="column">
                  <wp:posOffset>1475740</wp:posOffset>
                </wp:positionH>
                <wp:positionV relativeFrom="paragraph">
                  <wp:posOffset>8890</wp:posOffset>
                </wp:positionV>
                <wp:extent cx="1038225" cy="523875"/>
                <wp:effectExtent l="0" t="0" r="28575" b="28575"/>
                <wp:wrapNone/>
                <wp:docPr id="292"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523875"/>
                        </a:xfrm>
                        <a:prstGeom prst="rect">
                          <a:avLst/>
                        </a:prstGeom>
                        <a:solidFill>
                          <a:srgbClr val="FFFFFF"/>
                        </a:solidFill>
                        <a:ln w="9525">
                          <a:solidFill>
                            <a:srgbClr val="000000"/>
                          </a:solidFill>
                          <a:miter lim="800000"/>
                          <a:headEnd/>
                          <a:tailEnd/>
                        </a:ln>
                      </wps:spPr>
                      <wps:txbx>
                        <w:txbxContent>
                          <w:p w14:paraId="68E12B26" w14:textId="77777777" w:rsidR="00D82F15" w:rsidRPr="007662B4" w:rsidRDefault="00D82F15" w:rsidP="009B628F">
                            <w:pPr>
                              <w:jc w:val="center"/>
                              <w:rPr>
                                <w:caps/>
                              </w:rPr>
                            </w:pPr>
                            <w:r w:rsidRPr="007662B4">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B7B06" id="_x0000_s1040" type="#_x0000_t202" style="position:absolute;margin-left:116.2pt;margin-top:.7pt;width:81.7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">
                <v:textbox>
                  <w:txbxContent>
                    <w:p w14:paraId="68E12B26" w14:textId="77777777" w:rsidR="00D82F15" w:rsidRPr="007662B4" w:rsidRDefault="00D82F15" w:rsidP="009B628F">
                      <w:pPr>
                        <w:jc w:val="center"/>
                        <w:rPr>
                          <w:caps/>
                        </w:rPr>
                      </w:pPr>
                      <w:r w:rsidRPr="007662B4">
                        <w:t>YES</w:t>
                      </w:r>
                    </w:p>
                  </w:txbxContent>
                </v:textbox>
              </v:shape>
            </w:pict>
          </mc:Fallback>
        </mc:AlternateContent>
      </w:r>
      <w:r w:rsidRPr="00223578">
        <w:rPr>
          <w:rFonts w:cs="Arial"/>
          <w:szCs w:val="22"/>
        </w:rPr>
        <w:tab/>
      </w:r>
    </w:p>
    <w:p w14:paraId="46F030C9"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1552" behindDoc="0" locked="0" layoutInCell="1" allowOverlap="1" wp14:anchorId="2AC526C3" wp14:editId="25295D50">
                <wp:simplePos x="0" y="0"/>
                <wp:positionH relativeFrom="column">
                  <wp:posOffset>5353050</wp:posOffset>
                </wp:positionH>
                <wp:positionV relativeFrom="paragraph">
                  <wp:posOffset>65405</wp:posOffset>
                </wp:positionV>
                <wp:extent cx="0" cy="2470150"/>
                <wp:effectExtent l="53340" t="6350" r="60960" b="19050"/>
                <wp:wrapNone/>
                <wp:docPr id="29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0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E417B" id="Line 28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5pt,5.15pt" to="421.5pt,1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dcLAIAAE4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">
                <v:stroke endarrow="block"/>
              </v:line>
            </w:pict>
          </mc:Fallback>
        </mc:AlternateContent>
      </w:r>
    </w:p>
    <w:p w14:paraId="078C6E1B"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2576" behindDoc="0" locked="0" layoutInCell="1" allowOverlap="1" wp14:anchorId="30D528D6" wp14:editId="3EED83BB">
                <wp:simplePos x="0" y="0"/>
                <wp:positionH relativeFrom="column">
                  <wp:posOffset>1981200</wp:posOffset>
                </wp:positionH>
                <wp:positionV relativeFrom="paragraph">
                  <wp:posOffset>61595</wp:posOffset>
                </wp:positionV>
                <wp:extent cx="0" cy="228600"/>
                <wp:effectExtent l="53340" t="8890" r="60960" b="19685"/>
                <wp:wrapNone/>
                <wp:docPr id="294"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358FC" id="Line 28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pt,4.85pt" to="156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e2KwIAAE0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">
                <v:stroke endarrow="block"/>
              </v:line>
            </w:pict>
          </mc:Fallback>
        </mc:AlternateContent>
      </w:r>
    </w:p>
    <w:p w14:paraId="3168C88B"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4384" behindDoc="0" locked="0" layoutInCell="1" allowOverlap="1" wp14:anchorId="326076A1" wp14:editId="38E36338">
                <wp:simplePos x="0" y="0"/>
                <wp:positionH relativeFrom="column">
                  <wp:posOffset>-76200</wp:posOffset>
                </wp:positionH>
                <wp:positionV relativeFrom="paragraph">
                  <wp:posOffset>121285</wp:posOffset>
                </wp:positionV>
                <wp:extent cx="4267200" cy="904240"/>
                <wp:effectExtent l="5715" t="6350" r="13335" b="13335"/>
                <wp:wrapNone/>
                <wp:docPr id="29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904240"/>
                        </a:xfrm>
                        <a:prstGeom prst="rect">
                          <a:avLst/>
                        </a:prstGeom>
                        <a:solidFill>
                          <a:srgbClr val="FFFFFF"/>
                        </a:solidFill>
                        <a:ln w="9525">
                          <a:solidFill>
                            <a:srgbClr val="000000"/>
                          </a:solidFill>
                          <a:miter lim="800000"/>
                          <a:headEnd/>
                          <a:tailEnd/>
                        </a:ln>
                      </wps:spPr>
                      <wps:txbx>
                        <w:txbxContent>
                          <w:p w14:paraId="60BF578E" w14:textId="77777777" w:rsidR="00D82F15" w:rsidRPr="007662B4" w:rsidRDefault="00D82F15" w:rsidP="00037A8E">
                            <w:pPr>
                              <w:rPr>
                                <w:rFonts w:cs="Arial"/>
                                <w:szCs w:val="22"/>
                              </w:rPr>
                            </w:pPr>
                            <w:r w:rsidRPr="007662B4">
                              <w:rPr>
                                <w:rFonts w:cs="Arial"/>
                                <w:szCs w:val="22"/>
                              </w:rPr>
                              <w:t>Log telephone calls, action taken and timings and keep phone manned until incident is resolved.</w:t>
                            </w:r>
                          </w:p>
                          <w:p w14:paraId="278EBFB9" w14:textId="77777777" w:rsidR="00D82F15" w:rsidRDefault="00D82F15" w:rsidP="00037A8E">
                            <w:pPr>
                              <w:rPr>
                                <w:rFonts w:cs="Arial"/>
                                <w:szCs w:val="22"/>
                              </w:rPr>
                            </w:pPr>
                          </w:p>
                          <w:p w14:paraId="2A5DED95" w14:textId="77777777" w:rsidR="00D82F15" w:rsidRPr="007662B4" w:rsidRDefault="00D82F15" w:rsidP="00037A8E">
                            <w:pPr>
                              <w:rPr>
                                <w:rFonts w:cs="Arial"/>
                                <w:szCs w:val="22"/>
                              </w:rPr>
                            </w:pPr>
                            <w:r w:rsidRPr="007662B4">
                              <w:rPr>
                                <w:rFonts w:cs="Arial"/>
                                <w:szCs w:val="22"/>
                              </w:rPr>
                              <w:t>Can the school/establishment handle this internally?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076A1" id="Text Box 279" o:spid="_x0000_s1041" type="#_x0000_t202" style="position:absolute;margin-left:-6pt;margin-top:9.55pt;width:336pt;height:7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">
                <v:textbox>
                  <w:txbxContent>
                    <w:p w14:paraId="60BF578E" w14:textId="77777777" w:rsidR="00D82F15" w:rsidRPr="007662B4" w:rsidRDefault="00D82F15" w:rsidP="00037A8E">
                      <w:pPr>
                        <w:rPr>
                          <w:rFonts w:cs="Arial"/>
                          <w:szCs w:val="22"/>
                        </w:rPr>
                      </w:pPr>
                      <w:r w:rsidRPr="007662B4">
                        <w:rPr>
                          <w:rFonts w:cs="Arial"/>
                          <w:szCs w:val="22"/>
                        </w:rPr>
                        <w:t>Log telephone calls, action taken and timings and keep phone manned until incident is resolved.</w:t>
                      </w:r>
                    </w:p>
                    <w:p w14:paraId="278EBFB9" w14:textId="77777777" w:rsidR="00D82F15" w:rsidRDefault="00D82F15" w:rsidP="00037A8E">
                      <w:pPr>
                        <w:rPr>
                          <w:rFonts w:cs="Arial"/>
                          <w:szCs w:val="22"/>
                        </w:rPr>
                      </w:pPr>
                    </w:p>
                    <w:p w14:paraId="2A5DED95" w14:textId="77777777" w:rsidR="00D82F15" w:rsidRPr="007662B4" w:rsidRDefault="00D82F15" w:rsidP="00037A8E">
                      <w:pPr>
                        <w:rPr>
                          <w:rFonts w:cs="Arial"/>
                          <w:szCs w:val="22"/>
                        </w:rPr>
                      </w:pPr>
                      <w:r w:rsidRPr="007662B4">
                        <w:rPr>
                          <w:rFonts w:cs="Arial"/>
                          <w:szCs w:val="22"/>
                        </w:rPr>
                        <w:t>Can the school/establishment handle this internally?</w:t>
                      </w:r>
                    </w:p>
                  </w:txbxContent>
                </v:textbox>
              </v:shape>
            </w:pict>
          </mc:Fallback>
        </mc:AlternateContent>
      </w:r>
    </w:p>
    <w:p w14:paraId="1BE241F5" w14:textId="77777777" w:rsidR="00037A8E" w:rsidRPr="00223578" w:rsidRDefault="00037A8E" w:rsidP="00037A8E">
      <w:pPr>
        <w:rPr>
          <w:rFonts w:cs="Arial"/>
          <w:szCs w:val="22"/>
        </w:rPr>
      </w:pPr>
    </w:p>
    <w:p w14:paraId="52091617" w14:textId="77777777" w:rsidR="00037A8E" w:rsidRPr="00223578" w:rsidRDefault="00037A8E" w:rsidP="00037A8E">
      <w:pPr>
        <w:rPr>
          <w:rFonts w:cs="Arial"/>
          <w:szCs w:val="22"/>
        </w:rPr>
      </w:pPr>
    </w:p>
    <w:p w14:paraId="41A15223" w14:textId="77777777" w:rsidR="00037A8E" w:rsidRPr="00223578" w:rsidRDefault="00037A8E" w:rsidP="00037A8E">
      <w:pPr>
        <w:rPr>
          <w:rFonts w:cs="Arial"/>
          <w:szCs w:val="22"/>
        </w:rPr>
      </w:pPr>
    </w:p>
    <w:p w14:paraId="64D8E420" w14:textId="77777777" w:rsidR="00037A8E" w:rsidRPr="00223578" w:rsidRDefault="00037A8E" w:rsidP="00037A8E">
      <w:pPr>
        <w:rPr>
          <w:rFonts w:cs="Arial"/>
          <w:szCs w:val="22"/>
        </w:rPr>
      </w:pPr>
    </w:p>
    <w:p w14:paraId="6FB4908A"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705344" behindDoc="0" locked="0" layoutInCell="1" allowOverlap="1" wp14:anchorId="4464D5D7" wp14:editId="06621D5C">
                <wp:simplePos x="0" y="0"/>
                <wp:positionH relativeFrom="column">
                  <wp:posOffset>3648074</wp:posOffset>
                </wp:positionH>
                <wp:positionV relativeFrom="paragraph">
                  <wp:posOffset>167004</wp:posOffset>
                </wp:positionV>
                <wp:extent cx="0" cy="409575"/>
                <wp:effectExtent l="76200" t="0" r="57150" b="47625"/>
                <wp:wrapNone/>
                <wp:docPr id="6"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09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D613" id="Line 288"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25pt,13.15pt" to="287.25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">
                <v:stroke endarrow="block"/>
              </v:line>
            </w:pict>
          </mc:Fallback>
        </mc:AlternateContent>
      </w:r>
      <w:r w:rsidRPr="00223578">
        <w:rPr>
          <w:rFonts w:cs="Arial"/>
          <w:noProof/>
          <w:szCs w:val="22"/>
          <w:lang w:eastAsia="en-GB"/>
        </w:rPr>
        <mc:AlternateContent>
          <mc:Choice Requires="wps">
            <w:drawing>
              <wp:anchor distT="0" distB="0" distL="114300" distR="114300" simplePos="0" relativeHeight="251673600" behindDoc="0" locked="0" layoutInCell="1" allowOverlap="1" wp14:anchorId="3CC72576" wp14:editId="7D0D06DE">
                <wp:simplePos x="0" y="0"/>
                <wp:positionH relativeFrom="column">
                  <wp:posOffset>1019175</wp:posOffset>
                </wp:positionH>
                <wp:positionV relativeFrom="paragraph">
                  <wp:posOffset>167005</wp:posOffset>
                </wp:positionV>
                <wp:extent cx="0" cy="402590"/>
                <wp:effectExtent l="76200" t="0" r="57150" b="54610"/>
                <wp:wrapNone/>
                <wp:docPr id="29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63073" id="Line 28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3.15pt" to="80.2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GKwIAAE0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">
                <v:stroke endarrow="block"/>
              </v:line>
            </w:pict>
          </mc:Fallback>
        </mc:AlternateContent>
      </w:r>
    </w:p>
    <w:p w14:paraId="7D19F411" w14:textId="77777777" w:rsidR="00037A8E" w:rsidRPr="00223578" w:rsidRDefault="00037A8E" w:rsidP="00037A8E">
      <w:pPr>
        <w:rPr>
          <w:rFonts w:cs="Arial"/>
          <w:szCs w:val="22"/>
        </w:rPr>
      </w:pPr>
    </w:p>
    <w:p w14:paraId="67B52CC8" w14:textId="77777777" w:rsidR="00037A8E" w:rsidRPr="00223578" w:rsidRDefault="00037A8E" w:rsidP="00037A8E">
      <w:pPr>
        <w:rPr>
          <w:rFonts w:cs="Arial"/>
          <w:szCs w:val="22"/>
        </w:rPr>
      </w:pPr>
    </w:p>
    <w:p w14:paraId="2C83D132"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9504" behindDoc="0" locked="0" layoutInCell="1" allowOverlap="1" wp14:anchorId="58C5D349" wp14:editId="77CD788B">
                <wp:simplePos x="0" y="0"/>
                <wp:positionH relativeFrom="column">
                  <wp:posOffset>381000</wp:posOffset>
                </wp:positionH>
                <wp:positionV relativeFrom="paragraph">
                  <wp:posOffset>15875</wp:posOffset>
                </wp:positionV>
                <wp:extent cx="1219200" cy="457200"/>
                <wp:effectExtent l="5715" t="10795" r="13335" b="8255"/>
                <wp:wrapNone/>
                <wp:docPr id="29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57200"/>
                        </a:xfrm>
                        <a:prstGeom prst="rect">
                          <a:avLst/>
                        </a:prstGeom>
                        <a:solidFill>
                          <a:srgbClr val="FFFFFF"/>
                        </a:solidFill>
                        <a:ln w="9525">
                          <a:solidFill>
                            <a:srgbClr val="000000"/>
                          </a:solidFill>
                          <a:miter lim="800000"/>
                          <a:headEnd/>
                          <a:tailEnd/>
                        </a:ln>
                      </wps:spPr>
                      <wps:txbx>
                        <w:txbxContent>
                          <w:p w14:paraId="1A20DAA7" w14:textId="77777777" w:rsidR="00D82F15" w:rsidRPr="007662B4" w:rsidRDefault="00D82F15" w:rsidP="00A93903">
                            <w:pPr>
                              <w:jc w:val="center"/>
                            </w:pPr>
                            <w:r w:rsidRPr="007662B4">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5D349" id="Text Box 284" o:spid="_x0000_s1042" type="#_x0000_t202" style="position:absolute;margin-left:30pt;margin-top:1.25pt;width:96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">
                <v:textbox>
                  <w:txbxContent>
                    <w:p w14:paraId="1A20DAA7" w14:textId="77777777" w:rsidR="00D82F15" w:rsidRPr="007662B4" w:rsidRDefault="00D82F15" w:rsidP="00A93903">
                      <w:pPr>
                        <w:jc w:val="center"/>
                      </w:pPr>
                      <w:r w:rsidRPr="007662B4">
                        <w:t>NO</w:t>
                      </w:r>
                    </w:p>
                  </w:txbxContent>
                </v:textbox>
              </v:shape>
            </w:pict>
          </mc:Fallback>
        </mc:AlternateContent>
      </w:r>
      <w:r w:rsidRPr="00223578">
        <w:rPr>
          <w:rFonts w:cs="Arial"/>
          <w:noProof/>
          <w:szCs w:val="22"/>
          <w:lang w:eastAsia="en-GB"/>
        </w:rPr>
        <mc:AlternateContent>
          <mc:Choice Requires="wps">
            <w:drawing>
              <wp:anchor distT="0" distB="0" distL="114300" distR="114300" simplePos="0" relativeHeight="251668480" behindDoc="0" locked="0" layoutInCell="1" allowOverlap="1" wp14:anchorId="2858E226" wp14:editId="20965D1E">
                <wp:simplePos x="0" y="0"/>
                <wp:positionH relativeFrom="column">
                  <wp:posOffset>2895600</wp:posOffset>
                </wp:positionH>
                <wp:positionV relativeFrom="paragraph">
                  <wp:posOffset>14605</wp:posOffset>
                </wp:positionV>
                <wp:extent cx="1295400" cy="457200"/>
                <wp:effectExtent l="5715" t="12065" r="13335" b="6985"/>
                <wp:wrapNone/>
                <wp:docPr id="300"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w="9525">
                          <a:solidFill>
                            <a:srgbClr val="000000"/>
                          </a:solidFill>
                          <a:miter lim="800000"/>
                          <a:headEnd/>
                          <a:tailEnd/>
                        </a:ln>
                      </wps:spPr>
                      <wps:txbx>
                        <w:txbxContent>
                          <w:p w14:paraId="7F89F1CB" w14:textId="77777777" w:rsidR="00D82F15" w:rsidRPr="00223578" w:rsidRDefault="00D82F15" w:rsidP="00A93903">
                            <w:pPr>
                              <w:jc w:val="center"/>
                            </w:pPr>
                            <w:r w:rsidRPr="00223578">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E226" id="Text Box 283" o:spid="_x0000_s1043" type="#_x0000_t202" style="position:absolute;margin-left:228pt;margin-top:1.15pt;width:102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">
                <v:textbox>
                  <w:txbxContent>
                    <w:p w14:paraId="7F89F1CB" w14:textId="77777777" w:rsidR="00D82F15" w:rsidRPr="00223578" w:rsidRDefault="00D82F15" w:rsidP="00A93903">
                      <w:pPr>
                        <w:jc w:val="center"/>
                      </w:pPr>
                      <w:r w:rsidRPr="00223578">
                        <w:t>YES</w:t>
                      </w:r>
                    </w:p>
                  </w:txbxContent>
                </v:textbox>
              </v:shape>
            </w:pict>
          </mc:Fallback>
        </mc:AlternateContent>
      </w:r>
    </w:p>
    <w:p w14:paraId="57FD2B27" w14:textId="77777777" w:rsidR="00037A8E" w:rsidRPr="00223578" w:rsidRDefault="00037A8E" w:rsidP="00037A8E">
      <w:pPr>
        <w:rPr>
          <w:rFonts w:cs="Arial"/>
          <w:szCs w:val="22"/>
        </w:rPr>
      </w:pPr>
    </w:p>
    <w:p w14:paraId="266D55A8"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5648" behindDoc="0" locked="0" layoutInCell="1" allowOverlap="1" wp14:anchorId="16ACBBBA" wp14:editId="437EFBAD">
                <wp:simplePos x="0" y="0"/>
                <wp:positionH relativeFrom="column">
                  <wp:posOffset>3733799</wp:posOffset>
                </wp:positionH>
                <wp:positionV relativeFrom="paragraph">
                  <wp:posOffset>112395</wp:posOffset>
                </wp:positionV>
                <wp:extent cx="9525" cy="342900"/>
                <wp:effectExtent l="38100" t="0" r="66675" b="57150"/>
                <wp:wrapNone/>
                <wp:docPr id="319"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2C661" id="Line 29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8.85pt" to="294.7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">
                <v:stroke endarrow="block"/>
              </v:line>
            </w:pict>
          </mc:Fallback>
        </mc:AlternateContent>
      </w:r>
      <w:r w:rsidRPr="00223578">
        <w:rPr>
          <w:rFonts w:cs="Arial"/>
          <w:noProof/>
          <w:szCs w:val="22"/>
          <w:lang w:eastAsia="en-GB"/>
        </w:rPr>
        <mc:AlternateContent>
          <mc:Choice Requires="wps">
            <w:drawing>
              <wp:anchor distT="0" distB="0" distL="114300" distR="114300" simplePos="0" relativeHeight="251674624" behindDoc="0" locked="0" layoutInCell="1" allowOverlap="1" wp14:anchorId="59AD3C9D" wp14:editId="7989E307">
                <wp:simplePos x="0" y="0"/>
                <wp:positionH relativeFrom="column">
                  <wp:posOffset>990600</wp:posOffset>
                </wp:positionH>
                <wp:positionV relativeFrom="paragraph">
                  <wp:posOffset>160020</wp:posOffset>
                </wp:positionV>
                <wp:extent cx="0" cy="228600"/>
                <wp:effectExtent l="53340" t="13970" r="60960" b="14605"/>
                <wp:wrapNone/>
                <wp:docPr id="318"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FFE9B" id="Line 29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2.6pt" to="78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4SKwIAAE0EAAAOAAAAZHJzL2Uyb0RvYy54bWysVNuO2jAQfa/Uf7D8Drlso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">
                <v:stroke endarrow="block"/>
              </v:line>
            </w:pict>
          </mc:Fallback>
        </mc:AlternateContent>
      </w:r>
    </w:p>
    <w:p w14:paraId="4B7BC361" w14:textId="77777777" w:rsidR="00037A8E" w:rsidRPr="00223578" w:rsidRDefault="00037A8E" w:rsidP="00037A8E">
      <w:pPr>
        <w:rPr>
          <w:rFonts w:cs="Arial"/>
          <w:szCs w:val="22"/>
        </w:rPr>
      </w:pPr>
    </w:p>
    <w:p w14:paraId="660346AA"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0528" behindDoc="0" locked="0" layoutInCell="1" allowOverlap="1" wp14:anchorId="7137508F" wp14:editId="39D772D0">
                <wp:simplePos x="0" y="0"/>
                <wp:positionH relativeFrom="column">
                  <wp:posOffset>3048000</wp:posOffset>
                </wp:positionH>
                <wp:positionV relativeFrom="paragraph">
                  <wp:posOffset>93345</wp:posOffset>
                </wp:positionV>
                <wp:extent cx="3059430" cy="701040"/>
                <wp:effectExtent l="5715" t="12700" r="11430" b="10160"/>
                <wp:wrapNone/>
                <wp:docPr id="97"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701040"/>
                        </a:xfrm>
                        <a:prstGeom prst="rect">
                          <a:avLst/>
                        </a:prstGeom>
                        <a:solidFill>
                          <a:srgbClr val="FFFFFF"/>
                        </a:solidFill>
                        <a:ln w="9525">
                          <a:solidFill>
                            <a:srgbClr val="000000"/>
                          </a:solidFill>
                          <a:miter lim="800000"/>
                          <a:headEnd/>
                          <a:tailEnd/>
                        </a:ln>
                      </wps:spPr>
                      <wps:txbx>
                        <w:txbxContent>
                          <w:p w14:paraId="3702BDC8" w14:textId="77777777" w:rsidR="00D82F15" w:rsidRPr="007662B4" w:rsidRDefault="00D82F15" w:rsidP="00037A8E">
                            <w:pPr>
                              <w:rPr>
                                <w:rFonts w:cs="Arial"/>
                              </w:rPr>
                            </w:pPr>
                            <w:r w:rsidRPr="007662B4">
                              <w:rPr>
                                <w:rFonts w:cs="Arial"/>
                              </w:rPr>
                              <w:t>Arrange assistance as required by staff at the scene of the incident if possible e.g. transport / evacuation.</w:t>
                            </w:r>
                          </w:p>
                          <w:p w14:paraId="7F376FBA" w14:textId="77777777" w:rsidR="00D82F15" w:rsidRPr="007662B4" w:rsidRDefault="00D82F15" w:rsidP="00037A8E">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7508F" id="Text Box 285" o:spid="_x0000_s1044" type="#_x0000_t202" style="position:absolute;margin-left:240pt;margin-top:7.35pt;width:240.9pt;height:5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">
                <v:textbox>
                  <w:txbxContent>
                    <w:p w14:paraId="3702BDC8" w14:textId="77777777" w:rsidR="00D82F15" w:rsidRPr="007662B4" w:rsidRDefault="00D82F15" w:rsidP="00037A8E">
                      <w:pPr>
                        <w:rPr>
                          <w:rFonts w:cs="Arial"/>
                        </w:rPr>
                      </w:pPr>
                      <w:r w:rsidRPr="007662B4">
                        <w:rPr>
                          <w:rFonts w:cs="Arial"/>
                        </w:rPr>
                        <w:t>Arrange assistance as required by staff at the scene of the incident if possible e.g. transport / evacuation.</w:t>
                      </w:r>
                    </w:p>
                    <w:p w14:paraId="7F376FBA" w14:textId="77777777" w:rsidR="00D82F15" w:rsidRPr="007662B4" w:rsidRDefault="00D82F15" w:rsidP="00037A8E">
                      <w:pPr>
                        <w:rPr>
                          <w:rFonts w:cs="Arial"/>
                        </w:rPr>
                      </w:pPr>
                    </w:p>
                  </w:txbxContent>
                </v:textbox>
              </v:shape>
            </w:pict>
          </mc:Fallback>
        </mc:AlternateContent>
      </w:r>
      <w:r w:rsidRPr="00223578">
        <w:rPr>
          <w:rFonts w:cs="Arial"/>
          <w:noProof/>
          <w:szCs w:val="22"/>
          <w:lang w:eastAsia="en-GB"/>
        </w:rPr>
        <mc:AlternateContent>
          <mc:Choice Requires="wps">
            <w:drawing>
              <wp:anchor distT="0" distB="0" distL="114300" distR="114300" simplePos="0" relativeHeight="251665408" behindDoc="0" locked="0" layoutInCell="1" allowOverlap="1" wp14:anchorId="7D2732C2" wp14:editId="195C655D">
                <wp:simplePos x="0" y="0"/>
                <wp:positionH relativeFrom="column">
                  <wp:posOffset>-76200</wp:posOffset>
                </wp:positionH>
                <wp:positionV relativeFrom="paragraph">
                  <wp:posOffset>37465</wp:posOffset>
                </wp:positionV>
                <wp:extent cx="2684145" cy="862330"/>
                <wp:effectExtent l="5715" t="5080" r="5715" b="8890"/>
                <wp:wrapNone/>
                <wp:docPr id="9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145" cy="862330"/>
                        </a:xfrm>
                        <a:prstGeom prst="rect">
                          <a:avLst/>
                        </a:prstGeom>
                        <a:solidFill>
                          <a:srgbClr val="FFFFFF"/>
                        </a:solidFill>
                        <a:ln w="9525">
                          <a:solidFill>
                            <a:srgbClr val="000000"/>
                          </a:solidFill>
                          <a:miter lim="800000"/>
                          <a:headEnd/>
                          <a:tailEnd/>
                        </a:ln>
                      </wps:spPr>
                      <wps:txbx>
                        <w:txbxContent>
                          <w:p w14:paraId="2C2355D5" w14:textId="77777777" w:rsidR="00D82F15" w:rsidRPr="007662B4" w:rsidRDefault="00D82F15" w:rsidP="00037A8E">
                            <w:pPr>
                              <w:rPr>
                                <w:rFonts w:cs="Arial"/>
                              </w:rPr>
                            </w:pPr>
                            <w:r w:rsidRPr="007662B4">
                              <w:rPr>
                                <w:rFonts w:cs="Arial"/>
                              </w:rPr>
                              <w:t>Call for external assistance from Emergency Services if required (if not already called by Visit Leader): 999 or 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732C2" id="Text Box 280" o:spid="_x0000_s1045" type="#_x0000_t202" style="position:absolute;margin-left:-6pt;margin-top:2.95pt;width:211.35pt;height:6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">
                <v:textbox>
                  <w:txbxContent>
                    <w:p w14:paraId="2C2355D5" w14:textId="77777777" w:rsidR="00D82F15" w:rsidRPr="007662B4" w:rsidRDefault="00D82F15" w:rsidP="00037A8E">
                      <w:pPr>
                        <w:rPr>
                          <w:rFonts w:cs="Arial"/>
                        </w:rPr>
                      </w:pPr>
                      <w:r w:rsidRPr="007662B4">
                        <w:rPr>
                          <w:rFonts w:cs="Arial"/>
                        </w:rPr>
                        <w:t>Call for external assistance from Emergency Services if required (if not already called by Visit Leader): 999 or 112</w:t>
                      </w:r>
                    </w:p>
                  </w:txbxContent>
                </v:textbox>
              </v:shape>
            </w:pict>
          </mc:Fallback>
        </mc:AlternateContent>
      </w:r>
    </w:p>
    <w:p w14:paraId="26BACD36" w14:textId="77777777" w:rsidR="00037A8E" w:rsidRPr="00223578" w:rsidRDefault="00037A8E" w:rsidP="00037A8E">
      <w:pPr>
        <w:rPr>
          <w:rFonts w:cs="Arial"/>
          <w:szCs w:val="22"/>
        </w:rPr>
      </w:pPr>
    </w:p>
    <w:p w14:paraId="675F6835" w14:textId="77777777" w:rsidR="00037A8E" w:rsidRPr="00223578" w:rsidRDefault="00037A8E" w:rsidP="00037A8E">
      <w:pPr>
        <w:rPr>
          <w:rFonts w:cs="Arial"/>
          <w:szCs w:val="22"/>
        </w:rPr>
      </w:pPr>
    </w:p>
    <w:p w14:paraId="522DA00E"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59264" behindDoc="0" locked="0" layoutInCell="1" allowOverlap="1" wp14:anchorId="371F8FBD" wp14:editId="08A9656C">
                <wp:simplePos x="0" y="0"/>
                <wp:positionH relativeFrom="column">
                  <wp:posOffset>4695825</wp:posOffset>
                </wp:positionH>
                <wp:positionV relativeFrom="paragraph">
                  <wp:posOffset>19050</wp:posOffset>
                </wp:positionV>
                <wp:extent cx="19050" cy="1219200"/>
                <wp:effectExtent l="57150" t="0" r="57150" b="57150"/>
                <wp:wrapNone/>
                <wp:docPr id="10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1219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3233B" id="Line 25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75pt,1.5pt" to="371.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">
                <v:stroke endarrow="block"/>
              </v:line>
            </w:pict>
          </mc:Fallback>
        </mc:AlternateContent>
      </w:r>
    </w:p>
    <w:p w14:paraId="3B621B05"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78720" behindDoc="0" locked="0" layoutInCell="1" allowOverlap="1" wp14:anchorId="597334A1" wp14:editId="65A4A265">
                <wp:simplePos x="0" y="0"/>
                <wp:positionH relativeFrom="column">
                  <wp:posOffset>990600</wp:posOffset>
                </wp:positionH>
                <wp:positionV relativeFrom="paragraph">
                  <wp:posOffset>100330</wp:posOffset>
                </wp:positionV>
                <wp:extent cx="0" cy="228600"/>
                <wp:effectExtent l="53340" t="10160" r="60960" b="18415"/>
                <wp:wrapNone/>
                <wp:docPr id="99"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561D7" id="Line 29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7.9pt" to="7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">
                <v:stroke endarrow="block"/>
              </v:line>
            </w:pict>
          </mc:Fallback>
        </mc:AlternateContent>
      </w:r>
    </w:p>
    <w:p w14:paraId="3DB351CE" w14:textId="77777777" w:rsidR="00037A8E" w:rsidRPr="00223578" w:rsidRDefault="00037A8E" w:rsidP="00037A8E">
      <w:pPr>
        <w:jc w:val="right"/>
        <w:rPr>
          <w:rFonts w:cs="Arial"/>
          <w:szCs w:val="22"/>
        </w:rPr>
      </w:pPr>
      <w:r w:rsidRPr="00223578">
        <w:rPr>
          <w:rFonts w:cs="Arial"/>
          <w:noProof/>
          <w:szCs w:val="22"/>
          <w:lang w:eastAsia="en-GB"/>
        </w:rPr>
        <mc:AlternateContent>
          <mc:Choice Requires="wps">
            <w:drawing>
              <wp:anchor distT="0" distB="0" distL="114300" distR="114300" simplePos="0" relativeHeight="251677696" behindDoc="0" locked="0" layoutInCell="1" allowOverlap="1" wp14:anchorId="0C4D8DBB" wp14:editId="77F6E570">
                <wp:simplePos x="0" y="0"/>
                <wp:positionH relativeFrom="column">
                  <wp:posOffset>-133350</wp:posOffset>
                </wp:positionH>
                <wp:positionV relativeFrom="paragraph">
                  <wp:posOffset>170815</wp:posOffset>
                </wp:positionV>
                <wp:extent cx="3902710" cy="981075"/>
                <wp:effectExtent l="0" t="0" r="21590" b="28575"/>
                <wp:wrapNone/>
                <wp:docPr id="98"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710" cy="981075"/>
                        </a:xfrm>
                        <a:prstGeom prst="rect">
                          <a:avLst/>
                        </a:prstGeom>
                        <a:solidFill>
                          <a:srgbClr val="FFFFFF"/>
                        </a:solidFill>
                        <a:ln w="9525">
                          <a:solidFill>
                            <a:srgbClr val="000000"/>
                          </a:solidFill>
                          <a:miter lim="800000"/>
                          <a:headEnd/>
                          <a:tailEnd/>
                        </a:ln>
                      </wps:spPr>
                      <wps:txbx>
                        <w:txbxContent>
                          <w:p w14:paraId="44528F57" w14:textId="77777777" w:rsidR="00D82F15" w:rsidRPr="0099159C" w:rsidRDefault="00D82F15" w:rsidP="00037A8E">
                            <w:pPr>
                              <w:widowControl/>
                              <w:spacing w:line="240" w:lineRule="auto"/>
                              <w:rPr>
                                <w:rFonts w:cs="Arial"/>
                                <w:b/>
                              </w:rPr>
                            </w:pPr>
                            <w:r w:rsidRPr="0099159C">
                              <w:rPr>
                                <w:rFonts w:ascii="Tahoma" w:hAnsi="Tahoma" w:cs="Tahoma"/>
                              </w:rPr>
                              <w:t xml:space="preserve">ASAP inform the LA that this is a </w:t>
                            </w:r>
                            <w:r w:rsidRPr="0099159C">
                              <w:rPr>
                                <w:rFonts w:ascii="Tahoma" w:hAnsi="Tahoma" w:cs="Tahoma"/>
                                <w:b/>
                              </w:rPr>
                              <w:t>Critical Incident</w:t>
                            </w:r>
                            <w:r w:rsidRPr="0099159C">
                              <w:rPr>
                                <w:rFonts w:ascii="Tahoma" w:hAnsi="Tahoma" w:cs="Tahoma"/>
                              </w:rPr>
                              <w:t>:</w:t>
                            </w:r>
                            <w:r w:rsidRPr="0099159C">
                              <w:rPr>
                                <w:rFonts w:cs="Arial"/>
                                <w:b/>
                              </w:rPr>
                              <w:t xml:space="preserve"> </w:t>
                            </w:r>
                          </w:p>
                          <w:p w14:paraId="2E51D579" w14:textId="77777777" w:rsidR="00D82F15" w:rsidRPr="0099159C" w:rsidRDefault="00D82F15" w:rsidP="00037A8E">
                            <w:pPr>
                              <w:widowControl/>
                              <w:spacing w:line="240" w:lineRule="auto"/>
                              <w:rPr>
                                <w:rFonts w:cs="Arial"/>
                                <w:b/>
                                <w:sz w:val="24"/>
                              </w:rPr>
                            </w:pPr>
                            <w:r w:rsidRPr="0099159C">
                              <w:rPr>
                                <w:rFonts w:cs="Arial"/>
                                <w:b/>
                                <w:sz w:val="24"/>
                              </w:rPr>
                              <w:t xml:space="preserve">Office hours – </w:t>
                            </w:r>
                          </w:p>
                          <w:p w14:paraId="3EE2B5CE" w14:textId="06DC35AE" w:rsidR="00D82F15" w:rsidRPr="0099159C" w:rsidRDefault="0099159C" w:rsidP="00037A8E">
                            <w:pPr>
                              <w:widowControl/>
                              <w:spacing w:line="240" w:lineRule="auto"/>
                              <w:rPr>
                                <w:rFonts w:cs="Arial"/>
                                <w:b/>
                                <w:sz w:val="24"/>
                              </w:rPr>
                            </w:pPr>
                            <w:r w:rsidRPr="0099159C">
                              <w:rPr>
                                <w:rFonts w:cs="Arial"/>
                                <w:b/>
                              </w:rPr>
                              <w:t xml:space="preserve">Name: Chris Near </w:t>
                            </w:r>
                            <w:r w:rsidRPr="0099159C">
                              <w:rPr>
                                <w:rFonts w:cs="Arial"/>
                                <w:b/>
                              </w:rPr>
                              <w:tab/>
                            </w:r>
                            <w:r w:rsidRPr="0099159C">
                              <w:rPr>
                                <w:rFonts w:cs="Arial"/>
                                <w:b/>
                              </w:rPr>
                              <w:tab/>
                            </w:r>
                            <w:r w:rsidRPr="0099159C">
                              <w:rPr>
                                <w:rFonts w:cs="Arial"/>
                                <w:b/>
                              </w:rPr>
                              <w:tab/>
                            </w:r>
                            <w:hyperlink r:id="rId51" w:history="1">
                              <w:r w:rsidRPr="0099159C">
                                <w:rPr>
                                  <w:rStyle w:val="Hyperlink"/>
                                  <w:rFonts w:cs="Arial"/>
                                  <w:b/>
                                </w:rPr>
                                <w:t>Tel:07568408695</w:t>
                              </w:r>
                            </w:hyperlink>
                            <w:r w:rsidRPr="0099159C">
                              <w:rPr>
                                <w:rFonts w:cs="Arial"/>
                                <w:b/>
                              </w:rPr>
                              <w:t xml:space="preserve">   </w:t>
                            </w:r>
                            <w:r w:rsidR="00D82F15" w:rsidRPr="0099159C">
                              <w:rPr>
                                <w:rFonts w:cs="Arial"/>
                                <w:b/>
                                <w:sz w:val="24"/>
                              </w:rPr>
                              <w:t xml:space="preserve">Out of office hours </w:t>
                            </w:r>
                          </w:p>
                          <w:p w14:paraId="4A4E62FA" w14:textId="77777777" w:rsidR="0099159C" w:rsidRPr="00D82F15" w:rsidRDefault="0099159C" w:rsidP="0099159C">
                            <w:pPr>
                              <w:widowControl/>
                              <w:spacing w:line="240" w:lineRule="auto"/>
                              <w:rPr>
                                <w:rFonts w:cs="Arial"/>
                                <w:b/>
                              </w:rPr>
                            </w:pPr>
                            <w:r w:rsidRPr="0099159C">
                              <w:rPr>
                                <w:rFonts w:cs="Arial"/>
                                <w:b/>
                              </w:rPr>
                              <w:t>Name:</w:t>
                            </w:r>
                            <w:r w:rsidRPr="0099159C">
                              <w:rPr>
                                <w:rFonts w:cs="Arial"/>
                                <w:b/>
                              </w:rPr>
                              <w:tab/>
                              <w:t>DELTA WELLBEING</w:t>
                            </w:r>
                            <w:r w:rsidRPr="0099159C">
                              <w:rPr>
                                <w:rFonts w:cs="Arial"/>
                                <w:b/>
                              </w:rPr>
                              <w:tab/>
                            </w:r>
                            <w:r w:rsidRPr="0099159C">
                              <w:rPr>
                                <w:rFonts w:cs="Arial"/>
                                <w:b/>
                              </w:rPr>
                              <w:tab/>
                              <w:t>Tel:0303332222</w:t>
                            </w:r>
                          </w:p>
                          <w:p w14:paraId="3F814FF9" w14:textId="77777777" w:rsidR="00D82F15" w:rsidRPr="00F23325" w:rsidRDefault="00D82F15" w:rsidP="00037A8E">
                            <w:pPr>
                              <w:rPr>
                                <w:rFonts w:ascii="Tahoma" w:hAnsi="Tahoma" w:cs="Tahoma"/>
                                <w:highlight w:val="yell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D8DBB" id="Text Box 295" o:spid="_x0000_s1046" type="#_x0000_t202" style="position:absolute;left:0;text-align:left;margin-left:-10.5pt;margin-top:13.45pt;width:307.3pt;height:7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">
                <v:textbox>
                  <w:txbxContent>
                    <w:p w14:paraId="44528F57" w14:textId="77777777" w:rsidR="00D82F15" w:rsidRPr="0099159C" w:rsidRDefault="00D82F15" w:rsidP="00037A8E">
                      <w:pPr>
                        <w:widowControl/>
                        <w:spacing w:line="240" w:lineRule="auto"/>
                        <w:rPr>
                          <w:rFonts w:cs="Arial"/>
                          <w:b/>
                        </w:rPr>
                      </w:pPr>
                      <w:r w:rsidRPr="0099159C">
                        <w:rPr>
                          <w:rFonts w:ascii="Tahoma" w:hAnsi="Tahoma" w:cs="Tahoma"/>
                        </w:rPr>
                        <w:t xml:space="preserve">ASAP inform the LA that this is a </w:t>
                      </w:r>
                      <w:r w:rsidRPr="0099159C">
                        <w:rPr>
                          <w:rFonts w:ascii="Tahoma" w:hAnsi="Tahoma" w:cs="Tahoma"/>
                          <w:b/>
                        </w:rPr>
                        <w:t>Critical Incident</w:t>
                      </w:r>
                      <w:r w:rsidRPr="0099159C">
                        <w:rPr>
                          <w:rFonts w:ascii="Tahoma" w:hAnsi="Tahoma" w:cs="Tahoma"/>
                        </w:rPr>
                        <w:t>:</w:t>
                      </w:r>
                      <w:r w:rsidRPr="0099159C">
                        <w:rPr>
                          <w:rFonts w:cs="Arial"/>
                          <w:b/>
                        </w:rPr>
                        <w:t xml:space="preserve"> </w:t>
                      </w:r>
                    </w:p>
                    <w:p w14:paraId="2E51D579" w14:textId="77777777" w:rsidR="00D82F15" w:rsidRPr="0099159C" w:rsidRDefault="00D82F15" w:rsidP="00037A8E">
                      <w:pPr>
                        <w:widowControl/>
                        <w:spacing w:line="240" w:lineRule="auto"/>
                        <w:rPr>
                          <w:rFonts w:cs="Arial"/>
                          <w:b/>
                          <w:sz w:val="24"/>
                        </w:rPr>
                      </w:pPr>
                      <w:r w:rsidRPr="0099159C">
                        <w:rPr>
                          <w:rFonts w:cs="Arial"/>
                          <w:b/>
                          <w:sz w:val="24"/>
                        </w:rPr>
                        <w:t xml:space="preserve">Office hours – </w:t>
                      </w:r>
                    </w:p>
                    <w:p w14:paraId="3EE2B5CE" w14:textId="06DC35AE" w:rsidR="00D82F15" w:rsidRPr="0099159C" w:rsidRDefault="0099159C" w:rsidP="00037A8E">
                      <w:pPr>
                        <w:widowControl/>
                        <w:spacing w:line="240" w:lineRule="auto"/>
                        <w:rPr>
                          <w:rFonts w:cs="Arial"/>
                          <w:b/>
                          <w:sz w:val="24"/>
                        </w:rPr>
                      </w:pPr>
                      <w:r w:rsidRPr="0099159C">
                        <w:rPr>
                          <w:rFonts w:cs="Arial"/>
                          <w:b/>
                        </w:rPr>
                        <w:t xml:space="preserve">Name: Chris Near </w:t>
                      </w:r>
                      <w:r w:rsidRPr="0099159C">
                        <w:rPr>
                          <w:rFonts w:cs="Arial"/>
                          <w:b/>
                        </w:rPr>
                        <w:tab/>
                      </w:r>
                      <w:r w:rsidRPr="0099159C">
                        <w:rPr>
                          <w:rFonts w:cs="Arial"/>
                          <w:b/>
                        </w:rPr>
                        <w:tab/>
                      </w:r>
                      <w:r w:rsidRPr="0099159C">
                        <w:rPr>
                          <w:rFonts w:cs="Arial"/>
                          <w:b/>
                        </w:rPr>
                        <w:tab/>
                      </w:r>
                      <w:hyperlink r:id="rId52" w:history="1">
                        <w:r w:rsidRPr="0099159C">
                          <w:rPr>
                            <w:rStyle w:val="Hyperlink"/>
                            <w:rFonts w:cs="Arial"/>
                            <w:b/>
                          </w:rPr>
                          <w:t>Tel:07568408695</w:t>
                        </w:r>
                      </w:hyperlink>
                      <w:r w:rsidRPr="0099159C">
                        <w:rPr>
                          <w:rFonts w:cs="Arial"/>
                          <w:b/>
                        </w:rPr>
                        <w:t xml:space="preserve">   </w:t>
                      </w:r>
                      <w:r w:rsidR="00D82F15" w:rsidRPr="0099159C">
                        <w:rPr>
                          <w:rFonts w:cs="Arial"/>
                          <w:b/>
                          <w:sz w:val="24"/>
                        </w:rPr>
                        <w:t xml:space="preserve">Out of office hours </w:t>
                      </w:r>
                    </w:p>
                    <w:p w14:paraId="4A4E62FA" w14:textId="77777777" w:rsidR="0099159C" w:rsidRPr="00D82F15" w:rsidRDefault="0099159C" w:rsidP="0099159C">
                      <w:pPr>
                        <w:widowControl/>
                        <w:spacing w:line="240" w:lineRule="auto"/>
                        <w:rPr>
                          <w:rFonts w:cs="Arial"/>
                          <w:b/>
                        </w:rPr>
                      </w:pPr>
                      <w:r w:rsidRPr="0099159C">
                        <w:rPr>
                          <w:rFonts w:cs="Arial"/>
                          <w:b/>
                        </w:rPr>
                        <w:t>Name:</w:t>
                      </w:r>
                      <w:r w:rsidRPr="0099159C">
                        <w:rPr>
                          <w:rFonts w:cs="Arial"/>
                          <w:b/>
                        </w:rPr>
                        <w:tab/>
                        <w:t>DELTA WELLBEING</w:t>
                      </w:r>
                      <w:r w:rsidRPr="0099159C">
                        <w:rPr>
                          <w:rFonts w:cs="Arial"/>
                          <w:b/>
                        </w:rPr>
                        <w:tab/>
                      </w:r>
                      <w:r w:rsidRPr="0099159C">
                        <w:rPr>
                          <w:rFonts w:cs="Arial"/>
                          <w:b/>
                        </w:rPr>
                        <w:tab/>
                        <w:t>Tel:0303332222</w:t>
                      </w:r>
                    </w:p>
                    <w:p w14:paraId="3F814FF9" w14:textId="77777777" w:rsidR="00D82F15" w:rsidRPr="00F23325" w:rsidRDefault="00D82F15" w:rsidP="00037A8E">
                      <w:pPr>
                        <w:rPr>
                          <w:rFonts w:ascii="Tahoma" w:hAnsi="Tahoma" w:cs="Tahoma"/>
                          <w:highlight w:val="yellow"/>
                        </w:rPr>
                      </w:pPr>
                    </w:p>
                  </w:txbxContent>
                </v:textbox>
              </v:shape>
            </w:pict>
          </mc:Fallback>
        </mc:AlternateContent>
      </w:r>
      <w:r w:rsidRPr="00223578">
        <w:rPr>
          <w:rFonts w:cs="Arial"/>
          <w:szCs w:val="22"/>
        </w:rPr>
        <w:t xml:space="preserve">           </w:t>
      </w:r>
    </w:p>
    <w:p w14:paraId="23560E26" w14:textId="77777777" w:rsidR="00037A8E" w:rsidRPr="00223578" w:rsidRDefault="00037A8E" w:rsidP="00037A8E">
      <w:pPr>
        <w:rPr>
          <w:rFonts w:cs="Arial"/>
          <w:szCs w:val="22"/>
        </w:rPr>
      </w:pPr>
    </w:p>
    <w:p w14:paraId="37699821" w14:textId="77777777" w:rsidR="00037A8E" w:rsidRPr="00223578" w:rsidRDefault="00037A8E" w:rsidP="00037A8E">
      <w:pPr>
        <w:rPr>
          <w:rFonts w:cs="Arial"/>
          <w:szCs w:val="22"/>
        </w:rPr>
      </w:pPr>
    </w:p>
    <w:p w14:paraId="68FDF909" w14:textId="77777777" w:rsidR="00037A8E" w:rsidRPr="00223578" w:rsidRDefault="00037A8E" w:rsidP="00037A8E">
      <w:pPr>
        <w:rPr>
          <w:rFonts w:cs="Arial"/>
          <w:szCs w:val="22"/>
        </w:rPr>
      </w:pPr>
    </w:p>
    <w:p w14:paraId="7247C04F" w14:textId="77777777" w:rsidR="00037A8E" w:rsidRPr="00223578" w:rsidRDefault="00037A8E" w:rsidP="00037A8E">
      <w:pPr>
        <w:rPr>
          <w:rFonts w:cs="Arial"/>
          <w:szCs w:val="22"/>
        </w:rPr>
      </w:pPr>
    </w:p>
    <w:p w14:paraId="45A98212" w14:textId="77777777" w:rsidR="00037A8E" w:rsidRPr="00223578" w:rsidRDefault="00037A8E" w:rsidP="00037A8E">
      <w:pPr>
        <w:rPr>
          <w:rFonts w:cs="Arial"/>
          <w:szCs w:val="22"/>
        </w:rPr>
      </w:pPr>
    </w:p>
    <w:p w14:paraId="12EFD19F"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6432" behindDoc="0" locked="0" layoutInCell="1" allowOverlap="1" wp14:anchorId="217FD623" wp14:editId="55CCF757">
                <wp:simplePos x="0" y="0"/>
                <wp:positionH relativeFrom="column">
                  <wp:posOffset>-209550</wp:posOffset>
                </wp:positionH>
                <wp:positionV relativeFrom="paragraph">
                  <wp:posOffset>197485</wp:posOffset>
                </wp:positionV>
                <wp:extent cx="6393180" cy="341630"/>
                <wp:effectExtent l="5715" t="5080" r="11430" b="5715"/>
                <wp:wrapNone/>
                <wp:docPr id="10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341630"/>
                        </a:xfrm>
                        <a:prstGeom prst="rect">
                          <a:avLst/>
                        </a:prstGeom>
                        <a:solidFill>
                          <a:srgbClr val="FFFFFF"/>
                        </a:solidFill>
                        <a:ln w="9525">
                          <a:solidFill>
                            <a:srgbClr val="000000"/>
                          </a:solidFill>
                          <a:miter lim="800000"/>
                          <a:headEnd/>
                          <a:tailEnd/>
                        </a:ln>
                      </wps:spPr>
                      <wps:txbx>
                        <w:txbxContent>
                          <w:p w14:paraId="3139D75F" w14:textId="77777777" w:rsidR="00D82F15" w:rsidRDefault="00D82F15" w:rsidP="00037A8E">
                            <w:pPr>
                              <w:rPr>
                                <w:rFonts w:ascii="Tahoma" w:hAnsi="Tahoma" w:cs="Tahoma"/>
                              </w:rPr>
                            </w:pPr>
                            <w:r>
                              <w:rPr>
                                <w:rFonts w:ascii="Tahoma" w:hAnsi="Tahoma" w:cs="Tahoma"/>
                              </w:rPr>
                              <w:t>Continue to man the phone and coordinate support until the incident is resolved.</w:t>
                            </w:r>
                          </w:p>
                          <w:p w14:paraId="13082AC3" w14:textId="77777777" w:rsidR="00D82F15" w:rsidRPr="00D31A30" w:rsidRDefault="00D82F15" w:rsidP="00037A8E">
                            <w:pPr>
                              <w:rPr>
                                <w:rFonts w:ascii="Tahoma" w:hAnsi="Tahoma" w:cs="Tahoma"/>
                              </w:rPr>
                            </w:pPr>
                          </w:p>
                          <w:p w14:paraId="3B5D26C0" w14:textId="77777777" w:rsidR="00D82F15" w:rsidRDefault="00D82F15" w:rsidP="00037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FD623" id="Text Box 281" o:spid="_x0000_s1047" type="#_x0000_t202" style="position:absolute;margin-left:-16.5pt;margin-top:15.55pt;width:503.4pt;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">
                <v:textbox>
                  <w:txbxContent>
                    <w:p w14:paraId="3139D75F" w14:textId="77777777" w:rsidR="00D82F15" w:rsidRDefault="00D82F15" w:rsidP="00037A8E">
                      <w:pPr>
                        <w:rPr>
                          <w:rFonts w:ascii="Tahoma" w:hAnsi="Tahoma" w:cs="Tahoma"/>
                        </w:rPr>
                      </w:pPr>
                      <w:r>
                        <w:rPr>
                          <w:rFonts w:ascii="Tahoma" w:hAnsi="Tahoma" w:cs="Tahoma"/>
                        </w:rPr>
                        <w:t>Continue to man the phone and coordinate support until the incident is resolved.</w:t>
                      </w:r>
                    </w:p>
                    <w:p w14:paraId="13082AC3" w14:textId="77777777" w:rsidR="00D82F15" w:rsidRPr="00D31A30" w:rsidRDefault="00D82F15" w:rsidP="00037A8E">
                      <w:pPr>
                        <w:rPr>
                          <w:rFonts w:ascii="Tahoma" w:hAnsi="Tahoma" w:cs="Tahoma"/>
                        </w:rPr>
                      </w:pPr>
                    </w:p>
                    <w:p w14:paraId="3B5D26C0" w14:textId="77777777" w:rsidR="00D82F15" w:rsidRDefault="00D82F15" w:rsidP="00037A8E"/>
                  </w:txbxContent>
                </v:textbox>
              </v:shape>
            </w:pict>
          </mc:Fallback>
        </mc:AlternateContent>
      </w:r>
    </w:p>
    <w:p w14:paraId="15497584" w14:textId="77777777" w:rsidR="00037A8E" w:rsidRPr="00223578" w:rsidRDefault="00037A8E" w:rsidP="00037A8E">
      <w:pPr>
        <w:rPr>
          <w:rFonts w:cs="Arial"/>
          <w:szCs w:val="22"/>
        </w:rPr>
      </w:pPr>
    </w:p>
    <w:p w14:paraId="3E2DF7A2" w14:textId="77777777" w:rsidR="00037A8E" w:rsidRPr="00223578" w:rsidRDefault="00037A8E" w:rsidP="00037A8E">
      <w:pPr>
        <w:rPr>
          <w:rFonts w:cs="Arial"/>
          <w:szCs w:val="22"/>
        </w:rPr>
      </w:pPr>
    </w:p>
    <w:p w14:paraId="0481E1EA"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58240" behindDoc="0" locked="0" layoutInCell="1" allowOverlap="1" wp14:anchorId="76491249" wp14:editId="3339B5F9">
                <wp:simplePos x="0" y="0"/>
                <wp:positionH relativeFrom="column">
                  <wp:posOffset>3293745</wp:posOffset>
                </wp:positionH>
                <wp:positionV relativeFrom="paragraph">
                  <wp:posOffset>17145</wp:posOffset>
                </wp:positionV>
                <wp:extent cx="0" cy="228600"/>
                <wp:effectExtent l="60960" t="12065" r="53340" b="16510"/>
                <wp:wrapNone/>
                <wp:docPr id="103"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D94D1" id="Line 2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35pt,1.35pt" to="259.3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7KKwIAAE0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">
                <v:stroke endarrow="block"/>
              </v:line>
            </w:pict>
          </mc:Fallback>
        </mc:AlternateContent>
      </w:r>
    </w:p>
    <w:p w14:paraId="05C47C3E" w14:textId="77777777" w:rsidR="00037A8E" w:rsidRPr="00223578" w:rsidRDefault="00037A8E" w:rsidP="00037A8E">
      <w:pPr>
        <w:rPr>
          <w:rFonts w:cs="Arial"/>
          <w:szCs w:val="22"/>
        </w:rPr>
      </w:pPr>
      <w:r w:rsidRPr="00223578">
        <w:rPr>
          <w:rFonts w:cs="Arial"/>
          <w:noProof/>
          <w:szCs w:val="22"/>
          <w:lang w:eastAsia="en-GB"/>
        </w:rPr>
        <mc:AlternateContent>
          <mc:Choice Requires="wps">
            <w:drawing>
              <wp:anchor distT="0" distB="0" distL="114300" distR="114300" simplePos="0" relativeHeight="251667456" behindDoc="0" locked="0" layoutInCell="1" allowOverlap="1" wp14:anchorId="3CEAE1FF" wp14:editId="4806E47A">
                <wp:simplePos x="0" y="0"/>
                <wp:positionH relativeFrom="column">
                  <wp:posOffset>-215265</wp:posOffset>
                </wp:positionH>
                <wp:positionV relativeFrom="paragraph">
                  <wp:posOffset>108585</wp:posOffset>
                </wp:positionV>
                <wp:extent cx="6753225" cy="1171575"/>
                <wp:effectExtent l="0" t="0" r="28575" b="28575"/>
                <wp:wrapNone/>
                <wp:docPr id="104"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171575"/>
                        </a:xfrm>
                        <a:prstGeom prst="rect">
                          <a:avLst/>
                        </a:prstGeom>
                        <a:solidFill>
                          <a:srgbClr val="FFFFFF"/>
                        </a:solidFill>
                        <a:ln w="9525">
                          <a:solidFill>
                            <a:srgbClr val="000000"/>
                          </a:solidFill>
                          <a:miter lim="800000"/>
                          <a:headEnd/>
                          <a:tailEnd/>
                        </a:ln>
                      </wps:spPr>
                      <wps:txbx>
                        <w:txbxContent>
                          <w:p w14:paraId="5ED6F083" w14:textId="77777777" w:rsidR="00D82F15" w:rsidRPr="00E45794" w:rsidRDefault="00D82F15" w:rsidP="00037A8E">
                            <w:pPr>
                              <w:jc w:val="center"/>
                              <w:rPr>
                                <w:rFonts w:ascii="Tahoma" w:hAnsi="Tahoma" w:cs="Tahoma"/>
                                <w:b/>
                              </w:rPr>
                            </w:pPr>
                            <w:r w:rsidRPr="00E45794">
                              <w:rPr>
                                <w:rFonts w:ascii="Tahoma" w:hAnsi="Tahoma" w:cs="Tahoma"/>
                                <w:b/>
                              </w:rPr>
                              <w:t>Follow-up</w:t>
                            </w:r>
                          </w:p>
                          <w:p w14:paraId="76D5C6B3" w14:textId="77777777" w:rsidR="00D82F15" w:rsidRPr="00223578" w:rsidRDefault="00D82F15" w:rsidP="00037A8E">
                            <w:pPr>
                              <w:rPr>
                                <w:rFonts w:cs="Arial"/>
                                <w:szCs w:val="22"/>
                              </w:rPr>
                            </w:pPr>
                            <w:r w:rsidRPr="00223578">
                              <w:rPr>
                                <w:rFonts w:cs="Arial"/>
                                <w:szCs w:val="22"/>
                              </w:rPr>
                              <w:t>Complete LA incident/accident report form &amp; send to LA.</w:t>
                            </w:r>
                          </w:p>
                          <w:p w14:paraId="0234BD90" w14:textId="77777777" w:rsidR="00D82F15" w:rsidRPr="00223578" w:rsidRDefault="00D82F15" w:rsidP="00037A8E">
                            <w:pPr>
                              <w:rPr>
                                <w:rFonts w:cs="Arial"/>
                                <w:szCs w:val="22"/>
                              </w:rPr>
                            </w:pPr>
                            <w:r w:rsidRPr="00223578">
                              <w:rPr>
                                <w:rFonts w:cs="Arial"/>
                                <w:szCs w:val="22"/>
                              </w:rPr>
                              <w:t>Gather written statements from staff / adults / young people involved.</w:t>
                            </w:r>
                          </w:p>
                          <w:p w14:paraId="3C58EC98" w14:textId="77777777" w:rsidR="00D82F15" w:rsidRPr="00223578" w:rsidRDefault="00D82F15" w:rsidP="00037A8E">
                            <w:pPr>
                              <w:rPr>
                                <w:rFonts w:cs="Arial"/>
                                <w:szCs w:val="22"/>
                              </w:rPr>
                            </w:pPr>
                            <w:r w:rsidRPr="00223578">
                              <w:rPr>
                                <w:rFonts w:cs="Arial"/>
                                <w:szCs w:val="22"/>
                              </w:rPr>
                              <w:t>Head / EVC to assess incident (with LA officers if it was a critical incident), identify and implement action to avoid a repeat incident.</w:t>
                            </w:r>
                          </w:p>
                          <w:p w14:paraId="3A794E4D" w14:textId="15913F11" w:rsidR="00D82F15" w:rsidRPr="00223578" w:rsidRDefault="00D82F15" w:rsidP="00037A8E">
                            <w:pPr>
                              <w:rPr>
                                <w:rFonts w:cs="Arial"/>
                                <w:szCs w:val="22"/>
                              </w:rPr>
                            </w:pPr>
                            <w:r w:rsidRPr="004A3A57">
                              <w:rPr>
                                <w:rFonts w:cs="Arial"/>
                                <w:szCs w:val="22"/>
                              </w:rPr>
                              <w:t>Inform staff and Education Visit Advisor and LA of any identified and implemented actions</w:t>
                            </w:r>
                            <w:r>
                              <w:rPr>
                                <w:rFonts w:cs="Arial"/>
                                <w:szCs w:val="22"/>
                              </w:rPr>
                              <w:t>.</w:t>
                            </w:r>
                            <w:r w:rsidRPr="00223578">
                              <w:rPr>
                                <w:rFonts w:cs="Arial"/>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AE1FF" id="Text Box 282" o:spid="_x0000_s1048" type="#_x0000_t202" style="position:absolute;margin-left:-16.95pt;margin-top:8.55pt;width:531.75pt;height:9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">
                <v:textbox>
                  <w:txbxContent>
                    <w:p w14:paraId="5ED6F083" w14:textId="77777777" w:rsidR="00D82F15" w:rsidRPr="00E45794" w:rsidRDefault="00D82F15" w:rsidP="00037A8E">
                      <w:pPr>
                        <w:jc w:val="center"/>
                        <w:rPr>
                          <w:rFonts w:ascii="Tahoma" w:hAnsi="Tahoma" w:cs="Tahoma"/>
                          <w:b/>
                        </w:rPr>
                      </w:pPr>
                      <w:r w:rsidRPr="00E45794">
                        <w:rPr>
                          <w:rFonts w:ascii="Tahoma" w:hAnsi="Tahoma" w:cs="Tahoma"/>
                          <w:b/>
                        </w:rPr>
                        <w:t>Follow-up</w:t>
                      </w:r>
                    </w:p>
                    <w:p w14:paraId="76D5C6B3" w14:textId="77777777" w:rsidR="00D82F15" w:rsidRPr="00223578" w:rsidRDefault="00D82F15" w:rsidP="00037A8E">
                      <w:pPr>
                        <w:rPr>
                          <w:rFonts w:cs="Arial"/>
                          <w:szCs w:val="22"/>
                        </w:rPr>
                      </w:pPr>
                      <w:r w:rsidRPr="00223578">
                        <w:rPr>
                          <w:rFonts w:cs="Arial"/>
                          <w:szCs w:val="22"/>
                        </w:rPr>
                        <w:t>Complete LA incident/accident report form &amp; send to LA.</w:t>
                      </w:r>
                    </w:p>
                    <w:p w14:paraId="0234BD90" w14:textId="77777777" w:rsidR="00D82F15" w:rsidRPr="00223578" w:rsidRDefault="00D82F15" w:rsidP="00037A8E">
                      <w:pPr>
                        <w:rPr>
                          <w:rFonts w:cs="Arial"/>
                          <w:szCs w:val="22"/>
                        </w:rPr>
                      </w:pPr>
                      <w:r w:rsidRPr="00223578">
                        <w:rPr>
                          <w:rFonts w:cs="Arial"/>
                          <w:szCs w:val="22"/>
                        </w:rPr>
                        <w:t>Gather written statements from staff / adults / young people involved.</w:t>
                      </w:r>
                    </w:p>
                    <w:p w14:paraId="3C58EC98" w14:textId="77777777" w:rsidR="00D82F15" w:rsidRPr="00223578" w:rsidRDefault="00D82F15" w:rsidP="00037A8E">
                      <w:pPr>
                        <w:rPr>
                          <w:rFonts w:cs="Arial"/>
                          <w:szCs w:val="22"/>
                        </w:rPr>
                      </w:pPr>
                      <w:r w:rsidRPr="00223578">
                        <w:rPr>
                          <w:rFonts w:cs="Arial"/>
                          <w:szCs w:val="22"/>
                        </w:rPr>
                        <w:t>Head / EVC to assess incident (with LA officers if it was a critical incident), identify and implement action to avoid a repeat incident.</w:t>
                      </w:r>
                    </w:p>
                    <w:p w14:paraId="3A794E4D" w14:textId="15913F11" w:rsidR="00D82F15" w:rsidRPr="00223578" w:rsidRDefault="00D82F15" w:rsidP="00037A8E">
                      <w:pPr>
                        <w:rPr>
                          <w:rFonts w:cs="Arial"/>
                          <w:szCs w:val="22"/>
                        </w:rPr>
                      </w:pPr>
                      <w:r w:rsidRPr="004A3A57">
                        <w:rPr>
                          <w:rFonts w:cs="Arial"/>
                          <w:szCs w:val="22"/>
                        </w:rPr>
                        <w:t>Inform staff and Education Visit Advisor and LA of any identified and implemented actions</w:t>
                      </w:r>
                      <w:r>
                        <w:rPr>
                          <w:rFonts w:cs="Arial"/>
                          <w:szCs w:val="22"/>
                        </w:rPr>
                        <w:t>.</w:t>
                      </w:r>
                      <w:r w:rsidRPr="00223578">
                        <w:rPr>
                          <w:rFonts w:cs="Arial"/>
                          <w:szCs w:val="22"/>
                        </w:rPr>
                        <w:t xml:space="preserve"> </w:t>
                      </w:r>
                    </w:p>
                  </w:txbxContent>
                </v:textbox>
              </v:shape>
            </w:pict>
          </mc:Fallback>
        </mc:AlternateContent>
      </w:r>
      <w:r w:rsidRPr="00223578">
        <w:rPr>
          <w:rFonts w:cs="Arial"/>
          <w:szCs w:val="22"/>
        </w:rPr>
        <w:t xml:space="preserve"> </w:t>
      </w:r>
    </w:p>
    <w:p w14:paraId="5DDF0CC5" w14:textId="77777777" w:rsidR="00037A8E" w:rsidRPr="00223578" w:rsidRDefault="00037A8E" w:rsidP="00037A8E">
      <w:pPr>
        <w:rPr>
          <w:rFonts w:cs="Arial"/>
          <w:szCs w:val="22"/>
        </w:rPr>
      </w:pPr>
    </w:p>
    <w:p w14:paraId="50F9CEE3" w14:textId="77777777" w:rsidR="00037A8E" w:rsidRPr="00223578" w:rsidRDefault="00037A8E" w:rsidP="00037A8E">
      <w:pPr>
        <w:rPr>
          <w:rFonts w:cs="Arial"/>
          <w:szCs w:val="22"/>
        </w:rPr>
      </w:pPr>
    </w:p>
    <w:p w14:paraId="1A82B4D5" w14:textId="77777777" w:rsidR="00037A8E" w:rsidRPr="00223578" w:rsidRDefault="00037A8E" w:rsidP="00037A8E">
      <w:pPr>
        <w:rPr>
          <w:rFonts w:cs="Arial"/>
          <w:szCs w:val="22"/>
        </w:rPr>
      </w:pPr>
    </w:p>
    <w:p w14:paraId="2360051B" w14:textId="77777777" w:rsidR="00037A8E" w:rsidRPr="00223578" w:rsidRDefault="00037A8E" w:rsidP="00037A8E">
      <w:pPr>
        <w:rPr>
          <w:rFonts w:cs="Arial"/>
          <w:szCs w:val="22"/>
        </w:rPr>
      </w:pPr>
    </w:p>
    <w:p w14:paraId="35B0995A" w14:textId="77777777" w:rsidR="00037A8E" w:rsidRPr="00223578" w:rsidRDefault="00037A8E" w:rsidP="00037A8E">
      <w:pPr>
        <w:autoSpaceDE w:val="0"/>
        <w:autoSpaceDN w:val="0"/>
        <w:adjustRightInd w:val="0"/>
        <w:spacing w:line="307" w:lineRule="atLeast"/>
        <w:jc w:val="center"/>
        <w:rPr>
          <w:rFonts w:cs="Arial"/>
          <w:b/>
          <w:bCs/>
          <w:szCs w:val="22"/>
        </w:rPr>
      </w:pPr>
    </w:p>
    <w:p w14:paraId="52F7E28B" w14:textId="77777777" w:rsidR="00037A8E" w:rsidRPr="00223578" w:rsidRDefault="00037A8E" w:rsidP="00037A8E">
      <w:pPr>
        <w:autoSpaceDE w:val="0"/>
        <w:autoSpaceDN w:val="0"/>
        <w:adjustRightInd w:val="0"/>
        <w:spacing w:line="307" w:lineRule="atLeast"/>
        <w:jc w:val="center"/>
        <w:rPr>
          <w:rFonts w:cs="Arial"/>
          <w:b/>
          <w:bCs/>
          <w:szCs w:val="22"/>
        </w:rPr>
      </w:pPr>
    </w:p>
    <w:p w14:paraId="0ABAC7F7" w14:textId="77777777" w:rsidR="00037A8E" w:rsidRPr="00223578" w:rsidRDefault="00037A8E" w:rsidP="00037A8E">
      <w:pPr>
        <w:autoSpaceDE w:val="0"/>
        <w:autoSpaceDN w:val="0"/>
        <w:adjustRightInd w:val="0"/>
        <w:spacing w:line="307" w:lineRule="atLeast"/>
        <w:jc w:val="center"/>
        <w:rPr>
          <w:rFonts w:cs="Arial"/>
          <w:b/>
          <w:bCs/>
          <w:szCs w:val="22"/>
        </w:rPr>
      </w:pPr>
    </w:p>
    <w:p w14:paraId="3A95FD90" w14:textId="77777777" w:rsidR="00037A8E" w:rsidRPr="00223578" w:rsidRDefault="00037A8E" w:rsidP="00037A8E">
      <w:pPr>
        <w:autoSpaceDE w:val="0"/>
        <w:autoSpaceDN w:val="0"/>
        <w:adjustRightInd w:val="0"/>
        <w:spacing w:line="307" w:lineRule="atLeast"/>
        <w:jc w:val="center"/>
        <w:rPr>
          <w:rFonts w:cs="Arial"/>
          <w:b/>
          <w:bCs/>
          <w:szCs w:val="22"/>
        </w:rPr>
      </w:pPr>
    </w:p>
    <w:p w14:paraId="272D44F2" w14:textId="77777777" w:rsidR="00037A8E" w:rsidRPr="00223578" w:rsidRDefault="00037A8E" w:rsidP="00037A8E">
      <w:pPr>
        <w:autoSpaceDE w:val="0"/>
        <w:autoSpaceDN w:val="0"/>
        <w:adjustRightInd w:val="0"/>
        <w:spacing w:line="307" w:lineRule="atLeast"/>
        <w:jc w:val="center"/>
        <w:rPr>
          <w:rFonts w:cs="Arial"/>
          <w:b/>
          <w:bCs/>
          <w:szCs w:val="22"/>
        </w:rPr>
      </w:pPr>
    </w:p>
    <w:p w14:paraId="0EBAC445" w14:textId="77777777" w:rsidR="00037A8E" w:rsidRPr="00223578" w:rsidRDefault="00037A8E" w:rsidP="00037A8E">
      <w:pPr>
        <w:autoSpaceDE w:val="0"/>
        <w:autoSpaceDN w:val="0"/>
        <w:adjustRightInd w:val="0"/>
        <w:spacing w:line="307" w:lineRule="atLeast"/>
        <w:rPr>
          <w:rFonts w:cs="Arial"/>
          <w:b/>
          <w:bCs/>
          <w:szCs w:val="22"/>
        </w:rPr>
      </w:pPr>
    </w:p>
    <w:p w14:paraId="2E084211" w14:textId="77777777" w:rsidR="00037A8E" w:rsidRPr="00223578" w:rsidRDefault="00037A8E" w:rsidP="00037A8E">
      <w:pPr>
        <w:autoSpaceDE w:val="0"/>
        <w:autoSpaceDN w:val="0"/>
        <w:adjustRightInd w:val="0"/>
        <w:spacing w:line="307" w:lineRule="atLeast"/>
        <w:jc w:val="center"/>
        <w:rPr>
          <w:rFonts w:cs="Arial"/>
          <w:b/>
          <w:bCs/>
          <w:sz w:val="28"/>
          <w:szCs w:val="22"/>
        </w:rPr>
      </w:pPr>
      <w:r w:rsidRPr="00223578">
        <w:rPr>
          <w:rFonts w:cs="Arial"/>
          <w:b/>
          <w:bCs/>
          <w:sz w:val="28"/>
          <w:szCs w:val="22"/>
        </w:rPr>
        <w:lastRenderedPageBreak/>
        <w:t xml:space="preserve">Educational Visits: initial incident notes </w:t>
      </w:r>
    </w:p>
    <w:p w14:paraId="0DDB4618" w14:textId="77777777" w:rsidR="00037A8E" w:rsidRPr="00223578" w:rsidRDefault="00037A8E" w:rsidP="00037A8E">
      <w:pPr>
        <w:autoSpaceDE w:val="0"/>
        <w:autoSpaceDN w:val="0"/>
        <w:adjustRightInd w:val="0"/>
        <w:spacing w:line="307" w:lineRule="atLeast"/>
        <w:rPr>
          <w:rFonts w:cs="Arial"/>
          <w:b/>
          <w:szCs w:val="22"/>
          <w:lang w:val="en-AU"/>
        </w:rPr>
      </w:pPr>
      <w:r w:rsidRPr="00223578">
        <w:rPr>
          <w:rFonts w:cs="Arial"/>
          <w:b/>
          <w:szCs w:val="22"/>
          <w:lang w:val="en-AU"/>
        </w:rPr>
        <w:t xml:space="preserve">This form can be used by the Base Emergency Contact (or LA call handler) to take rough notes during the period that they are handling an emergency call. The Head must ultimately ensure that the LA incident/accident reporting procedures are completed as soon as possible after the incident. </w:t>
      </w:r>
    </w:p>
    <w:p w14:paraId="301CB7DF" w14:textId="77777777" w:rsidR="00037A8E" w:rsidRPr="00223578" w:rsidRDefault="00037A8E" w:rsidP="00037A8E">
      <w:pPr>
        <w:rPr>
          <w:rFonts w:cs="Arial"/>
          <w:szCs w:val="22"/>
          <w:lang w:val="en-AU"/>
        </w:rPr>
      </w:pPr>
    </w:p>
    <w:p w14:paraId="58C6C5D8" w14:textId="77777777" w:rsidR="00037A8E" w:rsidRPr="00223578" w:rsidRDefault="00037A8E" w:rsidP="00037A8E">
      <w:pPr>
        <w:rPr>
          <w:rFonts w:cs="Arial"/>
          <w:szCs w:val="22"/>
          <w:lang w:val="en-AU"/>
        </w:rPr>
      </w:pPr>
      <w:r w:rsidRPr="00223578">
        <w:rPr>
          <w:rFonts w:cs="Arial"/>
          <w:szCs w:val="22"/>
          <w:lang w:val="en-AU"/>
        </w:rPr>
        <w:t>Name and role of person making the emergency call _______________________________________</w:t>
      </w:r>
    </w:p>
    <w:p w14:paraId="5CA0D585" w14:textId="77777777" w:rsidR="00037A8E" w:rsidRPr="00223578" w:rsidRDefault="00037A8E" w:rsidP="00037A8E">
      <w:pPr>
        <w:pStyle w:val="Header"/>
        <w:rPr>
          <w:rFonts w:cs="Arial"/>
          <w:szCs w:val="22"/>
          <w:lang w:val="en-AU"/>
        </w:rPr>
      </w:pPr>
    </w:p>
    <w:p w14:paraId="212C384B" w14:textId="77777777" w:rsidR="00037A8E" w:rsidRPr="00223578" w:rsidRDefault="00037A8E" w:rsidP="00037A8E">
      <w:pPr>
        <w:rPr>
          <w:rFonts w:cs="Arial"/>
          <w:szCs w:val="22"/>
          <w:lang w:val="en-AU"/>
        </w:rPr>
      </w:pPr>
      <w:r w:rsidRPr="00223578">
        <w:rPr>
          <w:rFonts w:cs="Arial"/>
          <w:szCs w:val="22"/>
          <w:lang w:val="en-AU"/>
        </w:rPr>
        <w:t>Contact number(s) for person making call ________________________________________________</w:t>
      </w:r>
    </w:p>
    <w:p w14:paraId="38785B14" w14:textId="77777777" w:rsidR="00037A8E" w:rsidRPr="00223578" w:rsidRDefault="00037A8E" w:rsidP="00037A8E">
      <w:pPr>
        <w:rPr>
          <w:rFonts w:cs="Arial"/>
          <w:szCs w:val="22"/>
          <w:lang w:val="en-AU"/>
        </w:rPr>
      </w:pPr>
    </w:p>
    <w:p w14:paraId="7C4AF331" w14:textId="77777777" w:rsidR="00037A8E" w:rsidRPr="00223578" w:rsidRDefault="00037A8E" w:rsidP="00037A8E">
      <w:pPr>
        <w:rPr>
          <w:rFonts w:cs="Arial"/>
          <w:szCs w:val="22"/>
          <w:lang w:val="en-AU"/>
        </w:rPr>
      </w:pPr>
      <w:r w:rsidRPr="00223578">
        <w:rPr>
          <w:rFonts w:cs="Arial"/>
          <w:szCs w:val="22"/>
          <w:lang w:val="en-AU"/>
        </w:rPr>
        <w:t xml:space="preserve">Name and number of Base Emergency Contact (if different from above) </w:t>
      </w:r>
    </w:p>
    <w:p w14:paraId="62609257" w14:textId="77777777" w:rsidR="00037A8E" w:rsidRPr="00223578" w:rsidRDefault="00037A8E" w:rsidP="00037A8E">
      <w:pPr>
        <w:rPr>
          <w:rFonts w:cs="Arial"/>
          <w:szCs w:val="22"/>
          <w:lang w:val="en-AU"/>
        </w:rPr>
      </w:pPr>
      <w:r w:rsidRPr="00223578">
        <w:rPr>
          <w:rFonts w:cs="Arial"/>
          <w:szCs w:val="22"/>
          <w:lang w:val="en-AU"/>
        </w:rPr>
        <w:t>_________________________________________________________________________________</w:t>
      </w:r>
    </w:p>
    <w:p w14:paraId="2DDAF10B" w14:textId="77777777" w:rsidR="00037A8E" w:rsidRPr="00223578" w:rsidRDefault="00037A8E" w:rsidP="00037A8E">
      <w:pPr>
        <w:rPr>
          <w:rFonts w:cs="Arial"/>
          <w:szCs w:val="22"/>
          <w:lang w:val="en-AU"/>
        </w:rPr>
      </w:pPr>
    </w:p>
    <w:p w14:paraId="435DF9E1" w14:textId="77777777" w:rsidR="00037A8E" w:rsidRPr="00223578" w:rsidRDefault="00037A8E" w:rsidP="00037A8E">
      <w:pPr>
        <w:rPr>
          <w:rFonts w:cs="Arial"/>
          <w:szCs w:val="22"/>
          <w:lang w:val="en-AU"/>
        </w:rPr>
      </w:pPr>
      <w:r w:rsidRPr="00223578">
        <w:rPr>
          <w:rFonts w:cs="Arial"/>
          <w:szCs w:val="22"/>
          <w:lang w:val="en-AU"/>
        </w:rPr>
        <w:t>Name of group’s school/establishment___________________________________________________</w:t>
      </w:r>
    </w:p>
    <w:p w14:paraId="07480023" w14:textId="77777777" w:rsidR="00037A8E" w:rsidRPr="00223578" w:rsidRDefault="00037A8E" w:rsidP="00037A8E">
      <w:pPr>
        <w:rPr>
          <w:rFonts w:cs="Arial"/>
          <w:szCs w:val="22"/>
          <w:lang w:val="en-AU"/>
        </w:rPr>
      </w:pPr>
    </w:p>
    <w:p w14:paraId="7039F88F" w14:textId="77777777" w:rsidR="00037A8E" w:rsidRPr="00223578" w:rsidRDefault="00037A8E" w:rsidP="00037A8E">
      <w:pPr>
        <w:rPr>
          <w:rFonts w:cs="Arial"/>
          <w:szCs w:val="22"/>
          <w:lang w:val="en-AU"/>
        </w:rPr>
      </w:pPr>
      <w:r w:rsidRPr="00223578">
        <w:rPr>
          <w:rFonts w:cs="Arial"/>
          <w:szCs w:val="22"/>
          <w:lang w:val="en-AU"/>
        </w:rPr>
        <w:t>Number in group and age range _______________________________________________________</w:t>
      </w:r>
    </w:p>
    <w:p w14:paraId="7B01687A" w14:textId="77777777" w:rsidR="00037A8E" w:rsidRPr="00223578" w:rsidRDefault="00037A8E" w:rsidP="00037A8E">
      <w:pPr>
        <w:rPr>
          <w:rFonts w:cs="Arial"/>
          <w:szCs w:val="22"/>
          <w:lang w:val="en-AU"/>
        </w:rPr>
      </w:pPr>
    </w:p>
    <w:p w14:paraId="00120B22" w14:textId="77777777" w:rsidR="00037A8E" w:rsidRPr="00223578" w:rsidRDefault="00037A8E" w:rsidP="00037A8E">
      <w:pPr>
        <w:rPr>
          <w:rFonts w:cs="Arial"/>
          <w:szCs w:val="22"/>
          <w:lang w:val="en-AU"/>
        </w:rPr>
      </w:pPr>
      <w:r w:rsidRPr="00223578">
        <w:rPr>
          <w:rFonts w:cs="Arial"/>
          <w:szCs w:val="22"/>
          <w:lang w:val="en-AU"/>
        </w:rPr>
        <w:t>Name(s) of any lost or injured individuals(s)</w:t>
      </w:r>
    </w:p>
    <w:p w14:paraId="4F41BFBD" w14:textId="77777777" w:rsidR="00037A8E" w:rsidRPr="00223578" w:rsidRDefault="00037A8E" w:rsidP="00037A8E">
      <w:pPr>
        <w:rPr>
          <w:rFonts w:cs="Arial"/>
          <w:szCs w:val="22"/>
          <w:lang w:val="en-AU"/>
        </w:rPr>
      </w:pPr>
      <w:r w:rsidRPr="00223578">
        <w:rPr>
          <w:rFonts w:cs="Arial"/>
          <w:szCs w:val="22"/>
          <w:lang w:val="en-AU"/>
        </w:rPr>
        <w:t>1.</w:t>
      </w:r>
    </w:p>
    <w:p w14:paraId="28658BD5" w14:textId="77777777" w:rsidR="00037A8E" w:rsidRPr="00223578" w:rsidRDefault="00037A8E" w:rsidP="00037A8E">
      <w:pPr>
        <w:rPr>
          <w:rFonts w:cs="Arial"/>
          <w:szCs w:val="22"/>
          <w:lang w:val="en-AU"/>
        </w:rPr>
      </w:pPr>
      <w:r w:rsidRPr="00223578">
        <w:rPr>
          <w:rFonts w:cs="Arial"/>
          <w:szCs w:val="22"/>
          <w:lang w:val="en-AU"/>
        </w:rPr>
        <w:t>2.</w:t>
      </w:r>
    </w:p>
    <w:p w14:paraId="5AB22725" w14:textId="77777777" w:rsidR="00037A8E" w:rsidRPr="00223578" w:rsidRDefault="00037A8E" w:rsidP="00037A8E">
      <w:pPr>
        <w:rPr>
          <w:rFonts w:cs="Arial"/>
          <w:szCs w:val="22"/>
          <w:lang w:val="en-AU"/>
        </w:rPr>
      </w:pPr>
      <w:r w:rsidRPr="00223578">
        <w:rPr>
          <w:rFonts w:cs="Arial"/>
          <w:szCs w:val="22"/>
          <w:lang w:val="en-AU"/>
        </w:rPr>
        <w:t>3.</w:t>
      </w:r>
    </w:p>
    <w:p w14:paraId="7F949C31" w14:textId="77777777" w:rsidR="00037A8E" w:rsidRPr="00223578" w:rsidRDefault="00037A8E" w:rsidP="00037A8E">
      <w:pPr>
        <w:rPr>
          <w:rFonts w:cs="Arial"/>
          <w:szCs w:val="22"/>
          <w:lang w:val="en-AU"/>
        </w:rPr>
      </w:pPr>
      <w:r w:rsidRPr="00223578">
        <w:rPr>
          <w:rFonts w:cs="Arial"/>
          <w:szCs w:val="22"/>
          <w:lang w:val="en-AU"/>
        </w:rPr>
        <w:t>4.</w:t>
      </w:r>
    </w:p>
    <w:p w14:paraId="0338F745" w14:textId="77777777" w:rsidR="00037A8E" w:rsidRPr="00223578" w:rsidRDefault="00037A8E" w:rsidP="00037A8E">
      <w:pPr>
        <w:rPr>
          <w:rFonts w:cs="Arial"/>
          <w:szCs w:val="22"/>
          <w:lang w:val="en-AU"/>
        </w:rPr>
      </w:pPr>
    </w:p>
    <w:p w14:paraId="3B72C219" w14:textId="77777777" w:rsidR="00037A8E" w:rsidRPr="00223578" w:rsidRDefault="00037A8E" w:rsidP="00037A8E">
      <w:pPr>
        <w:rPr>
          <w:rFonts w:cs="Arial"/>
          <w:szCs w:val="22"/>
          <w:lang w:val="en-AU"/>
        </w:rPr>
      </w:pPr>
      <w:r w:rsidRPr="00223578">
        <w:rPr>
          <w:rFonts w:cs="Arial"/>
          <w:szCs w:val="22"/>
          <w:lang w:val="en-AU"/>
        </w:rPr>
        <w:t>Time and date of incident__________________________</w:t>
      </w:r>
      <w:r w:rsidRPr="00223578">
        <w:rPr>
          <w:rFonts w:cs="Arial"/>
          <w:szCs w:val="22"/>
          <w:lang w:val="en-AU"/>
        </w:rPr>
        <w:tab/>
        <w:t>Location of incident__________________</w:t>
      </w:r>
    </w:p>
    <w:p w14:paraId="3C8CFD1F" w14:textId="77777777" w:rsidR="00037A8E" w:rsidRPr="00223578" w:rsidRDefault="00037A8E" w:rsidP="00037A8E">
      <w:pPr>
        <w:rPr>
          <w:rFonts w:cs="Arial"/>
          <w:szCs w:val="22"/>
          <w:lang w:val="en-AU"/>
        </w:rPr>
      </w:pPr>
    </w:p>
    <w:p w14:paraId="07D7560C" w14:textId="77777777" w:rsidR="00037A8E" w:rsidRPr="00223578" w:rsidRDefault="00037A8E" w:rsidP="00037A8E">
      <w:pPr>
        <w:rPr>
          <w:rFonts w:cs="Arial"/>
          <w:szCs w:val="22"/>
          <w:lang w:val="en-AU"/>
        </w:rPr>
      </w:pPr>
      <w:r w:rsidRPr="00223578">
        <w:rPr>
          <w:rFonts w:cs="Arial"/>
          <w:szCs w:val="22"/>
          <w:lang w:val="en-AU"/>
        </w:rPr>
        <w:t>Activity taking place at the time ________________________________________________________</w:t>
      </w:r>
    </w:p>
    <w:p w14:paraId="6B0CBE48" w14:textId="77777777" w:rsidR="00037A8E" w:rsidRPr="00223578" w:rsidRDefault="00037A8E" w:rsidP="00037A8E">
      <w:pPr>
        <w:rPr>
          <w:rFonts w:cs="Arial"/>
          <w:szCs w:val="22"/>
          <w:lang w:val="en-AU"/>
        </w:rPr>
      </w:pPr>
    </w:p>
    <w:p w14:paraId="62ECCBA3" w14:textId="77777777" w:rsidR="00037A8E" w:rsidRPr="00223578" w:rsidRDefault="00037A8E" w:rsidP="00037A8E">
      <w:pPr>
        <w:rPr>
          <w:rFonts w:cs="Arial"/>
          <w:szCs w:val="22"/>
          <w:lang w:val="en-AU"/>
        </w:rPr>
      </w:pPr>
      <w:r w:rsidRPr="00223578">
        <w:rPr>
          <w:rFonts w:cs="Arial"/>
          <w:szCs w:val="22"/>
          <w:lang w:val="en-AU"/>
        </w:rPr>
        <w:t xml:space="preserve">Vehicles involved (if </w:t>
      </w:r>
      <w:proofErr w:type="gramStart"/>
      <w:r w:rsidRPr="00223578">
        <w:rPr>
          <w:rFonts w:cs="Arial"/>
          <w:szCs w:val="22"/>
          <w:lang w:val="en-AU"/>
        </w:rPr>
        <w:t>applicable)_</w:t>
      </w:r>
      <w:proofErr w:type="gramEnd"/>
      <w:r w:rsidRPr="00223578">
        <w:rPr>
          <w:rFonts w:cs="Arial"/>
          <w:szCs w:val="22"/>
          <w:lang w:val="en-AU"/>
        </w:rPr>
        <w:t>_______________________________________________________</w:t>
      </w:r>
    </w:p>
    <w:p w14:paraId="314D133E" w14:textId="77777777" w:rsidR="00037A8E" w:rsidRPr="00223578" w:rsidRDefault="00037A8E" w:rsidP="00037A8E">
      <w:pPr>
        <w:rPr>
          <w:rFonts w:cs="Arial"/>
          <w:szCs w:val="22"/>
          <w:lang w:val="en-AU"/>
        </w:rPr>
      </w:pPr>
      <w:r w:rsidRPr="00223578">
        <w:rPr>
          <w:rFonts w:cs="Arial"/>
          <w:noProof/>
          <w:szCs w:val="22"/>
          <w:lang w:eastAsia="en-GB"/>
        </w:rPr>
        <mc:AlternateContent>
          <mc:Choice Requires="wps">
            <w:drawing>
              <wp:anchor distT="0" distB="0" distL="114300" distR="114300" simplePos="0" relativeHeight="251676672" behindDoc="0" locked="0" layoutInCell="1" allowOverlap="1" wp14:anchorId="2B8B1EE4" wp14:editId="4B78000D">
                <wp:simplePos x="0" y="0"/>
                <wp:positionH relativeFrom="margin">
                  <wp:align>center</wp:align>
                </wp:positionH>
                <wp:positionV relativeFrom="paragraph">
                  <wp:posOffset>98425</wp:posOffset>
                </wp:positionV>
                <wp:extent cx="7019925" cy="2752725"/>
                <wp:effectExtent l="0" t="0" r="28575" b="28575"/>
                <wp:wrapNone/>
                <wp:docPr id="10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2752725"/>
                        </a:xfrm>
                        <a:prstGeom prst="rect">
                          <a:avLst/>
                        </a:prstGeom>
                        <a:solidFill>
                          <a:srgbClr val="FFFFFF"/>
                        </a:solidFill>
                        <a:ln w="9525">
                          <a:solidFill>
                            <a:srgbClr val="000000"/>
                          </a:solidFill>
                          <a:miter lim="800000"/>
                          <a:headEnd/>
                          <a:tailEnd/>
                        </a:ln>
                      </wps:spPr>
                      <wps:txbx>
                        <w:txbxContent>
                          <w:p w14:paraId="3946AC7D" w14:textId="77777777" w:rsidR="00D82F15" w:rsidRDefault="00D82F15" w:rsidP="00037A8E">
                            <w:pPr>
                              <w:spacing w:before="240"/>
                              <w:ind w:left="142" w:hanging="142"/>
                              <w:rPr>
                                <w:rFonts w:ascii="Tahoma" w:hAnsi="Tahoma" w:cs="Tahoma"/>
                                <w:lang w:val="en-AU"/>
                              </w:rPr>
                            </w:pPr>
                            <w:r w:rsidRPr="0063320D">
                              <w:rPr>
                                <w:rFonts w:ascii="Tahoma" w:hAnsi="Tahoma" w:cs="Tahoma"/>
                                <w:lang w:val="en-AU"/>
                              </w:rPr>
                              <w:t xml:space="preserve">Description of incident and action taken (continue on separate sheets </w:t>
                            </w:r>
                            <w:r>
                              <w:rPr>
                                <w:rFonts w:ascii="Tahoma" w:hAnsi="Tahoma" w:cs="Tahoma"/>
                                <w:lang w:val="en-AU"/>
                              </w:rPr>
                              <w:t>as</w:t>
                            </w:r>
                            <w:r w:rsidRPr="0063320D">
                              <w:rPr>
                                <w:rFonts w:ascii="Tahoma" w:hAnsi="Tahoma" w:cs="Tahoma"/>
                                <w:lang w:val="en-AU"/>
                              </w:rPr>
                              <w:t xml:space="preserve"> n</w:t>
                            </w:r>
                            <w:r>
                              <w:rPr>
                                <w:rFonts w:ascii="Tahoma" w:hAnsi="Tahoma" w:cs="Tahoma"/>
                                <w:lang w:val="en-AU"/>
                              </w:rPr>
                              <w:t>ecessary)</w:t>
                            </w:r>
                          </w:p>
                          <w:p w14:paraId="67540961" w14:textId="77777777" w:rsidR="00D82F15" w:rsidRDefault="00D82F15" w:rsidP="00037A8E">
                            <w:pPr>
                              <w:spacing w:before="240"/>
                              <w:ind w:left="142" w:hanging="142"/>
                              <w:jc w:val="center"/>
                              <w:rPr>
                                <w:rFonts w:ascii="Tahoma" w:hAnsi="Tahoma" w:cs="Tahoma"/>
                                <w:lang w:val="en-AU"/>
                              </w:rPr>
                            </w:pPr>
                          </w:p>
                          <w:p w14:paraId="1DF8C381" w14:textId="77777777" w:rsidR="00D82F15" w:rsidRDefault="00D82F15" w:rsidP="00037A8E">
                            <w:pPr>
                              <w:spacing w:before="240"/>
                              <w:ind w:left="142" w:hanging="142"/>
                              <w:jc w:val="center"/>
                              <w:rPr>
                                <w:rFonts w:ascii="Tahoma" w:hAnsi="Tahoma" w:cs="Tahoma"/>
                                <w:lang w:val="en-AU"/>
                              </w:rPr>
                            </w:pPr>
                          </w:p>
                          <w:p w14:paraId="6B70E99A" w14:textId="77777777" w:rsidR="00D82F15" w:rsidRDefault="00D82F15" w:rsidP="00037A8E">
                            <w:pPr>
                              <w:spacing w:before="240"/>
                              <w:ind w:left="142" w:hanging="142"/>
                              <w:jc w:val="center"/>
                              <w:rPr>
                                <w:rFonts w:ascii="Tahoma" w:hAnsi="Tahoma" w:cs="Tahoma"/>
                                <w:lang w:val="en-AU"/>
                              </w:rPr>
                            </w:pPr>
                          </w:p>
                          <w:p w14:paraId="65BEAC8F" w14:textId="77777777" w:rsidR="00D82F15" w:rsidRDefault="00D82F15" w:rsidP="00037A8E">
                            <w:pPr>
                              <w:spacing w:before="240"/>
                              <w:ind w:left="142" w:hanging="142"/>
                              <w:jc w:val="center"/>
                              <w:rPr>
                                <w:rFonts w:ascii="Tahoma" w:hAnsi="Tahoma" w:cs="Tahoma"/>
                                <w:lang w:val="en-AU"/>
                              </w:rPr>
                            </w:pPr>
                          </w:p>
                          <w:p w14:paraId="5EEECE47" w14:textId="77777777" w:rsidR="00D82F15" w:rsidRDefault="00D82F15" w:rsidP="00037A8E">
                            <w:pPr>
                              <w:spacing w:before="240"/>
                              <w:ind w:left="142" w:hanging="142"/>
                              <w:jc w:val="center"/>
                              <w:rPr>
                                <w:rFonts w:ascii="Tahoma" w:hAnsi="Tahoma" w:cs="Tahoma"/>
                                <w:lang w:val="en-AU"/>
                              </w:rPr>
                            </w:pPr>
                          </w:p>
                          <w:p w14:paraId="0A6C5BF4" w14:textId="77777777" w:rsidR="00D82F15" w:rsidRDefault="00D82F15" w:rsidP="00037A8E">
                            <w:pPr>
                              <w:spacing w:before="240"/>
                              <w:ind w:left="142" w:hanging="142"/>
                              <w:jc w:val="center"/>
                              <w:rPr>
                                <w:rFonts w:ascii="Tahoma" w:hAnsi="Tahoma" w:cs="Tahoma"/>
                                <w:lang w:val="en-AU"/>
                              </w:rPr>
                            </w:pPr>
                          </w:p>
                          <w:p w14:paraId="7A10512A" w14:textId="77777777" w:rsidR="00D82F15" w:rsidRDefault="00D82F15" w:rsidP="00037A8E">
                            <w:pPr>
                              <w:spacing w:before="240"/>
                              <w:ind w:left="142" w:hanging="142"/>
                              <w:jc w:val="center"/>
                              <w:rPr>
                                <w:rFonts w:ascii="Tahoma" w:hAnsi="Tahoma" w:cs="Tahoma"/>
                                <w:lang w:val="en-AU"/>
                              </w:rPr>
                            </w:pPr>
                          </w:p>
                          <w:p w14:paraId="5F06BAEE" w14:textId="77777777" w:rsidR="00D82F15" w:rsidRDefault="00D82F15" w:rsidP="00037A8E">
                            <w:pPr>
                              <w:spacing w:before="240"/>
                              <w:ind w:left="142" w:hanging="142"/>
                              <w:jc w:val="center"/>
                              <w:rPr>
                                <w:rFonts w:ascii="Tahoma" w:hAnsi="Tahoma" w:cs="Tahoma"/>
                                <w:lang w:val="en-AU"/>
                              </w:rPr>
                            </w:pPr>
                          </w:p>
                          <w:p w14:paraId="203E3446" w14:textId="77777777" w:rsidR="00D82F15" w:rsidRDefault="00D82F15" w:rsidP="00037A8E">
                            <w:pPr>
                              <w:spacing w:before="240"/>
                              <w:ind w:left="142" w:hanging="142"/>
                              <w:jc w:val="center"/>
                              <w:rPr>
                                <w:rFonts w:ascii="Tahoma" w:hAnsi="Tahoma" w:cs="Tahoma"/>
                                <w:lang w:val="en-AU"/>
                              </w:rPr>
                            </w:pPr>
                          </w:p>
                          <w:p w14:paraId="0D6825EB" w14:textId="77777777" w:rsidR="00D82F15" w:rsidRDefault="00D82F15" w:rsidP="00037A8E">
                            <w:pPr>
                              <w:spacing w:before="240"/>
                              <w:ind w:left="142" w:hanging="142"/>
                              <w:jc w:val="center"/>
                              <w:rPr>
                                <w:rFonts w:ascii="Tahoma" w:hAnsi="Tahoma" w:cs="Tahoma"/>
                                <w:lang w:val="en-AU"/>
                              </w:rPr>
                            </w:pPr>
                          </w:p>
                          <w:p w14:paraId="6F835C98" w14:textId="77777777" w:rsidR="00D82F15" w:rsidRDefault="00D82F15" w:rsidP="00037A8E">
                            <w:pPr>
                              <w:spacing w:before="240"/>
                              <w:ind w:left="142" w:hanging="142"/>
                              <w:jc w:val="center"/>
                              <w:rPr>
                                <w:rFonts w:ascii="Tahoma" w:hAnsi="Tahoma" w:cs="Tahoma"/>
                                <w:lang w:val="en-AU"/>
                              </w:rPr>
                            </w:pPr>
                          </w:p>
                          <w:p w14:paraId="1D842437" w14:textId="77777777" w:rsidR="00D82F15" w:rsidRDefault="00D82F15" w:rsidP="00037A8E">
                            <w:pPr>
                              <w:spacing w:before="240"/>
                              <w:ind w:left="142" w:hanging="142"/>
                              <w:jc w:val="center"/>
                              <w:rPr>
                                <w:rFonts w:ascii="Tahoma" w:hAnsi="Tahoma" w:cs="Tahoma"/>
                                <w:lang w:val="en-AU"/>
                              </w:rPr>
                            </w:pPr>
                          </w:p>
                          <w:p w14:paraId="716E0228" w14:textId="77777777" w:rsidR="00D82F15" w:rsidRDefault="00D82F15" w:rsidP="00037A8E">
                            <w:pPr>
                              <w:spacing w:before="240"/>
                              <w:ind w:left="142" w:hanging="142"/>
                              <w:jc w:val="center"/>
                              <w:rPr>
                                <w:rFonts w:ascii="Tahoma" w:hAnsi="Tahoma" w:cs="Tahoma"/>
                                <w:lang w:val="en-AU"/>
                              </w:rPr>
                            </w:pPr>
                          </w:p>
                          <w:p w14:paraId="2455B0DE" w14:textId="77777777" w:rsidR="00D82F15" w:rsidRDefault="00D82F15" w:rsidP="00037A8E">
                            <w:pPr>
                              <w:spacing w:before="240"/>
                              <w:ind w:left="142" w:hanging="142"/>
                              <w:jc w:val="center"/>
                              <w:rPr>
                                <w:rFonts w:ascii="Tahoma" w:hAnsi="Tahoma" w:cs="Tahoma"/>
                                <w:lang w:val="en-AU"/>
                              </w:rPr>
                            </w:pPr>
                          </w:p>
                          <w:p w14:paraId="066F03B4" w14:textId="77777777" w:rsidR="00D82F15" w:rsidRDefault="00D82F15" w:rsidP="00037A8E">
                            <w:pPr>
                              <w:spacing w:before="240"/>
                              <w:ind w:left="142" w:hanging="142"/>
                              <w:jc w:val="center"/>
                              <w:rPr>
                                <w:rFonts w:ascii="Tahoma" w:hAnsi="Tahoma" w:cs="Tahoma"/>
                                <w:lang w:val="en-AU"/>
                              </w:rPr>
                            </w:pPr>
                          </w:p>
                          <w:p w14:paraId="6BEDB5B4" w14:textId="77777777" w:rsidR="00D82F15" w:rsidRDefault="00D82F15" w:rsidP="00037A8E">
                            <w:pPr>
                              <w:spacing w:before="240"/>
                              <w:ind w:left="142" w:hanging="142"/>
                              <w:jc w:val="center"/>
                              <w:rPr>
                                <w:rFonts w:ascii="Tahoma" w:hAnsi="Tahoma" w:cs="Tahoma"/>
                                <w:lang w:val="en-AU"/>
                              </w:rPr>
                            </w:pPr>
                          </w:p>
                          <w:p w14:paraId="1960A5C4" w14:textId="77777777" w:rsidR="00D82F15" w:rsidRDefault="00D82F15" w:rsidP="00037A8E">
                            <w:pPr>
                              <w:spacing w:before="240"/>
                              <w:ind w:left="142" w:hanging="142"/>
                              <w:jc w:val="center"/>
                              <w:rPr>
                                <w:rFonts w:ascii="Tahoma" w:hAnsi="Tahoma" w:cs="Tahoma"/>
                                <w:lang w:val="en-AU"/>
                              </w:rPr>
                            </w:pPr>
                          </w:p>
                          <w:p w14:paraId="2BC40EEB" w14:textId="77777777" w:rsidR="00D82F15" w:rsidRPr="00C743E1" w:rsidRDefault="00D82F15" w:rsidP="00037A8E">
                            <w:pPr>
                              <w:spacing w:before="240"/>
                              <w:ind w:left="142" w:hanging="142"/>
                              <w:jc w:val="center"/>
                              <w:rPr>
                                <w:rFonts w:ascii="Tahoma" w:hAnsi="Tahoma" w:cs="Tahoma"/>
                                <w:lang w:val="en-AU"/>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8B1EE4" id="Text Box 292" o:spid="_x0000_s1049" type="#_x0000_t202" style="position:absolute;margin-left:0;margin-top:7.75pt;width:552.75pt;height:216.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">
                <v:textbox>
                  <w:txbxContent>
                    <w:p w14:paraId="3946AC7D" w14:textId="77777777" w:rsidR="00D82F15" w:rsidRDefault="00D82F15" w:rsidP="00037A8E">
                      <w:pPr>
                        <w:spacing w:before="240"/>
                        <w:ind w:left="142" w:hanging="142"/>
                        <w:rPr>
                          <w:rFonts w:ascii="Tahoma" w:hAnsi="Tahoma" w:cs="Tahoma"/>
                          <w:lang w:val="en-AU"/>
                        </w:rPr>
                      </w:pPr>
                      <w:r w:rsidRPr="0063320D">
                        <w:rPr>
                          <w:rFonts w:ascii="Tahoma" w:hAnsi="Tahoma" w:cs="Tahoma"/>
                          <w:lang w:val="en-AU"/>
                        </w:rPr>
                        <w:t xml:space="preserve">Description of incident and action taken (continue on separate sheets </w:t>
                      </w:r>
                      <w:r>
                        <w:rPr>
                          <w:rFonts w:ascii="Tahoma" w:hAnsi="Tahoma" w:cs="Tahoma"/>
                          <w:lang w:val="en-AU"/>
                        </w:rPr>
                        <w:t>as</w:t>
                      </w:r>
                      <w:r w:rsidRPr="0063320D">
                        <w:rPr>
                          <w:rFonts w:ascii="Tahoma" w:hAnsi="Tahoma" w:cs="Tahoma"/>
                          <w:lang w:val="en-AU"/>
                        </w:rPr>
                        <w:t xml:space="preserve"> n</w:t>
                      </w:r>
                      <w:r>
                        <w:rPr>
                          <w:rFonts w:ascii="Tahoma" w:hAnsi="Tahoma" w:cs="Tahoma"/>
                          <w:lang w:val="en-AU"/>
                        </w:rPr>
                        <w:t>ecessary)</w:t>
                      </w:r>
                    </w:p>
                    <w:p w14:paraId="67540961" w14:textId="77777777" w:rsidR="00D82F15" w:rsidRDefault="00D82F15" w:rsidP="00037A8E">
                      <w:pPr>
                        <w:spacing w:before="240"/>
                        <w:ind w:left="142" w:hanging="142"/>
                        <w:jc w:val="center"/>
                        <w:rPr>
                          <w:rFonts w:ascii="Tahoma" w:hAnsi="Tahoma" w:cs="Tahoma"/>
                          <w:lang w:val="en-AU"/>
                        </w:rPr>
                      </w:pPr>
                    </w:p>
                    <w:p w14:paraId="1DF8C381" w14:textId="77777777" w:rsidR="00D82F15" w:rsidRDefault="00D82F15" w:rsidP="00037A8E">
                      <w:pPr>
                        <w:spacing w:before="240"/>
                        <w:ind w:left="142" w:hanging="142"/>
                        <w:jc w:val="center"/>
                        <w:rPr>
                          <w:rFonts w:ascii="Tahoma" w:hAnsi="Tahoma" w:cs="Tahoma"/>
                          <w:lang w:val="en-AU"/>
                        </w:rPr>
                      </w:pPr>
                    </w:p>
                    <w:p w14:paraId="6B70E99A" w14:textId="77777777" w:rsidR="00D82F15" w:rsidRDefault="00D82F15" w:rsidP="00037A8E">
                      <w:pPr>
                        <w:spacing w:before="240"/>
                        <w:ind w:left="142" w:hanging="142"/>
                        <w:jc w:val="center"/>
                        <w:rPr>
                          <w:rFonts w:ascii="Tahoma" w:hAnsi="Tahoma" w:cs="Tahoma"/>
                          <w:lang w:val="en-AU"/>
                        </w:rPr>
                      </w:pPr>
                    </w:p>
                    <w:p w14:paraId="65BEAC8F" w14:textId="77777777" w:rsidR="00D82F15" w:rsidRDefault="00D82F15" w:rsidP="00037A8E">
                      <w:pPr>
                        <w:spacing w:before="240"/>
                        <w:ind w:left="142" w:hanging="142"/>
                        <w:jc w:val="center"/>
                        <w:rPr>
                          <w:rFonts w:ascii="Tahoma" w:hAnsi="Tahoma" w:cs="Tahoma"/>
                          <w:lang w:val="en-AU"/>
                        </w:rPr>
                      </w:pPr>
                    </w:p>
                    <w:p w14:paraId="5EEECE47" w14:textId="77777777" w:rsidR="00D82F15" w:rsidRDefault="00D82F15" w:rsidP="00037A8E">
                      <w:pPr>
                        <w:spacing w:before="240"/>
                        <w:ind w:left="142" w:hanging="142"/>
                        <w:jc w:val="center"/>
                        <w:rPr>
                          <w:rFonts w:ascii="Tahoma" w:hAnsi="Tahoma" w:cs="Tahoma"/>
                          <w:lang w:val="en-AU"/>
                        </w:rPr>
                      </w:pPr>
                    </w:p>
                    <w:p w14:paraId="0A6C5BF4" w14:textId="77777777" w:rsidR="00D82F15" w:rsidRDefault="00D82F15" w:rsidP="00037A8E">
                      <w:pPr>
                        <w:spacing w:before="240"/>
                        <w:ind w:left="142" w:hanging="142"/>
                        <w:jc w:val="center"/>
                        <w:rPr>
                          <w:rFonts w:ascii="Tahoma" w:hAnsi="Tahoma" w:cs="Tahoma"/>
                          <w:lang w:val="en-AU"/>
                        </w:rPr>
                      </w:pPr>
                    </w:p>
                    <w:p w14:paraId="7A10512A" w14:textId="77777777" w:rsidR="00D82F15" w:rsidRDefault="00D82F15" w:rsidP="00037A8E">
                      <w:pPr>
                        <w:spacing w:before="240"/>
                        <w:ind w:left="142" w:hanging="142"/>
                        <w:jc w:val="center"/>
                        <w:rPr>
                          <w:rFonts w:ascii="Tahoma" w:hAnsi="Tahoma" w:cs="Tahoma"/>
                          <w:lang w:val="en-AU"/>
                        </w:rPr>
                      </w:pPr>
                    </w:p>
                    <w:p w14:paraId="5F06BAEE" w14:textId="77777777" w:rsidR="00D82F15" w:rsidRDefault="00D82F15" w:rsidP="00037A8E">
                      <w:pPr>
                        <w:spacing w:before="240"/>
                        <w:ind w:left="142" w:hanging="142"/>
                        <w:jc w:val="center"/>
                        <w:rPr>
                          <w:rFonts w:ascii="Tahoma" w:hAnsi="Tahoma" w:cs="Tahoma"/>
                          <w:lang w:val="en-AU"/>
                        </w:rPr>
                      </w:pPr>
                    </w:p>
                    <w:p w14:paraId="203E3446" w14:textId="77777777" w:rsidR="00D82F15" w:rsidRDefault="00D82F15" w:rsidP="00037A8E">
                      <w:pPr>
                        <w:spacing w:before="240"/>
                        <w:ind w:left="142" w:hanging="142"/>
                        <w:jc w:val="center"/>
                        <w:rPr>
                          <w:rFonts w:ascii="Tahoma" w:hAnsi="Tahoma" w:cs="Tahoma"/>
                          <w:lang w:val="en-AU"/>
                        </w:rPr>
                      </w:pPr>
                    </w:p>
                    <w:p w14:paraId="0D6825EB" w14:textId="77777777" w:rsidR="00D82F15" w:rsidRDefault="00D82F15" w:rsidP="00037A8E">
                      <w:pPr>
                        <w:spacing w:before="240"/>
                        <w:ind w:left="142" w:hanging="142"/>
                        <w:jc w:val="center"/>
                        <w:rPr>
                          <w:rFonts w:ascii="Tahoma" w:hAnsi="Tahoma" w:cs="Tahoma"/>
                          <w:lang w:val="en-AU"/>
                        </w:rPr>
                      </w:pPr>
                    </w:p>
                    <w:p w14:paraId="6F835C98" w14:textId="77777777" w:rsidR="00D82F15" w:rsidRDefault="00D82F15" w:rsidP="00037A8E">
                      <w:pPr>
                        <w:spacing w:before="240"/>
                        <w:ind w:left="142" w:hanging="142"/>
                        <w:jc w:val="center"/>
                        <w:rPr>
                          <w:rFonts w:ascii="Tahoma" w:hAnsi="Tahoma" w:cs="Tahoma"/>
                          <w:lang w:val="en-AU"/>
                        </w:rPr>
                      </w:pPr>
                    </w:p>
                    <w:p w14:paraId="1D842437" w14:textId="77777777" w:rsidR="00D82F15" w:rsidRDefault="00D82F15" w:rsidP="00037A8E">
                      <w:pPr>
                        <w:spacing w:before="240"/>
                        <w:ind w:left="142" w:hanging="142"/>
                        <w:jc w:val="center"/>
                        <w:rPr>
                          <w:rFonts w:ascii="Tahoma" w:hAnsi="Tahoma" w:cs="Tahoma"/>
                          <w:lang w:val="en-AU"/>
                        </w:rPr>
                      </w:pPr>
                    </w:p>
                    <w:p w14:paraId="716E0228" w14:textId="77777777" w:rsidR="00D82F15" w:rsidRDefault="00D82F15" w:rsidP="00037A8E">
                      <w:pPr>
                        <w:spacing w:before="240"/>
                        <w:ind w:left="142" w:hanging="142"/>
                        <w:jc w:val="center"/>
                        <w:rPr>
                          <w:rFonts w:ascii="Tahoma" w:hAnsi="Tahoma" w:cs="Tahoma"/>
                          <w:lang w:val="en-AU"/>
                        </w:rPr>
                      </w:pPr>
                    </w:p>
                    <w:p w14:paraId="2455B0DE" w14:textId="77777777" w:rsidR="00D82F15" w:rsidRDefault="00D82F15" w:rsidP="00037A8E">
                      <w:pPr>
                        <w:spacing w:before="240"/>
                        <w:ind w:left="142" w:hanging="142"/>
                        <w:jc w:val="center"/>
                        <w:rPr>
                          <w:rFonts w:ascii="Tahoma" w:hAnsi="Tahoma" w:cs="Tahoma"/>
                          <w:lang w:val="en-AU"/>
                        </w:rPr>
                      </w:pPr>
                    </w:p>
                    <w:p w14:paraId="066F03B4" w14:textId="77777777" w:rsidR="00D82F15" w:rsidRDefault="00D82F15" w:rsidP="00037A8E">
                      <w:pPr>
                        <w:spacing w:before="240"/>
                        <w:ind w:left="142" w:hanging="142"/>
                        <w:jc w:val="center"/>
                        <w:rPr>
                          <w:rFonts w:ascii="Tahoma" w:hAnsi="Tahoma" w:cs="Tahoma"/>
                          <w:lang w:val="en-AU"/>
                        </w:rPr>
                      </w:pPr>
                    </w:p>
                    <w:p w14:paraId="6BEDB5B4" w14:textId="77777777" w:rsidR="00D82F15" w:rsidRDefault="00D82F15" w:rsidP="00037A8E">
                      <w:pPr>
                        <w:spacing w:before="240"/>
                        <w:ind w:left="142" w:hanging="142"/>
                        <w:jc w:val="center"/>
                        <w:rPr>
                          <w:rFonts w:ascii="Tahoma" w:hAnsi="Tahoma" w:cs="Tahoma"/>
                          <w:lang w:val="en-AU"/>
                        </w:rPr>
                      </w:pPr>
                    </w:p>
                    <w:p w14:paraId="1960A5C4" w14:textId="77777777" w:rsidR="00D82F15" w:rsidRDefault="00D82F15" w:rsidP="00037A8E">
                      <w:pPr>
                        <w:spacing w:before="240"/>
                        <w:ind w:left="142" w:hanging="142"/>
                        <w:jc w:val="center"/>
                        <w:rPr>
                          <w:rFonts w:ascii="Tahoma" w:hAnsi="Tahoma" w:cs="Tahoma"/>
                          <w:lang w:val="en-AU"/>
                        </w:rPr>
                      </w:pPr>
                    </w:p>
                    <w:p w14:paraId="2BC40EEB" w14:textId="77777777" w:rsidR="00D82F15" w:rsidRPr="00C743E1" w:rsidRDefault="00D82F15" w:rsidP="00037A8E">
                      <w:pPr>
                        <w:spacing w:before="240"/>
                        <w:ind w:left="142" w:hanging="142"/>
                        <w:jc w:val="center"/>
                        <w:rPr>
                          <w:rFonts w:ascii="Tahoma" w:hAnsi="Tahoma" w:cs="Tahoma"/>
                          <w:lang w:val="en-AU"/>
                        </w:rPr>
                      </w:pPr>
                    </w:p>
                  </w:txbxContent>
                </v:textbox>
                <w10:wrap anchorx="margin"/>
              </v:shape>
            </w:pict>
          </mc:Fallback>
        </mc:AlternateContent>
      </w:r>
    </w:p>
    <w:p w14:paraId="74E801FE" w14:textId="77777777" w:rsidR="00037A8E" w:rsidRPr="00223578" w:rsidRDefault="00037A8E" w:rsidP="00037A8E">
      <w:pPr>
        <w:rPr>
          <w:rFonts w:cs="Arial"/>
          <w:szCs w:val="22"/>
          <w:lang w:val="en-AU"/>
        </w:rPr>
      </w:pPr>
    </w:p>
    <w:p w14:paraId="03A170A0" w14:textId="77777777" w:rsidR="00037A8E" w:rsidRPr="00223578" w:rsidRDefault="00037A8E" w:rsidP="00037A8E">
      <w:pPr>
        <w:rPr>
          <w:rFonts w:cs="Arial"/>
          <w:szCs w:val="22"/>
          <w:lang w:val="en-AU"/>
        </w:rPr>
      </w:pPr>
    </w:p>
    <w:p w14:paraId="636A6DA2" w14:textId="77777777" w:rsidR="00037A8E" w:rsidRPr="00223578" w:rsidRDefault="00037A8E" w:rsidP="00037A8E">
      <w:pPr>
        <w:rPr>
          <w:rFonts w:cs="Arial"/>
          <w:szCs w:val="22"/>
          <w:lang w:val="en-AU"/>
        </w:rPr>
      </w:pPr>
    </w:p>
    <w:p w14:paraId="04FCD2F2" w14:textId="77777777" w:rsidR="00037A8E" w:rsidRPr="00223578" w:rsidRDefault="00037A8E" w:rsidP="00037A8E">
      <w:pPr>
        <w:rPr>
          <w:rFonts w:cs="Arial"/>
          <w:szCs w:val="22"/>
          <w:lang w:val="en-AU"/>
        </w:rPr>
      </w:pPr>
    </w:p>
    <w:p w14:paraId="72354163" w14:textId="77777777" w:rsidR="00037A8E" w:rsidRPr="00223578" w:rsidRDefault="00037A8E" w:rsidP="00037A8E">
      <w:pPr>
        <w:rPr>
          <w:rFonts w:cs="Arial"/>
          <w:szCs w:val="22"/>
          <w:lang w:val="en-AU"/>
        </w:rPr>
      </w:pPr>
    </w:p>
    <w:p w14:paraId="001A6B01" w14:textId="77777777" w:rsidR="00037A8E" w:rsidRPr="00223578" w:rsidRDefault="00037A8E" w:rsidP="00037A8E">
      <w:pPr>
        <w:rPr>
          <w:rFonts w:cs="Arial"/>
          <w:szCs w:val="22"/>
          <w:lang w:val="en-AU"/>
        </w:rPr>
      </w:pPr>
    </w:p>
    <w:p w14:paraId="1087B88B" w14:textId="77777777" w:rsidR="00037A8E" w:rsidRPr="00223578" w:rsidRDefault="00037A8E" w:rsidP="00037A8E">
      <w:pPr>
        <w:rPr>
          <w:rFonts w:cs="Arial"/>
          <w:szCs w:val="22"/>
          <w:lang w:val="en-AU"/>
        </w:rPr>
      </w:pPr>
    </w:p>
    <w:p w14:paraId="41BF624C" w14:textId="77777777" w:rsidR="00037A8E" w:rsidRPr="00223578" w:rsidRDefault="00037A8E" w:rsidP="00037A8E">
      <w:pPr>
        <w:rPr>
          <w:rFonts w:cs="Arial"/>
          <w:szCs w:val="22"/>
          <w:lang w:val="en-AU"/>
        </w:rPr>
      </w:pPr>
    </w:p>
    <w:p w14:paraId="662ACF7C" w14:textId="77777777" w:rsidR="00037A8E" w:rsidRPr="00223578" w:rsidRDefault="00037A8E" w:rsidP="00037A8E">
      <w:pPr>
        <w:rPr>
          <w:rFonts w:cs="Arial"/>
          <w:szCs w:val="22"/>
          <w:lang w:val="en-AU"/>
        </w:rPr>
      </w:pPr>
    </w:p>
    <w:p w14:paraId="1366BE36" w14:textId="77777777" w:rsidR="00037A8E" w:rsidRPr="00223578" w:rsidRDefault="00037A8E" w:rsidP="00037A8E">
      <w:pPr>
        <w:rPr>
          <w:rFonts w:cs="Arial"/>
          <w:szCs w:val="22"/>
          <w:lang w:val="en-AU"/>
        </w:rPr>
      </w:pPr>
    </w:p>
    <w:p w14:paraId="679BE240" w14:textId="77777777" w:rsidR="00037A8E" w:rsidRPr="00223578" w:rsidRDefault="00037A8E" w:rsidP="00037A8E">
      <w:pPr>
        <w:rPr>
          <w:rFonts w:cs="Arial"/>
          <w:szCs w:val="22"/>
          <w:lang w:val="en-AU"/>
        </w:rPr>
      </w:pPr>
    </w:p>
    <w:p w14:paraId="624399C6" w14:textId="77777777" w:rsidR="00037A8E" w:rsidRPr="00223578" w:rsidRDefault="00037A8E" w:rsidP="00037A8E">
      <w:pPr>
        <w:rPr>
          <w:rFonts w:cs="Arial"/>
          <w:bCs/>
          <w:szCs w:val="22"/>
          <w:lang w:val="en-AU"/>
        </w:rPr>
      </w:pPr>
    </w:p>
    <w:p w14:paraId="566F29AE" w14:textId="77777777" w:rsidR="00037A8E" w:rsidRPr="00223578" w:rsidRDefault="00037A8E" w:rsidP="00037A8E">
      <w:pPr>
        <w:rPr>
          <w:rFonts w:cs="Arial"/>
          <w:bCs/>
          <w:szCs w:val="22"/>
          <w:lang w:val="en-AU"/>
        </w:rPr>
      </w:pPr>
    </w:p>
    <w:p w14:paraId="019ECF82" w14:textId="77777777" w:rsidR="00037A8E" w:rsidRPr="00223578" w:rsidRDefault="00037A8E" w:rsidP="00037A8E">
      <w:pPr>
        <w:rPr>
          <w:rFonts w:cs="Arial"/>
          <w:bCs/>
          <w:szCs w:val="22"/>
          <w:lang w:val="en-AU"/>
        </w:rPr>
      </w:pPr>
    </w:p>
    <w:p w14:paraId="448B52CB" w14:textId="77777777" w:rsidR="00037A8E" w:rsidRPr="00223578" w:rsidRDefault="00037A8E" w:rsidP="00037A8E">
      <w:pPr>
        <w:rPr>
          <w:rFonts w:cs="Arial"/>
          <w:bCs/>
          <w:szCs w:val="22"/>
          <w:lang w:val="en-AU"/>
        </w:rPr>
      </w:pPr>
    </w:p>
    <w:p w14:paraId="2FF401CD" w14:textId="77777777" w:rsidR="00037A8E" w:rsidRPr="00223578" w:rsidRDefault="00037A8E" w:rsidP="00037A8E">
      <w:pPr>
        <w:rPr>
          <w:rFonts w:cs="Arial"/>
          <w:bCs/>
          <w:szCs w:val="22"/>
          <w:lang w:val="en-AU"/>
        </w:rPr>
      </w:pPr>
    </w:p>
    <w:p w14:paraId="3EF5E26D" w14:textId="77777777" w:rsidR="00037A8E" w:rsidRPr="00401E31" w:rsidRDefault="00037A8E" w:rsidP="00037A8E">
      <w:pPr>
        <w:rPr>
          <w:rFonts w:cs="Arial"/>
          <w:szCs w:val="22"/>
          <w:lang w:val="en-AU"/>
        </w:rPr>
        <w:sectPr w:rsidR="00037A8E" w:rsidRPr="00401E31" w:rsidSect="00E115C2">
          <w:headerReference w:type="first" r:id="rId53"/>
          <w:footerReference w:type="first" r:id="rId54"/>
          <w:pgSz w:w="12240" w:h="15840" w:code="1"/>
          <w:pgMar w:top="851" w:right="1134" w:bottom="851" w:left="1134" w:header="216" w:footer="284" w:gutter="0"/>
          <w:cols w:space="720"/>
          <w:noEndnote/>
          <w:docGrid w:linePitch="299"/>
        </w:sectPr>
      </w:pPr>
      <w:r w:rsidRPr="00223578">
        <w:rPr>
          <w:rFonts w:cs="Arial"/>
          <w:bCs/>
          <w:szCs w:val="22"/>
          <w:lang w:val="en-AU"/>
        </w:rPr>
        <w:t>Form completed by___________________________</w:t>
      </w:r>
      <w:r w:rsidRPr="00223578">
        <w:rPr>
          <w:rFonts w:cs="Arial"/>
          <w:bCs/>
          <w:szCs w:val="22"/>
          <w:lang w:val="en-AU"/>
        </w:rPr>
        <w:tab/>
      </w:r>
      <w:r>
        <w:rPr>
          <w:rFonts w:cs="Arial"/>
          <w:bCs/>
          <w:szCs w:val="22"/>
          <w:lang w:val="en-AU"/>
        </w:rPr>
        <w:tab/>
      </w:r>
      <w:proofErr w:type="gramStart"/>
      <w:r>
        <w:rPr>
          <w:rFonts w:cs="Arial"/>
          <w:bCs/>
          <w:szCs w:val="22"/>
          <w:lang w:val="en-AU"/>
        </w:rPr>
        <w:t>Date:_</w:t>
      </w:r>
      <w:proofErr w:type="gramEnd"/>
      <w:r>
        <w:rPr>
          <w:rFonts w:cs="Arial"/>
          <w:bCs/>
          <w:szCs w:val="22"/>
          <w:lang w:val="en-AU"/>
        </w:rPr>
        <w:t>___________________</w:t>
      </w:r>
    </w:p>
    <w:p w14:paraId="79FC37FA" w14:textId="77777777" w:rsidR="00037A8E" w:rsidRDefault="00037A8E" w:rsidP="00037A8E">
      <w:pPr>
        <w:tabs>
          <w:tab w:val="left" w:pos="9780"/>
        </w:tabs>
        <w:rPr>
          <w:rFonts w:cs="Arial"/>
          <w:b/>
          <w:bCs/>
          <w:color w:val="auto"/>
          <w:sz w:val="40"/>
          <w:szCs w:val="40"/>
        </w:rPr>
      </w:pPr>
    </w:p>
    <w:p w14:paraId="5BFC5D7E" w14:textId="77777777" w:rsidR="00037A8E" w:rsidRPr="004919DE" w:rsidRDefault="00037A8E" w:rsidP="00913140">
      <w:pPr>
        <w:pStyle w:val="Heading1"/>
      </w:pPr>
      <w:bookmarkStart w:id="32" w:name="_Toc143266934"/>
      <w:r w:rsidRPr="004919DE">
        <w:t>Risk management procedures</w:t>
      </w:r>
      <w:bookmarkEnd w:id="32"/>
    </w:p>
    <w:p w14:paraId="7B9B855C" w14:textId="77777777" w:rsidR="00037A8E" w:rsidRPr="004919DE" w:rsidRDefault="00037A8E" w:rsidP="00037A8E">
      <w:pPr>
        <w:tabs>
          <w:tab w:val="left" w:pos="9780"/>
        </w:tabs>
        <w:jc w:val="center"/>
        <w:rPr>
          <w:rFonts w:cs="Arial"/>
          <w:bCs/>
          <w:color w:val="2E74B5" w:themeColor="accent1" w:themeShade="BF"/>
          <w:sz w:val="24"/>
          <w:szCs w:val="24"/>
        </w:rPr>
      </w:pPr>
    </w:p>
    <w:p w14:paraId="18580B6B" w14:textId="77777777" w:rsidR="00037A8E" w:rsidRPr="00B22D23" w:rsidRDefault="00037A8E" w:rsidP="00037A8E">
      <w:pPr>
        <w:tabs>
          <w:tab w:val="left" w:pos="9780"/>
        </w:tabs>
        <w:rPr>
          <w:rFonts w:cs="Arial"/>
          <w:b/>
          <w:bCs/>
          <w:color w:val="auto"/>
          <w:sz w:val="24"/>
          <w:szCs w:val="24"/>
        </w:rPr>
      </w:pPr>
      <w:r w:rsidRPr="00B22D23">
        <w:rPr>
          <w:rFonts w:cs="Arial"/>
          <w:b/>
          <w:bCs/>
          <w:color w:val="auto"/>
          <w:sz w:val="24"/>
          <w:szCs w:val="24"/>
        </w:rPr>
        <w:t xml:space="preserve">This section sets out the standard risk management procedures that are followed by staff of this school/establishment when leading off site visits. </w:t>
      </w:r>
    </w:p>
    <w:p w14:paraId="04BAB80E" w14:textId="77777777" w:rsidR="00037A8E" w:rsidRPr="00B22D23" w:rsidRDefault="00037A8E" w:rsidP="00037A8E">
      <w:pPr>
        <w:tabs>
          <w:tab w:val="left" w:pos="9780"/>
        </w:tabs>
        <w:rPr>
          <w:rFonts w:cs="Arial"/>
          <w:b/>
          <w:bCs/>
          <w:color w:val="auto"/>
          <w:sz w:val="24"/>
          <w:szCs w:val="24"/>
        </w:rPr>
      </w:pPr>
    </w:p>
    <w:p w14:paraId="0A339CB3" w14:textId="589DD240" w:rsidR="00230CBB" w:rsidRDefault="00037A8E" w:rsidP="00A25932">
      <w:pPr>
        <w:pStyle w:val="ListParagraph"/>
        <w:numPr>
          <w:ilvl w:val="0"/>
          <w:numId w:val="66"/>
        </w:numPr>
        <w:rPr>
          <w:sz w:val="24"/>
        </w:rPr>
      </w:pPr>
      <w:r w:rsidRPr="00230CBB">
        <w:rPr>
          <w:sz w:val="24"/>
        </w:rPr>
        <w:t xml:space="preserve">You </w:t>
      </w:r>
      <w:r w:rsidRPr="00230CBB">
        <w:rPr>
          <w:b/>
          <w:sz w:val="24"/>
        </w:rPr>
        <w:t xml:space="preserve">must </w:t>
      </w:r>
      <w:r w:rsidRPr="00230CBB">
        <w:rPr>
          <w:sz w:val="24"/>
        </w:rPr>
        <w:t xml:space="preserve">amend the risk management procedures in this section to reflect the way that </w:t>
      </w:r>
      <w:r w:rsidRPr="00230CBB">
        <w:rPr>
          <w:b/>
          <w:sz w:val="24"/>
        </w:rPr>
        <w:t xml:space="preserve">your </w:t>
      </w:r>
      <w:r w:rsidRPr="00230CBB">
        <w:rPr>
          <w:sz w:val="24"/>
        </w:rPr>
        <w:t xml:space="preserve">visit </w:t>
      </w:r>
      <w:r w:rsidR="00230CBB" w:rsidRPr="00230CBB">
        <w:rPr>
          <w:sz w:val="24"/>
        </w:rPr>
        <w:t xml:space="preserve">leaders manage </w:t>
      </w:r>
      <w:r w:rsidR="002C7E7A">
        <w:rPr>
          <w:sz w:val="24"/>
        </w:rPr>
        <w:t xml:space="preserve">routine </w:t>
      </w:r>
      <w:r w:rsidR="00230CBB" w:rsidRPr="00230CBB">
        <w:rPr>
          <w:sz w:val="24"/>
        </w:rPr>
        <w:t>off site visits.</w:t>
      </w:r>
    </w:p>
    <w:p w14:paraId="790F278F" w14:textId="77777777" w:rsidR="00230CBB" w:rsidRPr="00230CBB" w:rsidRDefault="00230CBB" w:rsidP="00230CBB">
      <w:pPr>
        <w:ind w:firstLine="60"/>
        <w:rPr>
          <w:sz w:val="24"/>
        </w:rPr>
      </w:pPr>
    </w:p>
    <w:p w14:paraId="6A230D1F" w14:textId="10D374C0" w:rsidR="00230CBB" w:rsidRPr="002C7E7A" w:rsidRDefault="00230CBB" w:rsidP="008805F9">
      <w:pPr>
        <w:pStyle w:val="ListParagraph"/>
        <w:numPr>
          <w:ilvl w:val="0"/>
          <w:numId w:val="66"/>
        </w:numPr>
        <w:rPr>
          <w:sz w:val="24"/>
        </w:rPr>
      </w:pPr>
      <w:r w:rsidRPr="008805F9">
        <w:rPr>
          <w:sz w:val="24"/>
        </w:rPr>
        <w:t xml:space="preserve">You </w:t>
      </w:r>
      <w:r w:rsidR="001E7B6C">
        <w:rPr>
          <w:sz w:val="24"/>
        </w:rPr>
        <w:t xml:space="preserve">must </w:t>
      </w:r>
      <w:r w:rsidRPr="008805F9">
        <w:rPr>
          <w:sz w:val="24"/>
        </w:rPr>
        <w:t xml:space="preserve">review your standard operating procedures to ensure that they include the measures, including public heath advice that you need to take to reduce the risks </w:t>
      </w:r>
      <w:proofErr w:type="gramStart"/>
      <w:r w:rsidRPr="008805F9">
        <w:rPr>
          <w:sz w:val="24"/>
        </w:rPr>
        <w:t>from</w:t>
      </w:r>
      <w:r w:rsidRPr="002C7E7A">
        <w:rPr>
          <w:b/>
          <w:sz w:val="24"/>
        </w:rPr>
        <w:t xml:space="preserve"> </w:t>
      </w:r>
      <w:r w:rsidR="002C7E7A">
        <w:rPr>
          <w:b/>
          <w:sz w:val="24"/>
        </w:rPr>
        <w:t xml:space="preserve"> </w:t>
      </w:r>
      <w:r w:rsidR="002C7E7A" w:rsidRPr="002C7E7A">
        <w:rPr>
          <w:b/>
          <w:sz w:val="24"/>
        </w:rPr>
        <w:t>Communicable</w:t>
      </w:r>
      <w:proofErr w:type="gramEnd"/>
      <w:r w:rsidR="002C7E7A" w:rsidRPr="002C7E7A">
        <w:rPr>
          <w:b/>
          <w:sz w:val="24"/>
        </w:rPr>
        <w:t xml:space="preserve"> Diseases</w:t>
      </w:r>
    </w:p>
    <w:p w14:paraId="5DBB4284" w14:textId="77777777" w:rsidR="00037A8E" w:rsidRPr="00230CBB" w:rsidRDefault="00037A8E" w:rsidP="00A25932">
      <w:pPr>
        <w:pStyle w:val="ListParagraph"/>
        <w:numPr>
          <w:ilvl w:val="0"/>
          <w:numId w:val="66"/>
        </w:numPr>
        <w:rPr>
          <w:sz w:val="24"/>
        </w:rPr>
      </w:pPr>
      <w:r w:rsidRPr="00230CBB">
        <w:rPr>
          <w:sz w:val="24"/>
        </w:rPr>
        <w:t xml:space="preserve">It is important that it reflects actual practice on visits run by your school/establishment </w:t>
      </w:r>
      <w:r w:rsidRPr="00230CBB">
        <w:rPr>
          <w:b/>
          <w:sz w:val="24"/>
        </w:rPr>
        <w:t>– if it’s written down then all will be expected to comply</w:t>
      </w:r>
      <w:r w:rsidRPr="00230CBB">
        <w:rPr>
          <w:sz w:val="24"/>
        </w:rPr>
        <w:t xml:space="preserve">. </w:t>
      </w:r>
    </w:p>
    <w:p w14:paraId="73F39D23" w14:textId="77777777" w:rsidR="00037A8E" w:rsidRPr="00230CBB" w:rsidRDefault="00037A8E" w:rsidP="00230CBB">
      <w:pPr>
        <w:rPr>
          <w:sz w:val="24"/>
        </w:rPr>
      </w:pPr>
    </w:p>
    <w:p w14:paraId="63E04A17" w14:textId="48C79CF9" w:rsidR="00037A8E" w:rsidRDefault="00037A8E" w:rsidP="00A25932">
      <w:pPr>
        <w:pStyle w:val="ListParagraph"/>
        <w:numPr>
          <w:ilvl w:val="0"/>
          <w:numId w:val="66"/>
        </w:numPr>
        <w:rPr>
          <w:sz w:val="24"/>
        </w:rPr>
      </w:pPr>
      <w:r w:rsidRPr="00230CBB">
        <w:rPr>
          <w:sz w:val="24"/>
        </w:rPr>
        <w:t xml:space="preserve">Once completed, this is the standard risk assessment for all </w:t>
      </w:r>
      <w:r w:rsidR="001E7B6C">
        <w:rPr>
          <w:sz w:val="24"/>
        </w:rPr>
        <w:t xml:space="preserve">routine </w:t>
      </w:r>
      <w:r w:rsidRPr="00230CBB">
        <w:rPr>
          <w:sz w:val="24"/>
        </w:rPr>
        <w:t>off site visits run by your school/establishment</w:t>
      </w:r>
      <w:r w:rsidR="001E7B6C">
        <w:rPr>
          <w:sz w:val="24"/>
        </w:rPr>
        <w:t xml:space="preserve"> and the template for all other visits</w:t>
      </w:r>
      <w:r w:rsidRPr="00230CBB">
        <w:rPr>
          <w:sz w:val="24"/>
        </w:rPr>
        <w:t xml:space="preserve">. </w:t>
      </w:r>
    </w:p>
    <w:p w14:paraId="2C4E4B93" w14:textId="77777777" w:rsidR="001E7B6C" w:rsidRPr="008805F9" w:rsidRDefault="001E7B6C" w:rsidP="008805F9">
      <w:pPr>
        <w:pStyle w:val="ListParagraph"/>
        <w:rPr>
          <w:sz w:val="24"/>
        </w:rPr>
      </w:pPr>
    </w:p>
    <w:p w14:paraId="5986C22D" w14:textId="77777777" w:rsidR="001E7B6C" w:rsidRPr="008805F9" w:rsidRDefault="001E7B6C" w:rsidP="008805F9">
      <w:pPr>
        <w:pStyle w:val="ListParagraph"/>
        <w:numPr>
          <w:ilvl w:val="0"/>
          <w:numId w:val="66"/>
        </w:numPr>
        <w:rPr>
          <w:sz w:val="24"/>
        </w:rPr>
      </w:pPr>
      <w:r w:rsidRPr="008805F9">
        <w:rPr>
          <w:b/>
          <w:sz w:val="24"/>
        </w:rPr>
        <w:t>All non-</w:t>
      </w:r>
      <w:proofErr w:type="gramStart"/>
      <w:r w:rsidRPr="008805F9">
        <w:rPr>
          <w:b/>
          <w:sz w:val="24"/>
        </w:rPr>
        <w:t>routine  visits</w:t>
      </w:r>
      <w:proofErr w:type="gramEnd"/>
      <w:r w:rsidRPr="008805F9">
        <w:rPr>
          <w:sz w:val="24"/>
        </w:rPr>
        <w:t xml:space="preserve"> </w:t>
      </w:r>
      <w:r w:rsidRPr="008805F9">
        <w:rPr>
          <w:b/>
          <w:sz w:val="24"/>
        </w:rPr>
        <w:t>must</w:t>
      </w:r>
      <w:r w:rsidRPr="008805F9">
        <w:rPr>
          <w:sz w:val="24"/>
        </w:rPr>
        <w:t xml:space="preserve"> have a written risk assessment for risks identified for that visit including the </w:t>
      </w:r>
      <w:r w:rsidRPr="008805F9">
        <w:rPr>
          <w:b/>
          <w:bCs/>
          <w:sz w:val="24"/>
        </w:rPr>
        <w:t xml:space="preserve">Risk Assessment for times when </w:t>
      </w:r>
      <w:proofErr w:type="gramStart"/>
      <w:r w:rsidRPr="008805F9">
        <w:rPr>
          <w:b/>
          <w:bCs/>
          <w:sz w:val="24"/>
        </w:rPr>
        <w:t>school  staff</w:t>
      </w:r>
      <w:proofErr w:type="gramEnd"/>
      <w:r w:rsidRPr="008805F9">
        <w:rPr>
          <w:b/>
          <w:bCs/>
          <w:sz w:val="24"/>
        </w:rPr>
        <w:t xml:space="preserve"> are supervising pupils </w:t>
      </w:r>
      <w:proofErr w:type="spellStart"/>
      <w:r w:rsidRPr="008805F9">
        <w:rPr>
          <w:b/>
          <w:bCs/>
          <w:sz w:val="24"/>
        </w:rPr>
        <w:t>eg</w:t>
      </w:r>
      <w:proofErr w:type="spellEnd"/>
      <w:r w:rsidRPr="008805F9">
        <w:rPr>
          <w:b/>
          <w:bCs/>
          <w:sz w:val="24"/>
        </w:rPr>
        <w:t xml:space="preserve"> </w:t>
      </w:r>
      <w:r w:rsidRPr="008805F9">
        <w:rPr>
          <w:sz w:val="24"/>
        </w:rPr>
        <w:t>Travel and activity supervision</w:t>
      </w:r>
    </w:p>
    <w:p w14:paraId="0001A7AD" w14:textId="04343289" w:rsidR="001E7B6C" w:rsidRPr="002C7E7A" w:rsidRDefault="001E7B6C" w:rsidP="001E7B6C">
      <w:pPr>
        <w:pStyle w:val="ListParagraph"/>
        <w:numPr>
          <w:ilvl w:val="0"/>
          <w:numId w:val="66"/>
        </w:numPr>
        <w:rPr>
          <w:sz w:val="24"/>
        </w:rPr>
      </w:pPr>
    </w:p>
    <w:p w14:paraId="6A23D11B" w14:textId="2EE92AB5" w:rsidR="001E7B6C" w:rsidRPr="003A0D1C" w:rsidRDefault="0013642B" w:rsidP="001E7B6C">
      <w:pPr>
        <w:rPr>
          <w:b/>
          <w:sz w:val="24"/>
        </w:rPr>
      </w:pPr>
      <w:r>
        <w:rPr>
          <w:b/>
          <w:sz w:val="24"/>
        </w:rPr>
        <w:t>If using an</w:t>
      </w:r>
      <w:r w:rsidR="001E7B6C" w:rsidRPr="003A0D1C">
        <w:rPr>
          <w:b/>
          <w:sz w:val="24"/>
        </w:rPr>
        <w:t xml:space="preserve"> Independent Provider or on Residential Visits include </w:t>
      </w:r>
    </w:p>
    <w:p w14:paraId="7B19F111" w14:textId="77777777" w:rsidR="001E7B6C" w:rsidRPr="002C7E7A" w:rsidRDefault="001E7B6C" w:rsidP="001E7B6C">
      <w:pPr>
        <w:pStyle w:val="ListParagraph"/>
        <w:numPr>
          <w:ilvl w:val="0"/>
          <w:numId w:val="82"/>
        </w:numPr>
        <w:rPr>
          <w:sz w:val="24"/>
        </w:rPr>
      </w:pPr>
      <w:r w:rsidRPr="002C7E7A">
        <w:rPr>
          <w:sz w:val="24"/>
        </w:rPr>
        <w:t>Out of activity time</w:t>
      </w:r>
    </w:p>
    <w:p w14:paraId="2D420779" w14:textId="77777777" w:rsidR="001E7B6C" w:rsidRPr="002C7E7A" w:rsidRDefault="001E7B6C" w:rsidP="001E7B6C">
      <w:pPr>
        <w:pStyle w:val="ListParagraph"/>
        <w:numPr>
          <w:ilvl w:val="0"/>
          <w:numId w:val="82"/>
        </w:numPr>
        <w:rPr>
          <w:sz w:val="24"/>
        </w:rPr>
      </w:pPr>
      <w:r w:rsidRPr="002C7E7A">
        <w:rPr>
          <w:sz w:val="24"/>
        </w:rPr>
        <w:t>Meals</w:t>
      </w:r>
    </w:p>
    <w:p w14:paraId="59256ED1" w14:textId="708E5EC5" w:rsidR="001E7B6C" w:rsidRPr="002C7E7A" w:rsidRDefault="001E7B6C" w:rsidP="001E7B6C">
      <w:pPr>
        <w:pStyle w:val="ListParagraph"/>
        <w:numPr>
          <w:ilvl w:val="0"/>
          <w:numId w:val="82"/>
        </w:numPr>
        <w:rPr>
          <w:sz w:val="24"/>
        </w:rPr>
      </w:pPr>
      <w:r w:rsidRPr="002C7E7A">
        <w:rPr>
          <w:sz w:val="24"/>
        </w:rPr>
        <w:t xml:space="preserve">Overnight </w:t>
      </w:r>
      <w:r>
        <w:rPr>
          <w:sz w:val="24"/>
        </w:rPr>
        <w:t>supervision</w:t>
      </w:r>
    </w:p>
    <w:p w14:paraId="0C193B2B" w14:textId="77777777" w:rsidR="001E7B6C" w:rsidRPr="002C7E7A" w:rsidRDefault="001E7B6C" w:rsidP="001E7B6C">
      <w:pPr>
        <w:pStyle w:val="ListParagraph"/>
        <w:numPr>
          <w:ilvl w:val="0"/>
          <w:numId w:val="82"/>
        </w:numPr>
        <w:rPr>
          <w:sz w:val="24"/>
        </w:rPr>
      </w:pPr>
      <w:r w:rsidRPr="002C7E7A">
        <w:rPr>
          <w:sz w:val="24"/>
        </w:rPr>
        <w:t>Staff or pupil illness</w:t>
      </w:r>
    </w:p>
    <w:p w14:paraId="3EFFA209" w14:textId="77777777" w:rsidR="001E7B6C" w:rsidRPr="002C7E7A" w:rsidRDefault="001E7B6C" w:rsidP="008805F9">
      <w:pPr>
        <w:pStyle w:val="ListParagraph"/>
        <w:rPr>
          <w:sz w:val="24"/>
        </w:rPr>
      </w:pPr>
      <w:r w:rsidRPr="002C7E7A">
        <w:rPr>
          <w:sz w:val="24"/>
        </w:rPr>
        <w:tab/>
        <w:t xml:space="preserve">a. Isolation </w:t>
      </w:r>
    </w:p>
    <w:p w14:paraId="6FF7FCB2" w14:textId="77777777" w:rsidR="001E7B6C" w:rsidRPr="002C7E7A" w:rsidRDefault="001E7B6C" w:rsidP="008805F9">
      <w:pPr>
        <w:pStyle w:val="ListParagraph"/>
        <w:rPr>
          <w:sz w:val="24"/>
        </w:rPr>
      </w:pPr>
      <w:r w:rsidRPr="002C7E7A">
        <w:rPr>
          <w:sz w:val="24"/>
        </w:rPr>
        <w:tab/>
        <w:t>b. Returning home – parent pick up</w:t>
      </w:r>
    </w:p>
    <w:p w14:paraId="17A6392B" w14:textId="1DCB61BC" w:rsidR="001E7B6C" w:rsidRPr="008805F9" w:rsidRDefault="001E7B6C" w:rsidP="008805F9">
      <w:pPr>
        <w:pStyle w:val="ListParagraph"/>
        <w:rPr>
          <w:sz w:val="24"/>
        </w:rPr>
      </w:pPr>
      <w:r>
        <w:rPr>
          <w:sz w:val="24"/>
        </w:rPr>
        <w:t xml:space="preserve"> </w:t>
      </w:r>
      <w:r>
        <w:rPr>
          <w:sz w:val="24"/>
        </w:rPr>
        <w:tab/>
        <w:t xml:space="preserve">c. </w:t>
      </w:r>
      <w:r w:rsidRPr="008805F9">
        <w:rPr>
          <w:sz w:val="24"/>
        </w:rPr>
        <w:t>Replacement staff?</w:t>
      </w:r>
    </w:p>
    <w:p w14:paraId="5EEBEDE0" w14:textId="77777777" w:rsidR="001E7B6C" w:rsidRPr="00230CBB" w:rsidRDefault="001E7B6C" w:rsidP="00E81323">
      <w:pPr>
        <w:pStyle w:val="ListParagraph"/>
        <w:ind w:left="360"/>
        <w:rPr>
          <w:sz w:val="24"/>
        </w:rPr>
      </w:pPr>
    </w:p>
    <w:p w14:paraId="414AC7F0" w14:textId="77777777" w:rsidR="001E7B6C" w:rsidRPr="008805F9" w:rsidRDefault="001E7B6C" w:rsidP="00E81323">
      <w:pPr>
        <w:pStyle w:val="ListParagraph"/>
        <w:ind w:left="360"/>
      </w:pPr>
    </w:p>
    <w:p w14:paraId="541B0AFD" w14:textId="77777777" w:rsidR="001E7B6C" w:rsidRPr="008805F9" w:rsidRDefault="001E7B6C" w:rsidP="008805F9">
      <w:pPr>
        <w:pStyle w:val="ListParagraph"/>
        <w:rPr>
          <w:sz w:val="24"/>
        </w:rPr>
      </w:pPr>
    </w:p>
    <w:p w14:paraId="2C145112" w14:textId="77777777" w:rsidR="00037A8E" w:rsidRPr="00230CBB" w:rsidRDefault="00037A8E" w:rsidP="00230CBB">
      <w:pPr>
        <w:rPr>
          <w:b/>
          <w:sz w:val="24"/>
        </w:rPr>
      </w:pPr>
    </w:p>
    <w:p w14:paraId="2276F842" w14:textId="71ECDFB7" w:rsidR="00037A8E" w:rsidRPr="00230CBB" w:rsidRDefault="00037A8E" w:rsidP="00A25932">
      <w:pPr>
        <w:pStyle w:val="ListParagraph"/>
        <w:numPr>
          <w:ilvl w:val="0"/>
          <w:numId w:val="66"/>
        </w:numPr>
        <w:rPr>
          <w:sz w:val="24"/>
        </w:rPr>
      </w:pPr>
      <w:r w:rsidRPr="00230CBB">
        <w:rPr>
          <w:b/>
          <w:sz w:val="24"/>
        </w:rPr>
        <w:t xml:space="preserve">For Joint Visits </w:t>
      </w:r>
      <w:r w:rsidRPr="00230CBB">
        <w:rPr>
          <w:sz w:val="24"/>
        </w:rPr>
        <w:t xml:space="preserve">- </w:t>
      </w:r>
      <w:r w:rsidRPr="00230CBB">
        <w:rPr>
          <w:b/>
          <w:sz w:val="24"/>
        </w:rPr>
        <w:t xml:space="preserve">those involving one or more schools then all participating schools </w:t>
      </w:r>
      <w:r w:rsidRPr="00230CBB">
        <w:rPr>
          <w:sz w:val="24"/>
        </w:rPr>
        <w:t xml:space="preserve">must agree and sign the </w:t>
      </w:r>
      <w:r w:rsidRPr="00230CBB">
        <w:rPr>
          <w:b/>
          <w:sz w:val="24"/>
        </w:rPr>
        <w:t>Risk Management Agreement Plan</w:t>
      </w:r>
      <w:r w:rsidRPr="00230CBB">
        <w:rPr>
          <w:sz w:val="24"/>
        </w:rPr>
        <w:t xml:space="preserve"> for </w:t>
      </w:r>
      <w:r w:rsidRPr="00230CBB">
        <w:rPr>
          <w:b/>
          <w:sz w:val="24"/>
        </w:rPr>
        <w:t>the visit (</w:t>
      </w:r>
      <w:r w:rsidRPr="00230CBB">
        <w:rPr>
          <w:sz w:val="24"/>
        </w:rPr>
        <w:t>please see below</w:t>
      </w:r>
      <w:r w:rsidRPr="00230CBB">
        <w:rPr>
          <w:b/>
          <w:sz w:val="24"/>
        </w:rPr>
        <w:t xml:space="preserve"> Risk Management Form for Joint visits</w:t>
      </w:r>
      <w:r w:rsidRPr="00230CBB">
        <w:rPr>
          <w:sz w:val="24"/>
        </w:rPr>
        <w:t>)</w:t>
      </w:r>
      <w:r w:rsidRPr="00230CBB">
        <w:rPr>
          <w:b/>
          <w:sz w:val="24"/>
        </w:rPr>
        <w:t>.</w:t>
      </w:r>
      <w:r w:rsidRPr="00230CBB">
        <w:rPr>
          <w:sz w:val="24"/>
        </w:rPr>
        <w:t xml:space="preserve"> These </w:t>
      </w:r>
      <w:r w:rsidR="00230CBB" w:rsidRPr="00230CBB">
        <w:rPr>
          <w:sz w:val="24"/>
        </w:rPr>
        <w:t>visit</w:t>
      </w:r>
      <w:r w:rsidR="00791B55">
        <w:rPr>
          <w:sz w:val="24"/>
        </w:rPr>
        <w:t>s</w:t>
      </w:r>
      <w:r w:rsidR="00230CBB" w:rsidRPr="00230CBB">
        <w:rPr>
          <w:sz w:val="24"/>
        </w:rPr>
        <w:t xml:space="preserve"> might</w:t>
      </w:r>
      <w:r w:rsidRPr="00230CBB">
        <w:rPr>
          <w:sz w:val="24"/>
        </w:rPr>
        <w:t xml:space="preserve"> include residential visits to Glan Llyn, Ski courses, Sporting Events etc.</w:t>
      </w:r>
    </w:p>
    <w:p w14:paraId="491EB1DA" w14:textId="77777777" w:rsidR="00037A8E" w:rsidRPr="00230CBB" w:rsidRDefault="00037A8E" w:rsidP="00230CBB"/>
    <w:p w14:paraId="3999C2AD" w14:textId="77777777" w:rsidR="00037A8E" w:rsidRPr="00A5341E" w:rsidRDefault="00037A8E" w:rsidP="00037A8E">
      <w:pPr>
        <w:pStyle w:val="PlainText"/>
        <w:rPr>
          <w:rFonts w:cs="Arial"/>
          <w:b/>
          <w:lang w:val="en-GB"/>
        </w:rPr>
      </w:pPr>
    </w:p>
    <w:p w14:paraId="5ACE2F74" w14:textId="77777777" w:rsidR="00037A8E" w:rsidRPr="00A5341E" w:rsidRDefault="00037A8E" w:rsidP="00037A8E">
      <w:pPr>
        <w:pStyle w:val="PlainText"/>
        <w:rPr>
          <w:rFonts w:cs="Arial"/>
          <w:b/>
          <w:lang w:val="en-GB"/>
        </w:rPr>
      </w:pPr>
    </w:p>
    <w:p w14:paraId="32FF4F5B" w14:textId="77777777" w:rsidR="00037A8E" w:rsidRPr="00A5341E" w:rsidRDefault="00037A8E" w:rsidP="00037A8E">
      <w:pPr>
        <w:pStyle w:val="PlainText"/>
        <w:rPr>
          <w:rFonts w:cs="Arial"/>
          <w:b/>
          <w:lang w:val="en-GB"/>
        </w:rPr>
      </w:pPr>
    </w:p>
    <w:p w14:paraId="07942436" w14:textId="77777777" w:rsidR="00037A8E" w:rsidRPr="00A5341E" w:rsidRDefault="00037A8E" w:rsidP="00037A8E">
      <w:pPr>
        <w:pStyle w:val="PlainText"/>
        <w:rPr>
          <w:rFonts w:cs="Arial"/>
          <w:b/>
          <w:lang w:val="en-GB"/>
        </w:rPr>
      </w:pPr>
    </w:p>
    <w:p w14:paraId="593DF066" w14:textId="77777777" w:rsidR="00037A8E" w:rsidRPr="00A5341E" w:rsidRDefault="00037A8E" w:rsidP="00037A8E">
      <w:pPr>
        <w:pStyle w:val="PlainText"/>
        <w:rPr>
          <w:rFonts w:cs="Arial"/>
          <w:sz w:val="18"/>
        </w:rPr>
      </w:pPr>
    </w:p>
    <w:p w14:paraId="383C6F84" w14:textId="77777777" w:rsidR="00037A8E" w:rsidRPr="00A5341E" w:rsidRDefault="00037A8E" w:rsidP="00037A8E">
      <w:pPr>
        <w:widowControl/>
        <w:spacing w:after="160" w:line="259" w:lineRule="auto"/>
        <w:rPr>
          <w:rFonts w:cs="Arial"/>
          <w:color w:val="auto"/>
          <w:szCs w:val="22"/>
        </w:rPr>
        <w:sectPr w:rsidR="00037A8E" w:rsidRPr="00A5341E" w:rsidSect="00230CBB">
          <w:headerReference w:type="default" r:id="rId55"/>
          <w:pgSz w:w="12240" w:h="15840" w:code="1"/>
          <w:pgMar w:top="720" w:right="720" w:bottom="720" w:left="720" w:header="216" w:footer="284" w:gutter="0"/>
          <w:cols w:space="720"/>
          <w:noEndnote/>
          <w:docGrid w:linePitch="299"/>
        </w:sectPr>
      </w:pPr>
    </w:p>
    <w:p w14:paraId="018EFB77" w14:textId="77777777" w:rsidR="00037A8E" w:rsidRPr="00A5341E" w:rsidRDefault="00037A8E" w:rsidP="00DD3895">
      <w:pPr>
        <w:rPr>
          <w:rFonts w:cs="Arial"/>
          <w:b/>
          <w:sz w:val="28"/>
          <w:szCs w:val="28"/>
        </w:rPr>
      </w:pPr>
      <w:bookmarkStart w:id="33" w:name="_Hlk208754533"/>
    </w:p>
    <w:tbl>
      <w:tblPr>
        <w:tblW w:w="1449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5"/>
        <w:gridCol w:w="1625"/>
        <w:gridCol w:w="317"/>
        <w:gridCol w:w="8090"/>
      </w:tblGrid>
      <w:tr w:rsidR="00037A8E" w:rsidRPr="0099159C" w14:paraId="0ABC6F89" w14:textId="77777777" w:rsidTr="00E115C2">
        <w:trPr>
          <w:trHeight w:val="711"/>
        </w:trPr>
        <w:tc>
          <w:tcPr>
            <w:tcW w:w="14497" w:type="dxa"/>
            <w:gridSpan w:val="4"/>
          </w:tcPr>
          <w:p w14:paraId="2FF20174" w14:textId="73293882" w:rsidR="00037A8E" w:rsidRPr="0099159C" w:rsidRDefault="006C669F" w:rsidP="00BA061A">
            <w:pPr>
              <w:jc w:val="center"/>
              <w:rPr>
                <w:b/>
                <w:bCs/>
                <w:sz w:val="36"/>
                <w:szCs w:val="36"/>
              </w:rPr>
            </w:pPr>
            <w:r w:rsidRPr="0099159C">
              <w:rPr>
                <w:b/>
                <w:bCs/>
                <w:sz w:val="36"/>
                <w:szCs w:val="36"/>
              </w:rPr>
              <w:t xml:space="preserve">Template </w:t>
            </w:r>
            <w:r w:rsidR="00037A8E" w:rsidRPr="0099159C">
              <w:rPr>
                <w:b/>
                <w:bCs/>
                <w:sz w:val="36"/>
                <w:szCs w:val="36"/>
              </w:rPr>
              <w:t>Risk management form: All off site visits</w:t>
            </w:r>
            <w:r w:rsidR="0097629B" w:rsidRPr="0099159C">
              <w:rPr>
                <w:b/>
                <w:bCs/>
                <w:sz w:val="36"/>
                <w:szCs w:val="36"/>
              </w:rPr>
              <w:t xml:space="preserve"> – Routine and Non</w:t>
            </w:r>
            <w:r w:rsidR="0099159C">
              <w:rPr>
                <w:b/>
                <w:bCs/>
                <w:sz w:val="36"/>
                <w:szCs w:val="36"/>
              </w:rPr>
              <w:t>-</w:t>
            </w:r>
            <w:r w:rsidR="0097629B" w:rsidRPr="0099159C">
              <w:rPr>
                <w:b/>
                <w:bCs/>
                <w:sz w:val="36"/>
                <w:szCs w:val="36"/>
              </w:rPr>
              <w:t xml:space="preserve">Routine </w:t>
            </w:r>
          </w:p>
          <w:p w14:paraId="62DC24C7" w14:textId="6A9BCC39" w:rsidR="002C7E7A" w:rsidRPr="0099159C" w:rsidRDefault="002C7E7A" w:rsidP="002C7E7A">
            <w:pPr>
              <w:pStyle w:val="ListParagraph"/>
              <w:numPr>
                <w:ilvl w:val="0"/>
                <w:numId w:val="66"/>
              </w:numPr>
              <w:rPr>
                <w:sz w:val="24"/>
              </w:rPr>
            </w:pPr>
            <w:r w:rsidRPr="0099159C">
              <w:rPr>
                <w:sz w:val="24"/>
              </w:rPr>
              <w:t xml:space="preserve">You </w:t>
            </w:r>
            <w:r w:rsidRPr="0099159C">
              <w:rPr>
                <w:b/>
                <w:sz w:val="24"/>
              </w:rPr>
              <w:t xml:space="preserve">must </w:t>
            </w:r>
            <w:r w:rsidRPr="0099159C">
              <w:rPr>
                <w:sz w:val="24"/>
              </w:rPr>
              <w:t xml:space="preserve">amend the risk management procedures in this section to reflect the way that </w:t>
            </w:r>
            <w:r w:rsidRPr="0099159C">
              <w:rPr>
                <w:b/>
                <w:sz w:val="24"/>
              </w:rPr>
              <w:t xml:space="preserve">your </w:t>
            </w:r>
            <w:r w:rsidRPr="0099159C">
              <w:rPr>
                <w:sz w:val="24"/>
              </w:rPr>
              <w:t>visit leaders manage routine off</w:t>
            </w:r>
            <w:r w:rsidR="0099159C">
              <w:rPr>
                <w:sz w:val="24"/>
              </w:rPr>
              <w:t>-</w:t>
            </w:r>
            <w:r w:rsidRPr="0099159C">
              <w:rPr>
                <w:sz w:val="24"/>
              </w:rPr>
              <w:t>site visits.</w:t>
            </w:r>
          </w:p>
          <w:p w14:paraId="19A447AB" w14:textId="045AF5A8" w:rsidR="002C7E7A" w:rsidRPr="0099159C" w:rsidRDefault="002C7E7A" w:rsidP="002C7E7A">
            <w:pPr>
              <w:pStyle w:val="ListParagraph"/>
              <w:numPr>
                <w:ilvl w:val="0"/>
                <w:numId w:val="66"/>
              </w:numPr>
              <w:rPr>
                <w:sz w:val="24"/>
              </w:rPr>
            </w:pPr>
            <w:r w:rsidRPr="0099159C">
              <w:rPr>
                <w:sz w:val="24"/>
              </w:rPr>
              <w:t>Date of last Review</w:t>
            </w:r>
            <w:r w:rsidR="0099159C" w:rsidRPr="0099159C">
              <w:rPr>
                <w:sz w:val="24"/>
              </w:rPr>
              <w:t>: 1</w:t>
            </w:r>
            <w:r w:rsidR="0099159C" w:rsidRPr="0099159C">
              <w:rPr>
                <w:sz w:val="24"/>
                <w:vertAlign w:val="superscript"/>
              </w:rPr>
              <w:t>st</w:t>
            </w:r>
            <w:r w:rsidR="0099159C" w:rsidRPr="0099159C">
              <w:rPr>
                <w:sz w:val="24"/>
              </w:rPr>
              <w:t xml:space="preserve"> September 2025</w:t>
            </w:r>
            <w:r w:rsidRPr="0099159C">
              <w:rPr>
                <w:sz w:val="24"/>
              </w:rPr>
              <w:t xml:space="preserve">                           By</w:t>
            </w:r>
            <w:r w:rsidR="0099159C" w:rsidRPr="0099159C">
              <w:rPr>
                <w:sz w:val="24"/>
              </w:rPr>
              <w:t xml:space="preserve">. </w:t>
            </w:r>
            <w:proofErr w:type="spellStart"/>
            <w:r w:rsidR="0099159C" w:rsidRPr="0099159C">
              <w:rPr>
                <w:sz w:val="24"/>
              </w:rPr>
              <w:t>D.Gilsenan</w:t>
            </w:r>
            <w:proofErr w:type="spellEnd"/>
          </w:p>
          <w:p w14:paraId="6551B5E8" w14:textId="3ED5ED00" w:rsidR="002C7E7A" w:rsidRPr="0099159C" w:rsidRDefault="002C7E7A" w:rsidP="00BA061A">
            <w:pPr>
              <w:jc w:val="center"/>
              <w:rPr>
                <w:b/>
                <w:bCs/>
                <w:sz w:val="36"/>
                <w:szCs w:val="36"/>
              </w:rPr>
            </w:pPr>
          </w:p>
        </w:tc>
      </w:tr>
      <w:tr w:rsidR="00037A8E" w:rsidRPr="0099159C" w14:paraId="2FAF2943" w14:textId="77777777" w:rsidTr="00E115C2">
        <w:trPr>
          <w:cantSplit/>
        </w:trPr>
        <w:tc>
          <w:tcPr>
            <w:tcW w:w="0" w:type="auto"/>
            <w:shd w:val="clear" w:color="auto" w:fill="D9D9D9" w:themeFill="background1" w:themeFillShade="D9"/>
          </w:tcPr>
          <w:p w14:paraId="7A0F8912" w14:textId="77777777" w:rsidR="00037A8E" w:rsidRPr="0099159C" w:rsidRDefault="00037A8E" w:rsidP="00E115C2">
            <w:pPr>
              <w:rPr>
                <w:rFonts w:cs="Arial"/>
                <w:szCs w:val="22"/>
              </w:rPr>
            </w:pPr>
            <w:r w:rsidRPr="0099159C">
              <w:rPr>
                <w:rFonts w:cs="Arial"/>
                <w:b/>
                <w:bCs/>
                <w:szCs w:val="22"/>
              </w:rPr>
              <w:t>Significant hazards and harm which may occur</w:t>
            </w:r>
          </w:p>
          <w:p w14:paraId="410A817B" w14:textId="77777777" w:rsidR="00037A8E" w:rsidRPr="0099159C" w:rsidRDefault="00037A8E" w:rsidP="00E115C2">
            <w:pPr>
              <w:rPr>
                <w:rFonts w:cs="Arial"/>
                <w:i/>
                <w:iCs/>
                <w:szCs w:val="22"/>
              </w:rPr>
            </w:pPr>
          </w:p>
        </w:tc>
        <w:tc>
          <w:tcPr>
            <w:tcW w:w="1942" w:type="dxa"/>
            <w:gridSpan w:val="2"/>
            <w:shd w:val="clear" w:color="auto" w:fill="D9D9D9" w:themeFill="background1" w:themeFillShade="D9"/>
          </w:tcPr>
          <w:p w14:paraId="4B1634F5" w14:textId="77777777" w:rsidR="00037A8E" w:rsidRPr="0099159C" w:rsidRDefault="00037A8E" w:rsidP="00E115C2">
            <w:pPr>
              <w:pStyle w:val="BodyText"/>
              <w:rPr>
                <w:rFonts w:cs="Arial"/>
                <w:b/>
                <w:bCs/>
                <w:szCs w:val="22"/>
              </w:rPr>
            </w:pPr>
            <w:r w:rsidRPr="0099159C">
              <w:rPr>
                <w:rFonts w:cs="Arial"/>
                <w:b/>
                <w:bCs/>
                <w:szCs w:val="22"/>
              </w:rPr>
              <w:t>Who might be harmed?</w:t>
            </w:r>
          </w:p>
          <w:p w14:paraId="2DFA7CB6" w14:textId="77777777" w:rsidR="00037A8E" w:rsidRPr="0099159C" w:rsidRDefault="00037A8E" w:rsidP="00E115C2">
            <w:pPr>
              <w:rPr>
                <w:rFonts w:cs="Arial"/>
                <w:i/>
                <w:iCs/>
                <w:szCs w:val="22"/>
              </w:rPr>
            </w:pPr>
          </w:p>
        </w:tc>
        <w:tc>
          <w:tcPr>
            <w:tcW w:w="8090" w:type="dxa"/>
            <w:shd w:val="clear" w:color="auto" w:fill="D9D9D9" w:themeFill="background1" w:themeFillShade="D9"/>
          </w:tcPr>
          <w:p w14:paraId="7D8F268F" w14:textId="77777777" w:rsidR="00037A8E" w:rsidRPr="0099159C" w:rsidRDefault="00037A8E" w:rsidP="00E115C2">
            <w:pPr>
              <w:rPr>
                <w:rFonts w:cs="Arial"/>
                <w:b/>
                <w:bCs/>
                <w:szCs w:val="22"/>
              </w:rPr>
            </w:pPr>
            <w:r w:rsidRPr="0099159C">
              <w:rPr>
                <w:rFonts w:cs="Arial"/>
                <w:b/>
                <w:bCs/>
                <w:szCs w:val="22"/>
              </w:rPr>
              <w:t xml:space="preserve">Safety measures: </w:t>
            </w:r>
          </w:p>
          <w:p w14:paraId="77C730FC" w14:textId="77777777" w:rsidR="00037A8E" w:rsidRPr="0099159C" w:rsidRDefault="00037A8E" w:rsidP="00E115C2">
            <w:pPr>
              <w:rPr>
                <w:rFonts w:cs="Arial"/>
                <w:i/>
                <w:iCs/>
                <w:szCs w:val="22"/>
              </w:rPr>
            </w:pPr>
            <w:r w:rsidRPr="0099159C">
              <w:rPr>
                <w:rFonts w:cs="Arial"/>
                <w:i/>
                <w:iCs/>
                <w:szCs w:val="22"/>
              </w:rPr>
              <w:t>Measures that are in place and/or will be taken to reduce the risk to a tolerable level</w:t>
            </w:r>
          </w:p>
        </w:tc>
      </w:tr>
      <w:tr w:rsidR="00037CFC" w:rsidRPr="0099159C" w14:paraId="4638DBB7" w14:textId="77777777" w:rsidTr="00E115C2">
        <w:trPr>
          <w:cantSplit/>
        </w:trPr>
        <w:tc>
          <w:tcPr>
            <w:tcW w:w="0" w:type="auto"/>
          </w:tcPr>
          <w:p w14:paraId="6DCEB09A" w14:textId="77777777" w:rsidR="00037CFC" w:rsidRPr="0099159C" w:rsidRDefault="00037CFC" w:rsidP="00037CFC">
            <w:pPr>
              <w:rPr>
                <w:rFonts w:cs="Arial"/>
                <w:szCs w:val="22"/>
              </w:rPr>
            </w:pPr>
          </w:p>
          <w:p w14:paraId="2D59E5CE" w14:textId="77777777" w:rsidR="00037CFC" w:rsidRPr="0099159C" w:rsidRDefault="00037CFC" w:rsidP="00037CFC">
            <w:pPr>
              <w:rPr>
                <w:rFonts w:cs="Arial"/>
                <w:szCs w:val="22"/>
              </w:rPr>
            </w:pPr>
            <w:r w:rsidRPr="0099159C">
              <w:rPr>
                <w:rFonts w:cs="Arial"/>
                <w:szCs w:val="22"/>
              </w:rPr>
              <w:t>Crossing roads/walking along pavements</w:t>
            </w:r>
          </w:p>
        </w:tc>
        <w:tc>
          <w:tcPr>
            <w:tcW w:w="1942" w:type="dxa"/>
            <w:gridSpan w:val="2"/>
          </w:tcPr>
          <w:p w14:paraId="6CD1CC00" w14:textId="77777777" w:rsidR="00037CFC" w:rsidRPr="0099159C" w:rsidRDefault="00037CFC" w:rsidP="00037CFC">
            <w:pPr>
              <w:ind w:left="39"/>
              <w:rPr>
                <w:rFonts w:cs="Arial"/>
                <w:szCs w:val="22"/>
              </w:rPr>
            </w:pPr>
            <w:r w:rsidRPr="0099159C">
              <w:rPr>
                <w:rFonts w:cs="Arial"/>
                <w:szCs w:val="22"/>
              </w:rPr>
              <w:t>Pupils</w:t>
            </w:r>
          </w:p>
        </w:tc>
        <w:tc>
          <w:tcPr>
            <w:tcW w:w="8090" w:type="dxa"/>
          </w:tcPr>
          <w:p w14:paraId="478C16BB" w14:textId="77777777" w:rsidR="00037CFC" w:rsidRPr="0099159C" w:rsidRDefault="00037CFC" w:rsidP="008805F9">
            <w:pPr>
              <w:pStyle w:val="ListParagraph"/>
              <w:numPr>
                <w:ilvl w:val="0"/>
                <w:numId w:val="89"/>
              </w:numPr>
              <w:rPr>
                <w:rFonts w:cs="Arial"/>
                <w:szCs w:val="22"/>
              </w:rPr>
            </w:pPr>
            <w:r w:rsidRPr="0099159C">
              <w:rPr>
                <w:rFonts w:cs="Arial"/>
                <w:szCs w:val="22"/>
              </w:rPr>
              <w:t>Brief children of conduct expected of them when walking/crossing roads</w:t>
            </w:r>
          </w:p>
          <w:p w14:paraId="6450F227" w14:textId="3A5609D4" w:rsidR="00037CFC" w:rsidRPr="0099159C" w:rsidRDefault="00037CFC" w:rsidP="008805F9">
            <w:pPr>
              <w:pStyle w:val="ListParagraph"/>
              <w:numPr>
                <w:ilvl w:val="0"/>
                <w:numId w:val="89"/>
              </w:numPr>
              <w:rPr>
                <w:rFonts w:cs="Arial"/>
                <w:szCs w:val="22"/>
              </w:rPr>
            </w:pPr>
            <w:r w:rsidRPr="0099159C">
              <w:rPr>
                <w:rFonts w:cs="Arial"/>
                <w:szCs w:val="22"/>
              </w:rPr>
              <w:t xml:space="preserve">Ensure staff </w:t>
            </w:r>
            <w:r w:rsidR="001E7B6C" w:rsidRPr="0099159C">
              <w:rPr>
                <w:rFonts w:cs="Arial"/>
                <w:szCs w:val="22"/>
              </w:rPr>
              <w:t xml:space="preserve">wearing </w:t>
            </w:r>
            <w:proofErr w:type="spellStart"/>
            <w:r w:rsidR="001E7B6C" w:rsidRPr="0099159C">
              <w:rPr>
                <w:rFonts w:cs="Arial"/>
                <w:szCs w:val="22"/>
              </w:rPr>
              <w:t>hi-viz</w:t>
            </w:r>
            <w:proofErr w:type="spellEnd"/>
            <w:r w:rsidR="001E7B6C" w:rsidRPr="0099159C">
              <w:rPr>
                <w:rFonts w:cs="Arial"/>
                <w:szCs w:val="22"/>
              </w:rPr>
              <w:t xml:space="preserve"> vests, </w:t>
            </w:r>
            <w:r w:rsidRPr="0099159C">
              <w:rPr>
                <w:rFonts w:cs="Arial"/>
                <w:szCs w:val="22"/>
              </w:rPr>
              <w:t>are placed at front, middle and rear of children.</w:t>
            </w:r>
          </w:p>
          <w:p w14:paraId="1066A36E" w14:textId="77777777" w:rsidR="00037CFC" w:rsidRPr="0099159C" w:rsidRDefault="00037CFC" w:rsidP="008805F9">
            <w:pPr>
              <w:pStyle w:val="ListParagraph"/>
              <w:numPr>
                <w:ilvl w:val="0"/>
                <w:numId w:val="89"/>
              </w:numPr>
              <w:rPr>
                <w:rFonts w:cs="Arial"/>
                <w:szCs w:val="22"/>
              </w:rPr>
            </w:pPr>
            <w:r w:rsidRPr="0099159C">
              <w:rPr>
                <w:rFonts w:cs="Arial"/>
                <w:szCs w:val="22"/>
              </w:rPr>
              <w:t>Pupils to walk in pairs or single file.</w:t>
            </w:r>
          </w:p>
          <w:p w14:paraId="4C985D98" w14:textId="77777777" w:rsidR="00037CFC" w:rsidRPr="0099159C" w:rsidRDefault="00037CFC" w:rsidP="008805F9">
            <w:pPr>
              <w:pStyle w:val="ListParagraph"/>
              <w:numPr>
                <w:ilvl w:val="0"/>
                <w:numId w:val="89"/>
              </w:numPr>
              <w:rPr>
                <w:rFonts w:cs="Arial"/>
                <w:szCs w:val="22"/>
              </w:rPr>
            </w:pPr>
            <w:r w:rsidRPr="0099159C">
              <w:rPr>
                <w:rFonts w:cs="Arial"/>
                <w:szCs w:val="22"/>
              </w:rPr>
              <w:t>Members of staff to choose safe place to cross roads (if not using recognized pedestrian crossing)</w:t>
            </w:r>
          </w:p>
          <w:p w14:paraId="0C4B77A0" w14:textId="63EAE19E" w:rsidR="00037CFC" w:rsidRPr="0099159C" w:rsidRDefault="00037CFC" w:rsidP="008805F9">
            <w:pPr>
              <w:pStyle w:val="ListParagraph"/>
              <w:numPr>
                <w:ilvl w:val="0"/>
                <w:numId w:val="89"/>
              </w:numPr>
              <w:rPr>
                <w:rFonts w:cs="Arial"/>
                <w:szCs w:val="22"/>
              </w:rPr>
            </w:pPr>
            <w:r w:rsidRPr="0099159C">
              <w:rPr>
                <w:rFonts w:cs="Arial"/>
                <w:szCs w:val="22"/>
              </w:rPr>
              <w:t xml:space="preserve">2 members of staff </w:t>
            </w:r>
            <w:r w:rsidR="001E7B6C" w:rsidRPr="0099159C">
              <w:rPr>
                <w:rFonts w:cs="Arial"/>
                <w:szCs w:val="22"/>
              </w:rPr>
              <w:t xml:space="preserve">wearing </w:t>
            </w:r>
            <w:proofErr w:type="spellStart"/>
            <w:r w:rsidR="001E7B6C" w:rsidRPr="0099159C">
              <w:rPr>
                <w:rFonts w:cs="Arial"/>
                <w:szCs w:val="22"/>
              </w:rPr>
              <w:t>hi-viz</w:t>
            </w:r>
            <w:proofErr w:type="spellEnd"/>
            <w:r w:rsidR="001E7B6C" w:rsidRPr="0099159C">
              <w:rPr>
                <w:rFonts w:cs="Arial"/>
                <w:szCs w:val="22"/>
              </w:rPr>
              <w:t xml:space="preserve"> vests </w:t>
            </w:r>
            <w:r w:rsidRPr="0099159C">
              <w:rPr>
                <w:rFonts w:cs="Arial"/>
                <w:szCs w:val="22"/>
              </w:rPr>
              <w:t>to stand in road with children walking between.</w:t>
            </w:r>
          </w:p>
        </w:tc>
      </w:tr>
      <w:tr w:rsidR="00037CFC" w:rsidRPr="0099159C" w14:paraId="6673F619" w14:textId="77777777" w:rsidTr="00E115C2">
        <w:trPr>
          <w:cantSplit/>
        </w:trPr>
        <w:tc>
          <w:tcPr>
            <w:tcW w:w="0" w:type="auto"/>
          </w:tcPr>
          <w:p w14:paraId="0E51C3DD" w14:textId="77777777" w:rsidR="00037CFC" w:rsidRPr="0099159C" w:rsidRDefault="00037CFC" w:rsidP="00037CFC">
            <w:pPr>
              <w:ind w:left="-4"/>
              <w:rPr>
                <w:rFonts w:cs="Arial"/>
                <w:szCs w:val="22"/>
              </w:rPr>
            </w:pPr>
            <w:r w:rsidRPr="0099159C">
              <w:rPr>
                <w:rFonts w:cs="Arial"/>
                <w:szCs w:val="22"/>
              </w:rPr>
              <w:t>Weather conditions</w:t>
            </w:r>
          </w:p>
        </w:tc>
        <w:tc>
          <w:tcPr>
            <w:tcW w:w="1942" w:type="dxa"/>
            <w:gridSpan w:val="2"/>
          </w:tcPr>
          <w:p w14:paraId="71D3BA97" w14:textId="77777777" w:rsidR="00037CFC" w:rsidRPr="0099159C" w:rsidRDefault="00037CFC" w:rsidP="00037CFC">
            <w:pPr>
              <w:ind w:left="67"/>
              <w:rPr>
                <w:rFonts w:cs="Arial"/>
                <w:szCs w:val="22"/>
              </w:rPr>
            </w:pPr>
            <w:r w:rsidRPr="0099159C">
              <w:rPr>
                <w:rFonts w:cs="Arial"/>
                <w:szCs w:val="22"/>
              </w:rPr>
              <w:t>Pupils/staff</w:t>
            </w:r>
          </w:p>
        </w:tc>
        <w:tc>
          <w:tcPr>
            <w:tcW w:w="8090" w:type="dxa"/>
          </w:tcPr>
          <w:p w14:paraId="62AA33BB" w14:textId="77777777" w:rsidR="00037CFC" w:rsidRPr="0099159C" w:rsidRDefault="00037CFC" w:rsidP="008805F9">
            <w:pPr>
              <w:pStyle w:val="ListParagraph"/>
              <w:numPr>
                <w:ilvl w:val="0"/>
                <w:numId w:val="90"/>
              </w:numPr>
              <w:rPr>
                <w:rFonts w:cs="Arial"/>
                <w:szCs w:val="22"/>
              </w:rPr>
            </w:pPr>
            <w:r w:rsidRPr="0099159C">
              <w:rPr>
                <w:rFonts w:cs="Arial"/>
                <w:szCs w:val="22"/>
              </w:rPr>
              <w:t>Check weather forecast prior to visit</w:t>
            </w:r>
          </w:p>
          <w:p w14:paraId="368F76F5" w14:textId="77777777" w:rsidR="00037CFC" w:rsidRPr="0099159C" w:rsidRDefault="00037CFC" w:rsidP="008805F9">
            <w:pPr>
              <w:pStyle w:val="ListParagraph"/>
              <w:numPr>
                <w:ilvl w:val="0"/>
                <w:numId w:val="90"/>
              </w:numPr>
              <w:rPr>
                <w:rFonts w:cs="Arial"/>
                <w:szCs w:val="22"/>
              </w:rPr>
            </w:pPr>
            <w:r w:rsidRPr="0099159C">
              <w:rPr>
                <w:rFonts w:cs="Arial"/>
                <w:szCs w:val="22"/>
              </w:rPr>
              <w:t>Brief pupils/parents of possible weather conditions prior to visit</w:t>
            </w:r>
          </w:p>
          <w:p w14:paraId="38D36FAB" w14:textId="14DCBB2D" w:rsidR="00037CFC" w:rsidRPr="0099159C" w:rsidRDefault="00037CFC" w:rsidP="008805F9">
            <w:pPr>
              <w:pStyle w:val="ListParagraph"/>
              <w:numPr>
                <w:ilvl w:val="0"/>
                <w:numId w:val="90"/>
              </w:numPr>
              <w:rPr>
                <w:rFonts w:cs="Arial"/>
                <w:szCs w:val="22"/>
              </w:rPr>
            </w:pPr>
            <w:r w:rsidRPr="0099159C">
              <w:rPr>
                <w:rFonts w:cs="Arial"/>
                <w:szCs w:val="22"/>
              </w:rPr>
              <w:t>Ensure appropriate clothing/footwear is worn or taken bearing in mind Summer and Winter conditions</w:t>
            </w:r>
          </w:p>
          <w:p w14:paraId="5F370DB5" w14:textId="77777777" w:rsidR="001E7B6C" w:rsidRPr="0099159C" w:rsidRDefault="001E7B6C" w:rsidP="008805F9">
            <w:pPr>
              <w:pStyle w:val="ListParagraph"/>
              <w:widowControl/>
              <w:numPr>
                <w:ilvl w:val="0"/>
                <w:numId w:val="90"/>
              </w:numPr>
              <w:spacing w:line="240" w:lineRule="auto"/>
              <w:rPr>
                <w:rFonts w:cs="Arial"/>
                <w:b/>
                <w:i/>
                <w:szCs w:val="22"/>
              </w:rPr>
            </w:pPr>
            <w:r w:rsidRPr="0099159C">
              <w:rPr>
                <w:rFonts w:cs="Arial"/>
                <w:b/>
                <w:i/>
                <w:szCs w:val="22"/>
              </w:rPr>
              <w:t>Ensure First Aid kit is carried by visit leader</w:t>
            </w:r>
          </w:p>
          <w:p w14:paraId="73057474" w14:textId="5E15B284" w:rsidR="001E7B6C" w:rsidRPr="0099159C" w:rsidRDefault="001E7B6C" w:rsidP="008805F9">
            <w:pPr>
              <w:pStyle w:val="ListParagraph"/>
              <w:numPr>
                <w:ilvl w:val="0"/>
                <w:numId w:val="90"/>
              </w:numPr>
              <w:rPr>
                <w:rFonts w:cs="Arial"/>
                <w:szCs w:val="22"/>
              </w:rPr>
            </w:pPr>
            <w:r w:rsidRPr="0099159C">
              <w:rPr>
                <w:rFonts w:cs="Arial"/>
                <w:b/>
                <w:i/>
                <w:szCs w:val="22"/>
              </w:rPr>
              <w:t>Advise parents to pack additional food/water</w:t>
            </w:r>
          </w:p>
          <w:p w14:paraId="226FC4B8" w14:textId="77777777" w:rsidR="00037CFC" w:rsidRPr="0099159C" w:rsidRDefault="00037CFC" w:rsidP="008805F9">
            <w:pPr>
              <w:pStyle w:val="ListParagraph"/>
              <w:numPr>
                <w:ilvl w:val="0"/>
                <w:numId w:val="90"/>
              </w:numPr>
              <w:rPr>
                <w:rFonts w:cs="Arial"/>
                <w:szCs w:val="22"/>
              </w:rPr>
            </w:pPr>
            <w:r w:rsidRPr="0099159C">
              <w:rPr>
                <w:rFonts w:cs="Arial"/>
                <w:szCs w:val="22"/>
              </w:rPr>
              <w:t>Check with parents that it is OK to put sun cream on children</w:t>
            </w:r>
          </w:p>
          <w:p w14:paraId="34DA9944" w14:textId="77777777" w:rsidR="00037CFC" w:rsidRPr="0099159C" w:rsidRDefault="00037CFC" w:rsidP="008805F9">
            <w:pPr>
              <w:pStyle w:val="ListParagraph"/>
              <w:numPr>
                <w:ilvl w:val="0"/>
                <w:numId w:val="90"/>
              </w:numPr>
              <w:rPr>
                <w:rFonts w:cs="Arial"/>
                <w:szCs w:val="22"/>
              </w:rPr>
            </w:pPr>
            <w:r w:rsidRPr="0099159C">
              <w:rPr>
                <w:rFonts w:cs="Arial"/>
                <w:szCs w:val="22"/>
              </w:rPr>
              <w:t>Take spare clothes for children not suitably prepared</w:t>
            </w:r>
          </w:p>
          <w:p w14:paraId="4136980D" w14:textId="77777777" w:rsidR="00037CFC" w:rsidRPr="0099159C" w:rsidRDefault="00037CFC" w:rsidP="008805F9">
            <w:pPr>
              <w:pStyle w:val="ListParagraph"/>
              <w:numPr>
                <w:ilvl w:val="0"/>
                <w:numId w:val="90"/>
              </w:numPr>
              <w:rPr>
                <w:rFonts w:cs="Arial"/>
                <w:szCs w:val="22"/>
              </w:rPr>
            </w:pPr>
            <w:r w:rsidRPr="0099159C">
              <w:rPr>
                <w:rFonts w:cs="Arial"/>
                <w:szCs w:val="22"/>
              </w:rPr>
              <w:t>Ensure emergency shelter is taken if in demanding environment</w:t>
            </w:r>
          </w:p>
        </w:tc>
      </w:tr>
      <w:tr w:rsidR="00037CFC" w:rsidRPr="0099159C" w14:paraId="4D9F9A0C" w14:textId="77777777" w:rsidTr="00E115C2">
        <w:trPr>
          <w:cantSplit/>
        </w:trPr>
        <w:tc>
          <w:tcPr>
            <w:tcW w:w="0" w:type="auto"/>
          </w:tcPr>
          <w:p w14:paraId="09B512F3" w14:textId="77777777" w:rsidR="00037CFC" w:rsidRPr="0099159C" w:rsidRDefault="00037CFC" w:rsidP="00037CFC">
            <w:pPr>
              <w:ind w:left="-4"/>
              <w:rPr>
                <w:rFonts w:cs="Arial"/>
                <w:szCs w:val="22"/>
                <w:lang w:val="fr-FR"/>
              </w:rPr>
            </w:pPr>
            <w:r w:rsidRPr="0099159C">
              <w:rPr>
                <w:rFonts w:cs="Arial"/>
                <w:szCs w:val="22"/>
                <w:lang w:val="fr-FR"/>
              </w:rPr>
              <w:t>Scientific démonstrations at science venues</w:t>
            </w:r>
          </w:p>
        </w:tc>
        <w:tc>
          <w:tcPr>
            <w:tcW w:w="1942" w:type="dxa"/>
            <w:gridSpan w:val="2"/>
          </w:tcPr>
          <w:p w14:paraId="02A49D0B" w14:textId="77777777" w:rsidR="00037CFC" w:rsidRPr="0099159C" w:rsidRDefault="00037CFC" w:rsidP="00037CFC">
            <w:pPr>
              <w:ind w:left="67"/>
              <w:rPr>
                <w:rFonts w:cs="Arial"/>
                <w:szCs w:val="22"/>
              </w:rPr>
            </w:pPr>
            <w:r w:rsidRPr="0099159C">
              <w:rPr>
                <w:rFonts w:cs="Arial"/>
                <w:szCs w:val="22"/>
              </w:rPr>
              <w:t>Pupils</w:t>
            </w:r>
          </w:p>
        </w:tc>
        <w:tc>
          <w:tcPr>
            <w:tcW w:w="8090" w:type="dxa"/>
          </w:tcPr>
          <w:p w14:paraId="00295B48" w14:textId="77777777" w:rsidR="00037CFC" w:rsidRPr="0099159C" w:rsidRDefault="00037CFC" w:rsidP="008805F9">
            <w:pPr>
              <w:pStyle w:val="ListParagraph"/>
              <w:numPr>
                <w:ilvl w:val="0"/>
                <w:numId w:val="90"/>
              </w:numPr>
              <w:rPr>
                <w:rFonts w:cs="Arial"/>
                <w:szCs w:val="22"/>
              </w:rPr>
            </w:pPr>
            <w:r w:rsidRPr="0099159C">
              <w:rPr>
                <w:rFonts w:cs="Arial"/>
                <w:szCs w:val="22"/>
              </w:rPr>
              <w:t>School/establishment staff to ensure that pupils follow instructions of qualified staff at venue and to adhere to rules regarding proximity</w:t>
            </w:r>
          </w:p>
        </w:tc>
      </w:tr>
      <w:tr w:rsidR="00037CFC" w:rsidRPr="0099159C" w14:paraId="2F52354B" w14:textId="77777777" w:rsidTr="00E115C2">
        <w:trPr>
          <w:cantSplit/>
          <w:trHeight w:val="719"/>
        </w:trPr>
        <w:tc>
          <w:tcPr>
            <w:tcW w:w="0" w:type="auto"/>
          </w:tcPr>
          <w:p w14:paraId="7EE5945E" w14:textId="77777777" w:rsidR="00037CFC" w:rsidRPr="0099159C" w:rsidRDefault="00037CFC" w:rsidP="00037CFC">
            <w:pPr>
              <w:ind w:left="-4"/>
              <w:rPr>
                <w:rFonts w:cs="Arial"/>
                <w:szCs w:val="22"/>
              </w:rPr>
            </w:pPr>
            <w:r w:rsidRPr="0099159C">
              <w:rPr>
                <w:rFonts w:cs="Arial"/>
                <w:szCs w:val="22"/>
              </w:rPr>
              <w:t>Trips, slips and falls</w:t>
            </w:r>
          </w:p>
        </w:tc>
        <w:tc>
          <w:tcPr>
            <w:tcW w:w="1942" w:type="dxa"/>
            <w:gridSpan w:val="2"/>
          </w:tcPr>
          <w:p w14:paraId="4879DE2C" w14:textId="77777777" w:rsidR="00037CFC" w:rsidRPr="0099159C" w:rsidRDefault="00037CFC" w:rsidP="00037CFC">
            <w:pPr>
              <w:ind w:left="67"/>
              <w:rPr>
                <w:rFonts w:cs="Arial"/>
                <w:szCs w:val="22"/>
              </w:rPr>
            </w:pPr>
            <w:r w:rsidRPr="0099159C">
              <w:rPr>
                <w:rFonts w:cs="Arial"/>
                <w:szCs w:val="22"/>
              </w:rPr>
              <w:t>Pupils/staff</w:t>
            </w:r>
          </w:p>
        </w:tc>
        <w:tc>
          <w:tcPr>
            <w:tcW w:w="8090" w:type="dxa"/>
          </w:tcPr>
          <w:p w14:paraId="064D19ED" w14:textId="77777777" w:rsidR="00037CFC" w:rsidRPr="0099159C" w:rsidRDefault="00037CFC" w:rsidP="008805F9">
            <w:pPr>
              <w:pStyle w:val="ListParagraph"/>
              <w:numPr>
                <w:ilvl w:val="0"/>
                <w:numId w:val="90"/>
              </w:numPr>
              <w:rPr>
                <w:rFonts w:cs="Arial"/>
                <w:szCs w:val="22"/>
              </w:rPr>
            </w:pPr>
            <w:r w:rsidRPr="0099159C">
              <w:rPr>
                <w:rFonts w:cs="Arial"/>
                <w:szCs w:val="22"/>
              </w:rPr>
              <w:t>Ensure appropriate footwear is worn and shoelaces tied</w:t>
            </w:r>
          </w:p>
          <w:p w14:paraId="56E847B4" w14:textId="77777777" w:rsidR="00037CFC" w:rsidRPr="0099159C" w:rsidRDefault="00037CFC" w:rsidP="008805F9">
            <w:pPr>
              <w:pStyle w:val="ListParagraph"/>
              <w:numPr>
                <w:ilvl w:val="0"/>
                <w:numId w:val="90"/>
              </w:numPr>
              <w:rPr>
                <w:rFonts w:cs="Arial"/>
                <w:szCs w:val="22"/>
              </w:rPr>
            </w:pPr>
            <w:r w:rsidRPr="0099159C">
              <w:rPr>
                <w:rFonts w:cs="Arial"/>
                <w:szCs w:val="22"/>
              </w:rPr>
              <w:t>Brief pupils/staff of possible areas where trips, slips and falls may occur</w:t>
            </w:r>
          </w:p>
          <w:p w14:paraId="28139D7B" w14:textId="77777777" w:rsidR="00037CFC" w:rsidRPr="0099159C" w:rsidRDefault="00037CFC" w:rsidP="008805F9">
            <w:pPr>
              <w:pStyle w:val="ListParagraph"/>
              <w:numPr>
                <w:ilvl w:val="0"/>
                <w:numId w:val="90"/>
              </w:numPr>
              <w:rPr>
                <w:rFonts w:cs="Arial"/>
                <w:szCs w:val="22"/>
              </w:rPr>
            </w:pPr>
            <w:r w:rsidRPr="0099159C">
              <w:rPr>
                <w:rFonts w:cs="Arial"/>
                <w:szCs w:val="22"/>
              </w:rPr>
              <w:t>Ensure First Aid kit is carried by visit leader</w:t>
            </w:r>
          </w:p>
          <w:p w14:paraId="138D5067" w14:textId="77777777" w:rsidR="00037CFC" w:rsidRPr="0099159C" w:rsidRDefault="00037CFC" w:rsidP="008805F9">
            <w:pPr>
              <w:pStyle w:val="ListParagraph"/>
              <w:numPr>
                <w:ilvl w:val="0"/>
                <w:numId w:val="90"/>
              </w:numPr>
              <w:rPr>
                <w:rFonts w:cs="Arial"/>
                <w:szCs w:val="22"/>
              </w:rPr>
            </w:pPr>
            <w:r w:rsidRPr="0099159C">
              <w:rPr>
                <w:rFonts w:cs="Arial"/>
                <w:szCs w:val="22"/>
              </w:rPr>
              <w:t>Ensure any medical conditions of pupils are disclosed prior to visit</w:t>
            </w:r>
          </w:p>
        </w:tc>
      </w:tr>
      <w:tr w:rsidR="00037CFC" w:rsidRPr="0099159C" w14:paraId="418A05E8" w14:textId="77777777" w:rsidTr="00E115C2">
        <w:trPr>
          <w:cantSplit/>
          <w:trHeight w:val="719"/>
        </w:trPr>
        <w:tc>
          <w:tcPr>
            <w:tcW w:w="0" w:type="auto"/>
          </w:tcPr>
          <w:p w14:paraId="7FD348B9" w14:textId="77777777" w:rsidR="00037CFC" w:rsidRPr="0099159C" w:rsidRDefault="00037CFC" w:rsidP="00037CFC">
            <w:pPr>
              <w:ind w:left="-4"/>
              <w:rPr>
                <w:rFonts w:cs="Arial"/>
                <w:szCs w:val="22"/>
              </w:rPr>
            </w:pPr>
            <w:r w:rsidRPr="0099159C">
              <w:rPr>
                <w:rFonts w:cs="Arial"/>
                <w:szCs w:val="22"/>
              </w:rPr>
              <w:lastRenderedPageBreak/>
              <w:t>Transport to and from venues</w:t>
            </w:r>
          </w:p>
        </w:tc>
        <w:tc>
          <w:tcPr>
            <w:tcW w:w="1942" w:type="dxa"/>
            <w:gridSpan w:val="2"/>
          </w:tcPr>
          <w:p w14:paraId="6799D02C" w14:textId="77777777" w:rsidR="00037CFC" w:rsidRPr="0099159C" w:rsidRDefault="00037CFC" w:rsidP="00037CFC">
            <w:pPr>
              <w:ind w:left="67"/>
              <w:rPr>
                <w:rFonts w:cs="Arial"/>
                <w:szCs w:val="22"/>
              </w:rPr>
            </w:pPr>
            <w:r w:rsidRPr="0099159C">
              <w:rPr>
                <w:rFonts w:cs="Arial"/>
                <w:szCs w:val="22"/>
              </w:rPr>
              <w:t>Pupils/staff</w:t>
            </w:r>
          </w:p>
        </w:tc>
        <w:tc>
          <w:tcPr>
            <w:tcW w:w="8090" w:type="dxa"/>
          </w:tcPr>
          <w:p w14:paraId="12D428A4" w14:textId="1F467307" w:rsidR="00037CFC" w:rsidRPr="0099159C" w:rsidRDefault="00037CFC" w:rsidP="008805F9">
            <w:pPr>
              <w:pStyle w:val="ListParagraph"/>
              <w:numPr>
                <w:ilvl w:val="0"/>
                <w:numId w:val="90"/>
              </w:numPr>
              <w:rPr>
                <w:rFonts w:cs="Arial"/>
                <w:szCs w:val="22"/>
              </w:rPr>
            </w:pPr>
            <w:r w:rsidRPr="0099159C">
              <w:rPr>
                <w:rFonts w:cs="Arial"/>
                <w:szCs w:val="22"/>
              </w:rPr>
              <w:t>Ensure recognised LA bus company is used</w:t>
            </w:r>
            <w:r w:rsidR="001E7B6C" w:rsidRPr="0099159C">
              <w:rPr>
                <w:rFonts w:cs="Arial"/>
                <w:szCs w:val="22"/>
              </w:rPr>
              <w:t xml:space="preserve"> and necessary checks carried out </w:t>
            </w:r>
          </w:p>
          <w:p w14:paraId="3C76E332" w14:textId="77777777" w:rsidR="00037CFC" w:rsidRPr="0099159C" w:rsidRDefault="00037CFC" w:rsidP="008805F9">
            <w:pPr>
              <w:pStyle w:val="ListParagraph"/>
              <w:numPr>
                <w:ilvl w:val="0"/>
                <w:numId w:val="90"/>
              </w:numPr>
              <w:rPr>
                <w:rFonts w:cs="Arial"/>
                <w:szCs w:val="22"/>
              </w:rPr>
            </w:pPr>
            <w:r w:rsidRPr="0099159C">
              <w:rPr>
                <w:rFonts w:cs="Arial"/>
                <w:szCs w:val="22"/>
              </w:rPr>
              <w:t>Ensure seat belts are worn at all times and are checked by visit leader</w:t>
            </w:r>
          </w:p>
          <w:p w14:paraId="05B7EF8D" w14:textId="77777777" w:rsidR="001E7B6C" w:rsidRPr="0099159C" w:rsidRDefault="001E7B6C" w:rsidP="008805F9">
            <w:pPr>
              <w:pStyle w:val="ListParagraph"/>
              <w:widowControl/>
              <w:numPr>
                <w:ilvl w:val="0"/>
                <w:numId w:val="90"/>
              </w:numPr>
              <w:spacing w:line="240" w:lineRule="auto"/>
              <w:rPr>
                <w:rFonts w:cs="Arial"/>
                <w:b/>
                <w:i/>
                <w:szCs w:val="22"/>
              </w:rPr>
            </w:pPr>
            <w:r w:rsidRPr="0099159C">
              <w:rPr>
                <w:rFonts w:cs="Arial"/>
                <w:b/>
                <w:i/>
                <w:szCs w:val="22"/>
              </w:rPr>
              <w:t>If using establishment own minibus adhere to LA policies and procedures</w:t>
            </w:r>
          </w:p>
          <w:p w14:paraId="7C6DA67F" w14:textId="77777777" w:rsidR="001E7B6C" w:rsidRPr="0099159C" w:rsidRDefault="001E7B6C" w:rsidP="008805F9">
            <w:pPr>
              <w:pStyle w:val="ListParagraph"/>
              <w:widowControl/>
              <w:numPr>
                <w:ilvl w:val="0"/>
                <w:numId w:val="90"/>
              </w:numPr>
              <w:spacing w:line="240" w:lineRule="auto"/>
              <w:rPr>
                <w:rFonts w:cs="Arial"/>
                <w:b/>
                <w:i/>
                <w:szCs w:val="22"/>
              </w:rPr>
            </w:pPr>
            <w:r w:rsidRPr="0099159C">
              <w:rPr>
                <w:rFonts w:cs="Arial"/>
                <w:b/>
                <w:i/>
                <w:szCs w:val="22"/>
              </w:rPr>
              <w:t>Additional Transport risk assessment in place</w:t>
            </w:r>
          </w:p>
          <w:p w14:paraId="7027CA55" w14:textId="159951C5" w:rsidR="001E7B6C" w:rsidRPr="0099159C" w:rsidRDefault="001E7B6C" w:rsidP="008805F9">
            <w:pPr>
              <w:pStyle w:val="ListParagraph"/>
              <w:numPr>
                <w:ilvl w:val="0"/>
                <w:numId w:val="90"/>
              </w:numPr>
              <w:rPr>
                <w:rFonts w:cs="Arial"/>
                <w:szCs w:val="22"/>
              </w:rPr>
            </w:pPr>
            <w:r w:rsidRPr="0099159C">
              <w:rPr>
                <w:rFonts w:cs="Arial"/>
                <w:b/>
                <w:i/>
                <w:szCs w:val="22"/>
              </w:rPr>
              <w:t>Staff familiar with emergency exits on transport</w:t>
            </w:r>
          </w:p>
        </w:tc>
      </w:tr>
      <w:tr w:rsidR="00037CFC" w:rsidRPr="0099159C" w14:paraId="6AA4304E" w14:textId="77777777" w:rsidTr="00E115C2">
        <w:trPr>
          <w:cantSplit/>
        </w:trPr>
        <w:tc>
          <w:tcPr>
            <w:tcW w:w="0" w:type="auto"/>
          </w:tcPr>
          <w:p w14:paraId="671165D4" w14:textId="77777777" w:rsidR="00037CFC" w:rsidRPr="0099159C" w:rsidRDefault="00037CFC" w:rsidP="00037CFC">
            <w:pPr>
              <w:ind w:left="-4"/>
              <w:rPr>
                <w:rFonts w:cs="Arial"/>
                <w:szCs w:val="22"/>
              </w:rPr>
            </w:pPr>
            <w:r w:rsidRPr="0099159C">
              <w:rPr>
                <w:rFonts w:cs="Arial"/>
                <w:szCs w:val="22"/>
              </w:rPr>
              <w:t>Stranger danger</w:t>
            </w:r>
          </w:p>
        </w:tc>
        <w:tc>
          <w:tcPr>
            <w:tcW w:w="1942" w:type="dxa"/>
            <w:gridSpan w:val="2"/>
          </w:tcPr>
          <w:p w14:paraId="217C59F9" w14:textId="77777777" w:rsidR="00037CFC" w:rsidRPr="0099159C" w:rsidRDefault="00037CFC" w:rsidP="00037CFC">
            <w:pPr>
              <w:ind w:left="67"/>
              <w:rPr>
                <w:rFonts w:cs="Arial"/>
                <w:szCs w:val="22"/>
              </w:rPr>
            </w:pPr>
            <w:r w:rsidRPr="0099159C">
              <w:rPr>
                <w:rFonts w:cs="Arial"/>
                <w:szCs w:val="22"/>
              </w:rPr>
              <w:t>Pupils</w:t>
            </w:r>
          </w:p>
        </w:tc>
        <w:tc>
          <w:tcPr>
            <w:tcW w:w="8090" w:type="dxa"/>
          </w:tcPr>
          <w:p w14:paraId="3A9464C6" w14:textId="77777777" w:rsidR="00037CFC" w:rsidRPr="0099159C" w:rsidRDefault="00037CFC" w:rsidP="008805F9">
            <w:pPr>
              <w:pStyle w:val="ListParagraph"/>
              <w:numPr>
                <w:ilvl w:val="0"/>
                <w:numId w:val="90"/>
              </w:numPr>
              <w:rPr>
                <w:rFonts w:cs="Arial"/>
                <w:szCs w:val="22"/>
              </w:rPr>
            </w:pPr>
            <w:r w:rsidRPr="0099159C">
              <w:rPr>
                <w:rFonts w:cs="Arial"/>
                <w:szCs w:val="22"/>
              </w:rPr>
              <w:t>Ensure children are made aware not to walk off with an unknown adult unless given specific instruction by visit leader.</w:t>
            </w:r>
          </w:p>
          <w:p w14:paraId="69EAC60F" w14:textId="77777777" w:rsidR="00037CFC" w:rsidRPr="0099159C" w:rsidRDefault="00037CFC" w:rsidP="008805F9">
            <w:pPr>
              <w:pStyle w:val="ListParagraph"/>
              <w:numPr>
                <w:ilvl w:val="0"/>
                <w:numId w:val="90"/>
              </w:numPr>
              <w:rPr>
                <w:rFonts w:cs="Arial"/>
                <w:szCs w:val="22"/>
              </w:rPr>
            </w:pPr>
            <w:r w:rsidRPr="0099159C">
              <w:rPr>
                <w:rFonts w:cs="Arial"/>
                <w:szCs w:val="22"/>
              </w:rPr>
              <w:t>Regular head counts</w:t>
            </w:r>
          </w:p>
          <w:p w14:paraId="6EBD2E40" w14:textId="77777777" w:rsidR="00037CFC" w:rsidRPr="0099159C" w:rsidRDefault="00037CFC" w:rsidP="008805F9">
            <w:pPr>
              <w:pStyle w:val="ListParagraph"/>
              <w:numPr>
                <w:ilvl w:val="0"/>
                <w:numId w:val="90"/>
              </w:numPr>
              <w:rPr>
                <w:rFonts w:cs="Arial"/>
                <w:szCs w:val="22"/>
              </w:rPr>
            </w:pPr>
            <w:r w:rsidRPr="0099159C">
              <w:rPr>
                <w:rFonts w:cs="Arial"/>
                <w:szCs w:val="22"/>
              </w:rPr>
              <w:t>Supervised at all times, including appropriate supervision when toileting</w:t>
            </w:r>
          </w:p>
        </w:tc>
      </w:tr>
      <w:tr w:rsidR="00037CFC" w:rsidRPr="0099159C" w14:paraId="02A91126" w14:textId="77777777" w:rsidTr="00E115C2">
        <w:trPr>
          <w:cantSplit/>
        </w:trPr>
        <w:tc>
          <w:tcPr>
            <w:tcW w:w="0" w:type="auto"/>
          </w:tcPr>
          <w:p w14:paraId="37DDFF45" w14:textId="77777777" w:rsidR="00037CFC" w:rsidRPr="0099159C" w:rsidRDefault="00037CFC" w:rsidP="00037CFC">
            <w:pPr>
              <w:ind w:left="-4"/>
              <w:rPr>
                <w:rFonts w:cs="Arial"/>
                <w:szCs w:val="22"/>
              </w:rPr>
            </w:pPr>
          </w:p>
          <w:p w14:paraId="5A96D939" w14:textId="77777777" w:rsidR="00037CFC" w:rsidRPr="0099159C" w:rsidRDefault="00037CFC" w:rsidP="00037CFC">
            <w:pPr>
              <w:ind w:left="-4"/>
              <w:rPr>
                <w:rFonts w:cs="Arial"/>
                <w:szCs w:val="22"/>
              </w:rPr>
            </w:pPr>
            <w:r w:rsidRPr="0099159C">
              <w:rPr>
                <w:rFonts w:cs="Arial"/>
                <w:szCs w:val="22"/>
              </w:rPr>
              <w:t>Beach/coastal visits - washed into sea caught by rising tide</w:t>
            </w:r>
          </w:p>
        </w:tc>
        <w:tc>
          <w:tcPr>
            <w:tcW w:w="1942" w:type="dxa"/>
            <w:gridSpan w:val="2"/>
          </w:tcPr>
          <w:p w14:paraId="681853C5" w14:textId="77777777" w:rsidR="00037CFC" w:rsidRPr="0099159C" w:rsidRDefault="00037CFC" w:rsidP="00037CFC">
            <w:pPr>
              <w:ind w:left="67"/>
              <w:rPr>
                <w:rFonts w:cs="Arial"/>
                <w:szCs w:val="22"/>
              </w:rPr>
            </w:pPr>
            <w:r w:rsidRPr="0099159C">
              <w:rPr>
                <w:rFonts w:cs="Arial"/>
                <w:szCs w:val="22"/>
              </w:rPr>
              <w:t>Staff and pupils</w:t>
            </w:r>
          </w:p>
        </w:tc>
        <w:tc>
          <w:tcPr>
            <w:tcW w:w="8090" w:type="dxa"/>
          </w:tcPr>
          <w:p w14:paraId="08529445" w14:textId="77777777" w:rsidR="00037CFC" w:rsidRPr="0099159C" w:rsidRDefault="00037CFC" w:rsidP="008805F9">
            <w:pPr>
              <w:pStyle w:val="ListParagraph"/>
              <w:numPr>
                <w:ilvl w:val="0"/>
                <w:numId w:val="90"/>
              </w:numPr>
              <w:rPr>
                <w:rFonts w:cs="Arial"/>
                <w:szCs w:val="22"/>
              </w:rPr>
            </w:pPr>
            <w:r w:rsidRPr="0099159C">
              <w:rPr>
                <w:rFonts w:cs="Arial"/>
                <w:szCs w:val="22"/>
              </w:rPr>
              <w:t>Check tide times before embarking on trip</w:t>
            </w:r>
          </w:p>
          <w:p w14:paraId="630EDD87" w14:textId="77777777" w:rsidR="00037CFC" w:rsidRPr="0099159C" w:rsidRDefault="00037CFC" w:rsidP="008805F9">
            <w:pPr>
              <w:pStyle w:val="ListParagraph"/>
              <w:numPr>
                <w:ilvl w:val="0"/>
                <w:numId w:val="90"/>
              </w:numPr>
              <w:rPr>
                <w:rFonts w:cs="Arial"/>
                <w:szCs w:val="22"/>
              </w:rPr>
            </w:pPr>
            <w:r w:rsidRPr="0099159C">
              <w:rPr>
                <w:rFonts w:cs="Arial"/>
                <w:szCs w:val="22"/>
              </w:rPr>
              <w:t xml:space="preserve">Check weather forecast for day of visit </w:t>
            </w:r>
          </w:p>
          <w:p w14:paraId="4C55624D" w14:textId="77777777" w:rsidR="00037CFC" w:rsidRPr="0099159C" w:rsidRDefault="00037CFC" w:rsidP="008805F9">
            <w:pPr>
              <w:pStyle w:val="ListParagraph"/>
              <w:numPr>
                <w:ilvl w:val="0"/>
                <w:numId w:val="90"/>
              </w:numPr>
              <w:rPr>
                <w:rFonts w:cs="Arial"/>
                <w:szCs w:val="22"/>
              </w:rPr>
            </w:pPr>
            <w:r w:rsidRPr="0099159C">
              <w:rPr>
                <w:rFonts w:cs="Arial"/>
                <w:szCs w:val="22"/>
              </w:rPr>
              <w:t xml:space="preserve">Brief pupils and staff not to go near water’s edge </w:t>
            </w:r>
          </w:p>
        </w:tc>
      </w:tr>
      <w:tr w:rsidR="00037CFC" w:rsidRPr="0099159C" w14:paraId="590AA7A8" w14:textId="77777777" w:rsidTr="005228B0">
        <w:trPr>
          <w:cantSplit/>
        </w:trPr>
        <w:tc>
          <w:tcPr>
            <w:tcW w:w="0" w:type="auto"/>
          </w:tcPr>
          <w:p w14:paraId="2B0384DF" w14:textId="77777777" w:rsidR="00037CFC" w:rsidRPr="0099159C" w:rsidRDefault="00037CFC" w:rsidP="00037CFC">
            <w:pPr>
              <w:ind w:left="-4"/>
              <w:rPr>
                <w:rFonts w:cs="Arial"/>
                <w:szCs w:val="22"/>
              </w:rPr>
            </w:pPr>
            <w:r w:rsidRPr="0099159C">
              <w:rPr>
                <w:rFonts w:cs="Arial"/>
                <w:szCs w:val="22"/>
              </w:rPr>
              <w:t>Accident/emergency</w:t>
            </w:r>
          </w:p>
        </w:tc>
        <w:tc>
          <w:tcPr>
            <w:tcW w:w="1625" w:type="dxa"/>
          </w:tcPr>
          <w:p w14:paraId="410D1CFB" w14:textId="0CA2F3F6" w:rsidR="00037CFC" w:rsidRPr="0099159C" w:rsidRDefault="00037CFC" w:rsidP="00037CFC">
            <w:pPr>
              <w:ind w:hanging="713"/>
              <w:rPr>
                <w:rFonts w:cs="Arial"/>
                <w:szCs w:val="22"/>
              </w:rPr>
            </w:pPr>
            <w:r w:rsidRPr="0099159C">
              <w:rPr>
                <w:rFonts w:cs="Arial"/>
                <w:szCs w:val="22"/>
              </w:rPr>
              <w:t xml:space="preserve">Staff </w:t>
            </w:r>
            <w:proofErr w:type="spellStart"/>
            <w:r w:rsidRPr="0099159C">
              <w:rPr>
                <w:rFonts w:cs="Arial"/>
                <w:szCs w:val="22"/>
              </w:rPr>
              <w:t>p</w:t>
            </w:r>
            <w:r w:rsidR="00B524A4" w:rsidRPr="0099159C">
              <w:rPr>
                <w:rFonts w:cs="Arial"/>
                <w:szCs w:val="22"/>
              </w:rPr>
              <w:t>P</w:t>
            </w:r>
            <w:r w:rsidRPr="0099159C">
              <w:rPr>
                <w:rFonts w:cs="Arial"/>
                <w:szCs w:val="22"/>
              </w:rPr>
              <w:t>upils</w:t>
            </w:r>
            <w:proofErr w:type="spellEnd"/>
            <w:r w:rsidR="00B524A4" w:rsidRPr="0099159C">
              <w:rPr>
                <w:rFonts w:cs="Arial"/>
                <w:szCs w:val="22"/>
              </w:rPr>
              <w:t xml:space="preserve"> &amp; Staff</w:t>
            </w:r>
          </w:p>
        </w:tc>
        <w:tc>
          <w:tcPr>
            <w:tcW w:w="8407" w:type="dxa"/>
            <w:gridSpan w:val="2"/>
          </w:tcPr>
          <w:p w14:paraId="2F1D9BFB" w14:textId="77777777" w:rsidR="00037CFC" w:rsidRPr="0099159C" w:rsidRDefault="00037CFC" w:rsidP="00037CFC">
            <w:pPr>
              <w:pStyle w:val="ListParagraph"/>
              <w:numPr>
                <w:ilvl w:val="0"/>
                <w:numId w:val="77"/>
              </w:numPr>
              <w:rPr>
                <w:rFonts w:cs="Arial"/>
                <w:szCs w:val="22"/>
              </w:rPr>
            </w:pPr>
            <w:r w:rsidRPr="0099159C">
              <w:rPr>
                <w:rFonts w:cs="Arial"/>
                <w:szCs w:val="22"/>
              </w:rPr>
              <w:t>Follow emergency procedure guidelines carried by visit leader</w:t>
            </w:r>
          </w:p>
          <w:p w14:paraId="1DF5BB03" w14:textId="77777777" w:rsidR="00037CFC" w:rsidRPr="0099159C" w:rsidRDefault="00037CFC" w:rsidP="00037CFC">
            <w:pPr>
              <w:pStyle w:val="ListParagraph"/>
              <w:numPr>
                <w:ilvl w:val="0"/>
                <w:numId w:val="77"/>
              </w:numPr>
              <w:rPr>
                <w:rFonts w:cs="Arial"/>
                <w:szCs w:val="22"/>
              </w:rPr>
            </w:pPr>
            <w:r w:rsidRPr="0099159C">
              <w:rPr>
                <w:rFonts w:cs="Arial"/>
                <w:szCs w:val="22"/>
              </w:rPr>
              <w:t>Ensure suitable staff helper (in addition to visit leader) understands emergency procedure</w:t>
            </w:r>
          </w:p>
          <w:p w14:paraId="771418DC" w14:textId="77777777" w:rsidR="00037CFC" w:rsidRPr="0099159C" w:rsidRDefault="00037CFC" w:rsidP="00037CFC">
            <w:pPr>
              <w:pStyle w:val="ListParagraph"/>
              <w:numPr>
                <w:ilvl w:val="0"/>
                <w:numId w:val="77"/>
              </w:numPr>
              <w:rPr>
                <w:rFonts w:cs="Arial"/>
                <w:szCs w:val="22"/>
              </w:rPr>
            </w:pPr>
            <w:r w:rsidRPr="0099159C">
              <w:rPr>
                <w:rFonts w:cs="Arial"/>
                <w:szCs w:val="22"/>
              </w:rPr>
              <w:t xml:space="preserve">Brief children of what to do in an emergency and how to summon help </w:t>
            </w:r>
          </w:p>
        </w:tc>
      </w:tr>
      <w:tr w:rsidR="00037CFC" w:rsidRPr="0099159C" w14:paraId="6C899ACF" w14:textId="77777777" w:rsidTr="005228B0">
        <w:trPr>
          <w:cantSplit/>
        </w:trPr>
        <w:tc>
          <w:tcPr>
            <w:tcW w:w="0" w:type="auto"/>
          </w:tcPr>
          <w:p w14:paraId="08CEBC10" w14:textId="77777777" w:rsidR="00037CFC" w:rsidRPr="0099159C" w:rsidRDefault="00037CFC" w:rsidP="00037CFC">
            <w:pPr>
              <w:ind w:left="-4"/>
              <w:rPr>
                <w:rFonts w:cs="Arial"/>
                <w:szCs w:val="22"/>
              </w:rPr>
            </w:pPr>
            <w:r w:rsidRPr="0099159C">
              <w:rPr>
                <w:rFonts w:cs="Arial"/>
                <w:szCs w:val="22"/>
              </w:rPr>
              <w:t>Getting lost/separated from group (outdoor venues)</w:t>
            </w:r>
          </w:p>
        </w:tc>
        <w:tc>
          <w:tcPr>
            <w:tcW w:w="1625" w:type="dxa"/>
          </w:tcPr>
          <w:p w14:paraId="7E117817" w14:textId="14B27C26" w:rsidR="00037CFC" w:rsidRPr="0099159C" w:rsidRDefault="00037CFC" w:rsidP="00037CFC">
            <w:pPr>
              <w:ind w:hanging="713"/>
              <w:rPr>
                <w:rFonts w:cs="Arial"/>
                <w:szCs w:val="22"/>
              </w:rPr>
            </w:pPr>
            <w:proofErr w:type="spellStart"/>
            <w:r w:rsidRPr="0099159C">
              <w:rPr>
                <w:rFonts w:cs="Arial"/>
                <w:szCs w:val="22"/>
              </w:rPr>
              <w:t>Staff</w:t>
            </w:r>
            <w:r w:rsidR="00B524A4" w:rsidRPr="0099159C">
              <w:rPr>
                <w:rFonts w:cs="Arial"/>
                <w:szCs w:val="22"/>
              </w:rPr>
              <w:t>PPupils</w:t>
            </w:r>
            <w:proofErr w:type="spellEnd"/>
          </w:p>
        </w:tc>
        <w:tc>
          <w:tcPr>
            <w:tcW w:w="8407" w:type="dxa"/>
            <w:gridSpan w:val="2"/>
          </w:tcPr>
          <w:p w14:paraId="7F391917" w14:textId="77777777" w:rsidR="00037CFC" w:rsidRPr="0099159C" w:rsidRDefault="00037CFC" w:rsidP="00037CFC">
            <w:pPr>
              <w:pStyle w:val="ListParagraph"/>
              <w:numPr>
                <w:ilvl w:val="0"/>
                <w:numId w:val="77"/>
              </w:numPr>
              <w:rPr>
                <w:rFonts w:cs="Arial"/>
                <w:szCs w:val="22"/>
              </w:rPr>
            </w:pPr>
            <w:r w:rsidRPr="0099159C">
              <w:rPr>
                <w:rFonts w:cs="Arial"/>
                <w:szCs w:val="22"/>
              </w:rPr>
              <w:t>Regular headcounts</w:t>
            </w:r>
          </w:p>
          <w:p w14:paraId="4C84889B" w14:textId="77777777" w:rsidR="00037CFC" w:rsidRPr="0099159C" w:rsidRDefault="00037CFC" w:rsidP="00037CFC">
            <w:pPr>
              <w:pStyle w:val="ListParagraph"/>
              <w:numPr>
                <w:ilvl w:val="0"/>
                <w:numId w:val="77"/>
              </w:numPr>
              <w:rPr>
                <w:rFonts w:cs="Arial"/>
                <w:szCs w:val="22"/>
              </w:rPr>
            </w:pPr>
            <w:r w:rsidRPr="0099159C">
              <w:rPr>
                <w:rFonts w:cs="Arial"/>
                <w:szCs w:val="22"/>
              </w:rPr>
              <w:t>Ensure pupils are to stay in small groups</w:t>
            </w:r>
          </w:p>
          <w:p w14:paraId="137988E3" w14:textId="77777777" w:rsidR="00037CFC" w:rsidRPr="0099159C" w:rsidRDefault="00037CFC" w:rsidP="00037CFC">
            <w:pPr>
              <w:pStyle w:val="ListParagraph"/>
              <w:numPr>
                <w:ilvl w:val="0"/>
                <w:numId w:val="77"/>
              </w:numPr>
              <w:rPr>
                <w:rFonts w:cs="Arial"/>
                <w:szCs w:val="22"/>
              </w:rPr>
            </w:pPr>
            <w:r w:rsidRPr="0099159C">
              <w:rPr>
                <w:rFonts w:cs="Arial"/>
                <w:szCs w:val="22"/>
              </w:rPr>
              <w:t>Ensure staff accompany pupils at all times</w:t>
            </w:r>
          </w:p>
          <w:p w14:paraId="3885397E" w14:textId="77777777" w:rsidR="00037CFC" w:rsidRPr="0099159C" w:rsidRDefault="00037CFC" w:rsidP="00037CFC">
            <w:pPr>
              <w:pStyle w:val="ListParagraph"/>
              <w:numPr>
                <w:ilvl w:val="0"/>
                <w:numId w:val="77"/>
              </w:numPr>
              <w:rPr>
                <w:rFonts w:cs="Arial"/>
                <w:szCs w:val="22"/>
              </w:rPr>
            </w:pPr>
            <w:r w:rsidRPr="0099159C">
              <w:rPr>
                <w:rFonts w:cs="Arial"/>
                <w:szCs w:val="22"/>
              </w:rPr>
              <w:t>Brief pupils to stay put if lost or separated and to shout for attention</w:t>
            </w:r>
          </w:p>
          <w:p w14:paraId="69FB661F" w14:textId="77777777" w:rsidR="00037CFC" w:rsidRPr="0099159C" w:rsidRDefault="00037CFC" w:rsidP="00037CFC">
            <w:pPr>
              <w:pStyle w:val="ListParagraph"/>
              <w:numPr>
                <w:ilvl w:val="0"/>
                <w:numId w:val="77"/>
              </w:numPr>
              <w:rPr>
                <w:rFonts w:cs="Arial"/>
                <w:szCs w:val="22"/>
              </w:rPr>
            </w:pPr>
            <w:r w:rsidRPr="0099159C">
              <w:rPr>
                <w:rFonts w:cs="Arial"/>
                <w:szCs w:val="22"/>
              </w:rPr>
              <w:t>Ensure all pupils know name of visit leader, staff and school/establishment name</w:t>
            </w:r>
          </w:p>
        </w:tc>
      </w:tr>
      <w:tr w:rsidR="00037CFC" w:rsidRPr="0099159C" w14:paraId="6EF14272" w14:textId="77777777" w:rsidTr="005228B0">
        <w:trPr>
          <w:cantSplit/>
        </w:trPr>
        <w:tc>
          <w:tcPr>
            <w:tcW w:w="0" w:type="auto"/>
          </w:tcPr>
          <w:p w14:paraId="7604F873" w14:textId="77777777" w:rsidR="00037CFC" w:rsidRPr="0099159C" w:rsidRDefault="00037CFC" w:rsidP="00037CFC">
            <w:pPr>
              <w:ind w:left="-4"/>
              <w:rPr>
                <w:rFonts w:cs="Arial"/>
                <w:szCs w:val="22"/>
              </w:rPr>
            </w:pPr>
            <w:r w:rsidRPr="0099159C">
              <w:rPr>
                <w:rFonts w:cs="Arial"/>
                <w:szCs w:val="22"/>
              </w:rPr>
              <w:t>Getting lost/separated from group (indoor venues)</w:t>
            </w:r>
          </w:p>
        </w:tc>
        <w:tc>
          <w:tcPr>
            <w:tcW w:w="1625" w:type="dxa"/>
          </w:tcPr>
          <w:p w14:paraId="37BC3A5B" w14:textId="2C263A16" w:rsidR="00037CFC" w:rsidRPr="0099159C" w:rsidRDefault="00037CFC" w:rsidP="00037CFC">
            <w:pPr>
              <w:ind w:hanging="713"/>
              <w:rPr>
                <w:rFonts w:cs="Arial"/>
                <w:szCs w:val="22"/>
              </w:rPr>
            </w:pPr>
            <w:proofErr w:type="spellStart"/>
            <w:r w:rsidRPr="0099159C">
              <w:rPr>
                <w:rFonts w:cs="Arial"/>
                <w:szCs w:val="22"/>
              </w:rPr>
              <w:t>Staff</w:t>
            </w:r>
            <w:r w:rsidR="00B524A4" w:rsidRPr="0099159C">
              <w:rPr>
                <w:rFonts w:cs="Arial"/>
                <w:szCs w:val="22"/>
              </w:rPr>
              <w:t>PPupils</w:t>
            </w:r>
            <w:proofErr w:type="spellEnd"/>
          </w:p>
        </w:tc>
        <w:tc>
          <w:tcPr>
            <w:tcW w:w="8407" w:type="dxa"/>
            <w:gridSpan w:val="2"/>
          </w:tcPr>
          <w:p w14:paraId="4B178229" w14:textId="77777777" w:rsidR="00037CFC" w:rsidRPr="0099159C" w:rsidRDefault="00037CFC" w:rsidP="00037CFC">
            <w:pPr>
              <w:pStyle w:val="ListParagraph"/>
              <w:numPr>
                <w:ilvl w:val="0"/>
                <w:numId w:val="77"/>
              </w:numPr>
              <w:rPr>
                <w:rFonts w:cs="Arial"/>
                <w:szCs w:val="22"/>
              </w:rPr>
            </w:pPr>
            <w:r w:rsidRPr="0099159C">
              <w:rPr>
                <w:rFonts w:cs="Arial"/>
                <w:szCs w:val="22"/>
              </w:rPr>
              <w:t>Regular headcounts</w:t>
            </w:r>
          </w:p>
          <w:p w14:paraId="5FE93536" w14:textId="77777777" w:rsidR="00037CFC" w:rsidRPr="0099159C" w:rsidRDefault="00037CFC" w:rsidP="00037CFC">
            <w:pPr>
              <w:pStyle w:val="ListParagraph"/>
              <w:numPr>
                <w:ilvl w:val="0"/>
                <w:numId w:val="77"/>
              </w:numPr>
              <w:rPr>
                <w:rFonts w:cs="Arial"/>
                <w:szCs w:val="22"/>
              </w:rPr>
            </w:pPr>
            <w:r w:rsidRPr="0099159C">
              <w:rPr>
                <w:rFonts w:cs="Arial"/>
                <w:szCs w:val="22"/>
              </w:rPr>
              <w:t>Ensure pupils are to stay in small groups</w:t>
            </w:r>
          </w:p>
          <w:p w14:paraId="10AB3C0D" w14:textId="77777777" w:rsidR="00037CFC" w:rsidRPr="0099159C" w:rsidRDefault="00037CFC" w:rsidP="00037CFC">
            <w:pPr>
              <w:pStyle w:val="ListParagraph"/>
              <w:numPr>
                <w:ilvl w:val="0"/>
                <w:numId w:val="77"/>
              </w:numPr>
              <w:rPr>
                <w:rFonts w:cs="Arial"/>
                <w:szCs w:val="22"/>
              </w:rPr>
            </w:pPr>
            <w:r w:rsidRPr="0099159C">
              <w:rPr>
                <w:rFonts w:cs="Arial"/>
                <w:szCs w:val="22"/>
              </w:rPr>
              <w:t>Ensure staff accompany pupils at all times</w:t>
            </w:r>
          </w:p>
          <w:p w14:paraId="142B73A0" w14:textId="77777777" w:rsidR="00037CFC" w:rsidRPr="0099159C" w:rsidRDefault="00037CFC" w:rsidP="00037CFC">
            <w:pPr>
              <w:pStyle w:val="ListParagraph"/>
              <w:numPr>
                <w:ilvl w:val="0"/>
                <w:numId w:val="77"/>
              </w:numPr>
              <w:rPr>
                <w:rFonts w:cs="Arial"/>
                <w:szCs w:val="22"/>
              </w:rPr>
            </w:pPr>
            <w:r w:rsidRPr="0099159C">
              <w:rPr>
                <w:rFonts w:cs="Arial"/>
                <w:szCs w:val="22"/>
              </w:rPr>
              <w:t>Brief pupils to stay at venue if lost or separated never to leave the premises</w:t>
            </w:r>
          </w:p>
          <w:p w14:paraId="61FF7DBE" w14:textId="77777777" w:rsidR="00037CFC" w:rsidRPr="0099159C" w:rsidRDefault="00037CFC" w:rsidP="00037CFC">
            <w:pPr>
              <w:pStyle w:val="ListParagraph"/>
              <w:numPr>
                <w:ilvl w:val="0"/>
                <w:numId w:val="77"/>
              </w:numPr>
              <w:rPr>
                <w:rFonts w:cs="Arial"/>
                <w:szCs w:val="22"/>
              </w:rPr>
            </w:pPr>
            <w:r w:rsidRPr="0099159C">
              <w:rPr>
                <w:rFonts w:cs="Arial"/>
                <w:szCs w:val="22"/>
              </w:rPr>
              <w:t xml:space="preserve">Brief children to make their way to reception </w:t>
            </w:r>
          </w:p>
          <w:p w14:paraId="2187B9D7" w14:textId="77777777" w:rsidR="00037CFC" w:rsidRPr="0099159C" w:rsidRDefault="00037CFC" w:rsidP="00037CFC">
            <w:pPr>
              <w:pStyle w:val="ListParagraph"/>
              <w:numPr>
                <w:ilvl w:val="0"/>
                <w:numId w:val="77"/>
              </w:numPr>
              <w:rPr>
                <w:rFonts w:cs="Arial"/>
                <w:szCs w:val="22"/>
              </w:rPr>
            </w:pPr>
            <w:r w:rsidRPr="0099159C">
              <w:rPr>
                <w:rFonts w:cs="Arial"/>
                <w:szCs w:val="22"/>
              </w:rPr>
              <w:t>Ensure all pupils know name of visit leader, staff and school/establishment name</w:t>
            </w:r>
          </w:p>
        </w:tc>
      </w:tr>
      <w:tr w:rsidR="00037CFC" w:rsidRPr="0099159C" w14:paraId="1CBFABC3" w14:textId="77777777" w:rsidTr="005228B0">
        <w:trPr>
          <w:cantSplit/>
        </w:trPr>
        <w:tc>
          <w:tcPr>
            <w:tcW w:w="0" w:type="auto"/>
          </w:tcPr>
          <w:p w14:paraId="388F0B59" w14:textId="77777777" w:rsidR="00037CFC" w:rsidRPr="0099159C" w:rsidRDefault="00037CFC" w:rsidP="00037CFC">
            <w:pPr>
              <w:ind w:left="-4"/>
              <w:rPr>
                <w:rFonts w:cs="Arial"/>
                <w:szCs w:val="22"/>
              </w:rPr>
            </w:pPr>
            <w:r w:rsidRPr="0099159C">
              <w:rPr>
                <w:rFonts w:cs="Arial"/>
                <w:szCs w:val="22"/>
              </w:rPr>
              <w:t>Medical Conditions</w:t>
            </w:r>
          </w:p>
        </w:tc>
        <w:tc>
          <w:tcPr>
            <w:tcW w:w="1625" w:type="dxa"/>
          </w:tcPr>
          <w:p w14:paraId="62B31997" w14:textId="0F6C7AA0" w:rsidR="00037CFC" w:rsidRPr="0099159C" w:rsidRDefault="00037CFC" w:rsidP="00037CFC">
            <w:pPr>
              <w:ind w:hanging="713"/>
              <w:rPr>
                <w:rFonts w:cs="Arial"/>
                <w:szCs w:val="22"/>
              </w:rPr>
            </w:pPr>
            <w:proofErr w:type="spellStart"/>
            <w:r w:rsidRPr="0099159C">
              <w:rPr>
                <w:rFonts w:cs="Arial"/>
                <w:szCs w:val="22"/>
              </w:rPr>
              <w:t>Pupils</w:t>
            </w:r>
            <w:r w:rsidR="00B524A4" w:rsidRPr="0099159C">
              <w:rPr>
                <w:rFonts w:cs="Arial"/>
                <w:szCs w:val="22"/>
              </w:rPr>
              <w:t>Pupils</w:t>
            </w:r>
            <w:proofErr w:type="spellEnd"/>
            <w:r w:rsidR="00B524A4" w:rsidRPr="0099159C">
              <w:rPr>
                <w:rFonts w:cs="Arial"/>
                <w:szCs w:val="22"/>
              </w:rPr>
              <w:t xml:space="preserve"> and Staff </w:t>
            </w:r>
          </w:p>
        </w:tc>
        <w:tc>
          <w:tcPr>
            <w:tcW w:w="8407" w:type="dxa"/>
            <w:gridSpan w:val="2"/>
          </w:tcPr>
          <w:p w14:paraId="0BE9A1E8" w14:textId="77777777" w:rsidR="00037CFC" w:rsidRPr="0099159C" w:rsidRDefault="00037CFC" w:rsidP="00037CFC">
            <w:pPr>
              <w:pStyle w:val="ListParagraph"/>
              <w:numPr>
                <w:ilvl w:val="0"/>
                <w:numId w:val="77"/>
              </w:numPr>
              <w:rPr>
                <w:rFonts w:cs="Arial"/>
                <w:szCs w:val="22"/>
              </w:rPr>
            </w:pPr>
            <w:r w:rsidRPr="0099159C">
              <w:rPr>
                <w:rFonts w:cs="Arial"/>
                <w:szCs w:val="22"/>
              </w:rPr>
              <w:t>Ensure medical conditions are disclosed prior to visit</w:t>
            </w:r>
          </w:p>
          <w:p w14:paraId="1CF4F1EA" w14:textId="77777777" w:rsidR="00037CFC" w:rsidRPr="0099159C" w:rsidRDefault="00037CFC" w:rsidP="00037CFC">
            <w:pPr>
              <w:pStyle w:val="ListParagraph"/>
              <w:numPr>
                <w:ilvl w:val="0"/>
                <w:numId w:val="77"/>
              </w:numPr>
              <w:rPr>
                <w:rFonts w:cs="Arial"/>
                <w:szCs w:val="22"/>
              </w:rPr>
            </w:pPr>
            <w:r w:rsidRPr="0099159C">
              <w:rPr>
                <w:rFonts w:cs="Arial"/>
                <w:szCs w:val="22"/>
              </w:rPr>
              <w:t xml:space="preserve">Ensure consent is given for staff member to administer medicine if required </w:t>
            </w:r>
          </w:p>
          <w:p w14:paraId="7BF14D0F" w14:textId="77777777" w:rsidR="00037CFC" w:rsidRPr="0099159C" w:rsidRDefault="00037CFC" w:rsidP="00037CFC">
            <w:pPr>
              <w:pStyle w:val="ListParagraph"/>
              <w:numPr>
                <w:ilvl w:val="0"/>
                <w:numId w:val="77"/>
              </w:numPr>
              <w:rPr>
                <w:rFonts w:cs="Arial"/>
                <w:szCs w:val="22"/>
              </w:rPr>
            </w:pPr>
            <w:r w:rsidRPr="0099159C">
              <w:rPr>
                <w:rFonts w:cs="Arial"/>
                <w:szCs w:val="22"/>
              </w:rPr>
              <w:t>Ensure medicines, epi pens, inhalers, etc. are carried by visit leader</w:t>
            </w:r>
          </w:p>
          <w:p w14:paraId="73263B59" w14:textId="77777777" w:rsidR="00037CFC" w:rsidRPr="0099159C" w:rsidRDefault="00037CFC" w:rsidP="00037CFC">
            <w:pPr>
              <w:pStyle w:val="ListParagraph"/>
              <w:numPr>
                <w:ilvl w:val="0"/>
                <w:numId w:val="77"/>
              </w:numPr>
              <w:rPr>
                <w:rFonts w:cs="Arial"/>
                <w:szCs w:val="22"/>
              </w:rPr>
            </w:pPr>
            <w:r w:rsidRPr="0099159C">
              <w:rPr>
                <w:rFonts w:cs="Arial"/>
                <w:szCs w:val="22"/>
              </w:rPr>
              <w:t>Ensure at least one staff member/adult volunteer knows how to administer medicine if required.</w:t>
            </w:r>
          </w:p>
        </w:tc>
      </w:tr>
      <w:tr w:rsidR="00037CFC" w:rsidRPr="0099159C" w14:paraId="1BCF00E7" w14:textId="77777777" w:rsidTr="005228B0">
        <w:trPr>
          <w:cantSplit/>
        </w:trPr>
        <w:tc>
          <w:tcPr>
            <w:tcW w:w="0" w:type="auto"/>
          </w:tcPr>
          <w:p w14:paraId="002D1702" w14:textId="77777777" w:rsidR="00037CFC" w:rsidRPr="0099159C" w:rsidRDefault="00037CFC" w:rsidP="00037CFC">
            <w:pPr>
              <w:ind w:left="-4"/>
              <w:rPr>
                <w:rFonts w:cs="Arial"/>
                <w:szCs w:val="22"/>
              </w:rPr>
            </w:pPr>
            <w:r w:rsidRPr="0099159C">
              <w:rPr>
                <w:rFonts w:cs="Arial"/>
                <w:szCs w:val="22"/>
              </w:rPr>
              <w:lastRenderedPageBreak/>
              <w:t>Walking in local countryside</w:t>
            </w:r>
          </w:p>
          <w:p w14:paraId="5CD85FEC" w14:textId="77777777" w:rsidR="00037CFC" w:rsidRPr="0099159C" w:rsidRDefault="00037CFC" w:rsidP="00037CFC">
            <w:pPr>
              <w:rPr>
                <w:rFonts w:cs="Arial"/>
                <w:szCs w:val="22"/>
              </w:rPr>
            </w:pPr>
          </w:p>
        </w:tc>
        <w:tc>
          <w:tcPr>
            <w:tcW w:w="1625" w:type="dxa"/>
          </w:tcPr>
          <w:p w14:paraId="73E4C36A" w14:textId="35C9308D" w:rsidR="00037CFC" w:rsidRPr="0099159C" w:rsidRDefault="00037CFC" w:rsidP="00037CFC">
            <w:pPr>
              <w:ind w:hanging="713"/>
              <w:rPr>
                <w:rFonts w:cs="Arial"/>
                <w:szCs w:val="22"/>
              </w:rPr>
            </w:pPr>
            <w:proofErr w:type="spellStart"/>
            <w:r w:rsidRPr="0099159C">
              <w:rPr>
                <w:rFonts w:cs="Arial"/>
                <w:szCs w:val="22"/>
              </w:rPr>
              <w:t>pupils</w:t>
            </w:r>
            <w:r w:rsidR="00B524A4" w:rsidRPr="0099159C">
              <w:rPr>
                <w:rFonts w:cs="Arial"/>
                <w:szCs w:val="22"/>
              </w:rPr>
              <w:t>Pupils</w:t>
            </w:r>
            <w:proofErr w:type="spellEnd"/>
          </w:p>
        </w:tc>
        <w:tc>
          <w:tcPr>
            <w:tcW w:w="8407" w:type="dxa"/>
            <w:gridSpan w:val="2"/>
          </w:tcPr>
          <w:p w14:paraId="2A29AA34" w14:textId="77777777" w:rsidR="00037CFC" w:rsidRPr="0099159C" w:rsidRDefault="00037CFC" w:rsidP="00037CFC">
            <w:pPr>
              <w:pStyle w:val="ListParagraph"/>
              <w:numPr>
                <w:ilvl w:val="0"/>
                <w:numId w:val="77"/>
              </w:numPr>
              <w:rPr>
                <w:rFonts w:cs="Arial"/>
                <w:szCs w:val="22"/>
              </w:rPr>
            </w:pPr>
            <w:r w:rsidRPr="0099159C">
              <w:rPr>
                <w:rFonts w:cs="Arial"/>
                <w:szCs w:val="22"/>
              </w:rPr>
              <w:t>Brief pupils and helpers of proposed route</w:t>
            </w:r>
          </w:p>
          <w:p w14:paraId="1B734790" w14:textId="77777777" w:rsidR="00037CFC" w:rsidRPr="0099159C" w:rsidRDefault="00037CFC" w:rsidP="00037CFC">
            <w:pPr>
              <w:pStyle w:val="ListParagraph"/>
              <w:numPr>
                <w:ilvl w:val="0"/>
                <w:numId w:val="77"/>
              </w:numPr>
              <w:rPr>
                <w:rFonts w:cs="Arial"/>
                <w:szCs w:val="22"/>
              </w:rPr>
            </w:pPr>
            <w:r w:rsidRPr="0099159C">
              <w:rPr>
                <w:rFonts w:cs="Arial"/>
                <w:szCs w:val="22"/>
              </w:rPr>
              <w:t>Brief pupils of appropriate behaviour</w:t>
            </w:r>
          </w:p>
          <w:p w14:paraId="308D1B68" w14:textId="77777777" w:rsidR="00037CFC" w:rsidRPr="0099159C" w:rsidRDefault="00037CFC" w:rsidP="00037CFC">
            <w:pPr>
              <w:pStyle w:val="ListParagraph"/>
              <w:numPr>
                <w:ilvl w:val="0"/>
                <w:numId w:val="77"/>
              </w:numPr>
              <w:rPr>
                <w:rFonts w:cs="Arial"/>
                <w:szCs w:val="22"/>
              </w:rPr>
            </w:pPr>
            <w:r w:rsidRPr="0099159C">
              <w:rPr>
                <w:rFonts w:cs="Arial"/>
                <w:szCs w:val="22"/>
              </w:rPr>
              <w:t>Ensure member of staff at front, middle and rear of pupils</w:t>
            </w:r>
          </w:p>
          <w:p w14:paraId="3061322F" w14:textId="77777777" w:rsidR="00037CFC" w:rsidRPr="0099159C" w:rsidRDefault="00037CFC" w:rsidP="00037CFC">
            <w:pPr>
              <w:pStyle w:val="ListParagraph"/>
              <w:numPr>
                <w:ilvl w:val="0"/>
                <w:numId w:val="77"/>
              </w:numPr>
              <w:rPr>
                <w:rFonts w:cs="Arial"/>
                <w:szCs w:val="22"/>
              </w:rPr>
            </w:pPr>
            <w:r w:rsidRPr="0099159C">
              <w:rPr>
                <w:rFonts w:cs="Arial"/>
                <w:szCs w:val="22"/>
              </w:rPr>
              <w:t>Ensure correct clothing and footwear is used</w:t>
            </w:r>
          </w:p>
        </w:tc>
      </w:tr>
      <w:tr w:rsidR="00306F54" w:rsidRPr="0099159C" w14:paraId="2389DF51" w14:textId="77777777" w:rsidTr="005228B0">
        <w:trPr>
          <w:cantSplit/>
        </w:trPr>
        <w:tc>
          <w:tcPr>
            <w:tcW w:w="0" w:type="auto"/>
          </w:tcPr>
          <w:p w14:paraId="63876216" w14:textId="7F7D1CB5" w:rsidR="00306F54" w:rsidRPr="0099159C" w:rsidRDefault="00306F54" w:rsidP="00306F54">
            <w:pPr>
              <w:ind w:left="-4"/>
              <w:rPr>
                <w:rFonts w:cs="Arial"/>
                <w:szCs w:val="22"/>
              </w:rPr>
            </w:pPr>
            <w:r w:rsidRPr="0099159C">
              <w:rPr>
                <w:rFonts w:cs="Arial"/>
                <w:b/>
                <w:szCs w:val="22"/>
              </w:rPr>
              <w:t>Absconding Students</w:t>
            </w:r>
          </w:p>
        </w:tc>
        <w:tc>
          <w:tcPr>
            <w:tcW w:w="1625" w:type="dxa"/>
          </w:tcPr>
          <w:p w14:paraId="5BCABF01" w14:textId="371E9DF8" w:rsidR="00306F54" w:rsidRPr="0099159C" w:rsidRDefault="00306F54" w:rsidP="006C669F">
            <w:pPr>
              <w:ind w:hanging="713"/>
              <w:rPr>
                <w:rFonts w:cs="Arial"/>
                <w:szCs w:val="22"/>
              </w:rPr>
            </w:pPr>
            <w:r w:rsidRPr="0099159C">
              <w:rPr>
                <w:rFonts w:cs="Arial"/>
                <w:szCs w:val="22"/>
              </w:rPr>
              <w:t xml:space="preserve">Pupils </w:t>
            </w:r>
          </w:p>
        </w:tc>
        <w:tc>
          <w:tcPr>
            <w:tcW w:w="8407" w:type="dxa"/>
            <w:gridSpan w:val="2"/>
          </w:tcPr>
          <w:p w14:paraId="47F82B2B" w14:textId="77777777" w:rsidR="00306F54" w:rsidRPr="0099159C" w:rsidRDefault="00306F54" w:rsidP="00306F54">
            <w:pPr>
              <w:pStyle w:val="ListParagraph"/>
              <w:numPr>
                <w:ilvl w:val="0"/>
                <w:numId w:val="77"/>
              </w:numPr>
              <w:rPr>
                <w:rFonts w:cs="Arial"/>
                <w:szCs w:val="22"/>
              </w:rPr>
            </w:pPr>
            <w:r w:rsidRPr="0099159C">
              <w:rPr>
                <w:rFonts w:cs="Arial"/>
                <w:szCs w:val="22"/>
              </w:rPr>
              <w:t xml:space="preserve">Identify which student/s / Staff member/s have absconded </w:t>
            </w:r>
          </w:p>
          <w:p w14:paraId="169CE644" w14:textId="77777777" w:rsidR="00306F54" w:rsidRPr="0099159C" w:rsidRDefault="00306F54" w:rsidP="00306F54">
            <w:pPr>
              <w:pStyle w:val="ListParagraph"/>
              <w:numPr>
                <w:ilvl w:val="0"/>
                <w:numId w:val="77"/>
              </w:numPr>
              <w:rPr>
                <w:rFonts w:cs="Arial"/>
                <w:szCs w:val="22"/>
              </w:rPr>
            </w:pPr>
            <w:r w:rsidRPr="0099159C">
              <w:rPr>
                <w:rFonts w:cs="Arial"/>
                <w:szCs w:val="22"/>
              </w:rPr>
              <w:t>Identify when was the last time you have seen them</w:t>
            </w:r>
          </w:p>
          <w:p w14:paraId="1C3A89C9" w14:textId="77777777" w:rsidR="00306F54" w:rsidRPr="0099159C" w:rsidRDefault="00306F54" w:rsidP="00306F54">
            <w:pPr>
              <w:pStyle w:val="ListParagraph"/>
              <w:numPr>
                <w:ilvl w:val="0"/>
                <w:numId w:val="77"/>
              </w:numPr>
              <w:rPr>
                <w:rFonts w:cs="Arial"/>
                <w:szCs w:val="22"/>
              </w:rPr>
            </w:pPr>
            <w:r w:rsidRPr="0099159C">
              <w:rPr>
                <w:rFonts w:cs="Arial"/>
                <w:szCs w:val="22"/>
              </w:rPr>
              <w:t xml:space="preserve">Consider if they are late or if they have purposely absconded </w:t>
            </w:r>
          </w:p>
          <w:p w14:paraId="0CC497A6" w14:textId="77777777" w:rsidR="00306F54" w:rsidRPr="0099159C" w:rsidRDefault="00306F54" w:rsidP="00306F54">
            <w:pPr>
              <w:pStyle w:val="ListParagraph"/>
              <w:numPr>
                <w:ilvl w:val="0"/>
                <w:numId w:val="77"/>
              </w:numPr>
              <w:rPr>
                <w:rFonts w:cs="Arial"/>
                <w:szCs w:val="22"/>
              </w:rPr>
            </w:pPr>
            <w:r w:rsidRPr="0099159C">
              <w:rPr>
                <w:rFonts w:cs="Arial"/>
                <w:szCs w:val="22"/>
              </w:rPr>
              <w:t>Contact school for advice</w:t>
            </w:r>
          </w:p>
          <w:p w14:paraId="6CFA748C" w14:textId="77777777" w:rsidR="00306F54" w:rsidRPr="0099159C" w:rsidRDefault="00306F54" w:rsidP="00306F54">
            <w:pPr>
              <w:pStyle w:val="ListParagraph"/>
              <w:numPr>
                <w:ilvl w:val="0"/>
                <w:numId w:val="77"/>
              </w:numPr>
              <w:rPr>
                <w:rFonts w:cs="Arial"/>
                <w:szCs w:val="22"/>
              </w:rPr>
            </w:pPr>
            <w:r w:rsidRPr="0099159C">
              <w:rPr>
                <w:rFonts w:cs="Arial"/>
                <w:szCs w:val="22"/>
              </w:rPr>
              <w:t xml:space="preserve">School will either call the emergency contact or advise the staff on the visit to do so. </w:t>
            </w:r>
          </w:p>
          <w:p w14:paraId="5F56165E" w14:textId="0E93003C" w:rsidR="00306F54" w:rsidRPr="0099159C" w:rsidRDefault="00306F54" w:rsidP="00306F54">
            <w:pPr>
              <w:pStyle w:val="ListParagraph"/>
              <w:numPr>
                <w:ilvl w:val="0"/>
                <w:numId w:val="77"/>
              </w:numPr>
              <w:rPr>
                <w:rFonts w:cs="Arial"/>
                <w:szCs w:val="22"/>
              </w:rPr>
            </w:pPr>
            <w:r w:rsidRPr="0099159C">
              <w:rPr>
                <w:rFonts w:cs="Arial"/>
                <w:szCs w:val="22"/>
              </w:rPr>
              <w:t xml:space="preserve">Review if the person/s have friends on the visit and if they have the person/s </w:t>
            </w:r>
            <w:r w:rsidR="001D4871" w:rsidRPr="0099159C">
              <w:rPr>
                <w:rFonts w:cs="Arial"/>
                <w:szCs w:val="22"/>
              </w:rPr>
              <w:t>person’s</w:t>
            </w:r>
            <w:r w:rsidRPr="0099159C">
              <w:rPr>
                <w:rFonts w:cs="Arial"/>
                <w:szCs w:val="22"/>
              </w:rPr>
              <w:t xml:space="preserve"> telephone number so that an attempt can be made to contact them directly, if needed.</w:t>
            </w:r>
          </w:p>
          <w:p w14:paraId="04A50991" w14:textId="77777777" w:rsidR="00306F54" w:rsidRPr="0099159C" w:rsidRDefault="00306F54" w:rsidP="00306F54">
            <w:pPr>
              <w:pStyle w:val="ListParagraph"/>
              <w:numPr>
                <w:ilvl w:val="0"/>
                <w:numId w:val="77"/>
              </w:numPr>
              <w:rPr>
                <w:rFonts w:cs="Arial"/>
                <w:szCs w:val="22"/>
              </w:rPr>
            </w:pPr>
            <w:r w:rsidRPr="0099159C">
              <w:rPr>
                <w:rFonts w:cs="Arial"/>
                <w:szCs w:val="22"/>
              </w:rPr>
              <w:t>Headteacher to be kept informed by the EVC</w:t>
            </w:r>
          </w:p>
          <w:p w14:paraId="4A6CA4FD" w14:textId="77777777" w:rsidR="00306F54" w:rsidRPr="0099159C" w:rsidRDefault="00306F54" w:rsidP="00306F54">
            <w:pPr>
              <w:pStyle w:val="ListParagraph"/>
              <w:numPr>
                <w:ilvl w:val="0"/>
                <w:numId w:val="77"/>
              </w:numPr>
              <w:rPr>
                <w:rFonts w:cs="Arial"/>
                <w:szCs w:val="22"/>
              </w:rPr>
            </w:pPr>
            <w:r w:rsidRPr="0099159C">
              <w:rPr>
                <w:rFonts w:cs="Arial"/>
                <w:szCs w:val="22"/>
              </w:rPr>
              <w:t>EVC / Headteacher to consider if this is an emergency. If so, follow DCC protocols</w:t>
            </w:r>
          </w:p>
          <w:p w14:paraId="0C0E817A" w14:textId="45026948" w:rsidR="00306F54" w:rsidRPr="0099159C" w:rsidRDefault="00306F54" w:rsidP="00306F54">
            <w:pPr>
              <w:pStyle w:val="ListParagraph"/>
              <w:numPr>
                <w:ilvl w:val="0"/>
                <w:numId w:val="77"/>
              </w:numPr>
              <w:rPr>
                <w:rFonts w:cs="Arial"/>
                <w:szCs w:val="22"/>
              </w:rPr>
            </w:pPr>
            <w:r w:rsidRPr="0099159C">
              <w:rPr>
                <w:rFonts w:cs="Arial"/>
                <w:szCs w:val="22"/>
              </w:rPr>
              <w:t>Post event, review and communicate with all parties</w:t>
            </w:r>
          </w:p>
        </w:tc>
      </w:tr>
      <w:tr w:rsidR="00306F54" w:rsidRPr="0099159C" w14:paraId="6E29CDC0" w14:textId="77777777" w:rsidTr="005228B0">
        <w:trPr>
          <w:cantSplit/>
        </w:trPr>
        <w:tc>
          <w:tcPr>
            <w:tcW w:w="0" w:type="auto"/>
          </w:tcPr>
          <w:p w14:paraId="6F6270DC" w14:textId="77777777" w:rsidR="00306F54" w:rsidRPr="0099159C" w:rsidRDefault="00306F54" w:rsidP="00306F54">
            <w:pPr>
              <w:rPr>
                <w:rFonts w:cs="Arial"/>
                <w:b/>
                <w:szCs w:val="22"/>
              </w:rPr>
            </w:pPr>
            <w:r w:rsidRPr="0099159C">
              <w:rPr>
                <w:rFonts w:cs="Arial"/>
                <w:b/>
                <w:szCs w:val="22"/>
              </w:rPr>
              <w:t>Farm Visits</w:t>
            </w:r>
          </w:p>
          <w:p w14:paraId="2E90AB0C" w14:textId="77777777" w:rsidR="00306F54" w:rsidRPr="0099159C" w:rsidRDefault="00306F54" w:rsidP="00306F54">
            <w:pPr>
              <w:ind w:left="-4"/>
              <w:rPr>
                <w:rFonts w:cs="Arial"/>
                <w:szCs w:val="22"/>
              </w:rPr>
            </w:pPr>
            <w:r w:rsidRPr="0099159C">
              <w:rPr>
                <w:rFonts w:cs="Arial"/>
                <w:szCs w:val="22"/>
              </w:rPr>
              <w:t>Machinery, vehicles, risk of allergy, contamination, bites, kicks, etc.</w:t>
            </w:r>
          </w:p>
          <w:p w14:paraId="7EFEC066" w14:textId="77777777" w:rsidR="00306F54" w:rsidRPr="0099159C" w:rsidRDefault="00306F54" w:rsidP="00306F54">
            <w:pPr>
              <w:rPr>
                <w:rFonts w:cs="Arial"/>
                <w:szCs w:val="22"/>
              </w:rPr>
            </w:pPr>
          </w:p>
        </w:tc>
        <w:tc>
          <w:tcPr>
            <w:tcW w:w="1625" w:type="dxa"/>
          </w:tcPr>
          <w:p w14:paraId="0E280F7B" w14:textId="77777777" w:rsidR="00306F54" w:rsidRPr="0099159C" w:rsidRDefault="00306F54" w:rsidP="00306F54">
            <w:pPr>
              <w:ind w:left="67"/>
              <w:rPr>
                <w:rFonts w:cs="Arial"/>
                <w:szCs w:val="22"/>
              </w:rPr>
            </w:pPr>
            <w:r w:rsidRPr="0099159C">
              <w:rPr>
                <w:rFonts w:cs="Arial"/>
                <w:szCs w:val="22"/>
              </w:rPr>
              <w:t>Pupils and staff</w:t>
            </w:r>
          </w:p>
        </w:tc>
        <w:tc>
          <w:tcPr>
            <w:tcW w:w="8407" w:type="dxa"/>
            <w:gridSpan w:val="2"/>
          </w:tcPr>
          <w:p w14:paraId="31E69011" w14:textId="77777777" w:rsidR="00306F54" w:rsidRPr="0099159C" w:rsidRDefault="00306F54" w:rsidP="00306F54">
            <w:pPr>
              <w:pStyle w:val="ListParagraph"/>
              <w:numPr>
                <w:ilvl w:val="0"/>
                <w:numId w:val="77"/>
              </w:numPr>
              <w:rPr>
                <w:rFonts w:cs="Arial"/>
                <w:szCs w:val="22"/>
              </w:rPr>
            </w:pPr>
            <w:r w:rsidRPr="0099159C">
              <w:rPr>
                <w:rFonts w:cs="Arial"/>
                <w:szCs w:val="22"/>
              </w:rPr>
              <w:t>Brief pupils to stay out of way of machinery/vehicles and to follow supervision by farm staff</w:t>
            </w:r>
          </w:p>
          <w:p w14:paraId="7531A05C" w14:textId="77777777" w:rsidR="00306F54" w:rsidRPr="0099159C" w:rsidRDefault="00306F54" w:rsidP="00306F54">
            <w:pPr>
              <w:pStyle w:val="ListParagraph"/>
              <w:numPr>
                <w:ilvl w:val="0"/>
                <w:numId w:val="77"/>
              </w:numPr>
              <w:rPr>
                <w:rFonts w:cs="Arial"/>
                <w:szCs w:val="22"/>
              </w:rPr>
            </w:pPr>
            <w:r w:rsidRPr="0099159C">
              <w:rPr>
                <w:rFonts w:cs="Arial"/>
                <w:szCs w:val="22"/>
              </w:rPr>
              <w:t>Ensure parents have informed staff prior to visit of possible allergies</w:t>
            </w:r>
          </w:p>
          <w:p w14:paraId="0BE1CE81" w14:textId="77777777" w:rsidR="00306F54" w:rsidRPr="0099159C" w:rsidRDefault="00306F54" w:rsidP="00306F54">
            <w:pPr>
              <w:pStyle w:val="ListParagraph"/>
              <w:numPr>
                <w:ilvl w:val="0"/>
                <w:numId w:val="77"/>
              </w:numPr>
              <w:rPr>
                <w:rFonts w:cs="Arial"/>
                <w:szCs w:val="22"/>
              </w:rPr>
            </w:pPr>
            <w:r w:rsidRPr="0099159C">
              <w:rPr>
                <w:rFonts w:cs="Arial"/>
                <w:szCs w:val="22"/>
              </w:rPr>
              <w:t>Ensure medicines are carried by visit leader (if required)</w:t>
            </w:r>
          </w:p>
          <w:p w14:paraId="70BBDFAF" w14:textId="77777777" w:rsidR="00306F54" w:rsidRPr="0099159C" w:rsidRDefault="00306F54" w:rsidP="00306F54">
            <w:pPr>
              <w:pStyle w:val="ListParagraph"/>
              <w:numPr>
                <w:ilvl w:val="0"/>
                <w:numId w:val="77"/>
              </w:numPr>
              <w:rPr>
                <w:rFonts w:cs="Arial"/>
                <w:szCs w:val="22"/>
              </w:rPr>
            </w:pPr>
            <w:r w:rsidRPr="0099159C">
              <w:rPr>
                <w:rFonts w:cs="Arial"/>
                <w:szCs w:val="22"/>
              </w:rPr>
              <w:t>Brief children not to touch animals unless safe to do so</w:t>
            </w:r>
          </w:p>
          <w:p w14:paraId="72813EF2" w14:textId="77777777" w:rsidR="00306F54" w:rsidRPr="0099159C" w:rsidRDefault="00306F54" w:rsidP="00306F54">
            <w:pPr>
              <w:pStyle w:val="ListParagraph"/>
              <w:numPr>
                <w:ilvl w:val="0"/>
                <w:numId w:val="77"/>
              </w:numPr>
              <w:rPr>
                <w:rFonts w:cs="Arial"/>
                <w:szCs w:val="22"/>
              </w:rPr>
            </w:pPr>
            <w:r w:rsidRPr="0099159C">
              <w:rPr>
                <w:rFonts w:cs="Arial"/>
                <w:szCs w:val="22"/>
              </w:rPr>
              <w:t>Ensure pupils/staff are made aware of farm rules, reinforced by farm staff</w:t>
            </w:r>
          </w:p>
          <w:p w14:paraId="6358CC36" w14:textId="77777777" w:rsidR="00306F54" w:rsidRPr="0099159C" w:rsidRDefault="00306F54" w:rsidP="00306F54">
            <w:pPr>
              <w:pStyle w:val="ListParagraph"/>
              <w:numPr>
                <w:ilvl w:val="0"/>
                <w:numId w:val="77"/>
              </w:numPr>
              <w:rPr>
                <w:rFonts w:cs="Arial"/>
                <w:szCs w:val="22"/>
              </w:rPr>
            </w:pPr>
            <w:r w:rsidRPr="0099159C">
              <w:rPr>
                <w:rFonts w:cs="Arial"/>
                <w:szCs w:val="22"/>
              </w:rPr>
              <w:t>Ensure all eating is done in hygienic locations</w:t>
            </w:r>
          </w:p>
          <w:p w14:paraId="609F2F06" w14:textId="77777777" w:rsidR="00306F54" w:rsidRPr="0099159C" w:rsidRDefault="00306F54" w:rsidP="00306F54">
            <w:pPr>
              <w:pStyle w:val="ListParagraph"/>
              <w:numPr>
                <w:ilvl w:val="0"/>
                <w:numId w:val="77"/>
              </w:numPr>
              <w:rPr>
                <w:rFonts w:cs="Arial"/>
                <w:szCs w:val="22"/>
              </w:rPr>
            </w:pPr>
            <w:r w:rsidRPr="0099159C">
              <w:rPr>
                <w:rFonts w:cs="Arial"/>
                <w:szCs w:val="22"/>
              </w:rPr>
              <w:t>Ensure children wash hands before eating</w:t>
            </w:r>
          </w:p>
          <w:p w14:paraId="55DBD93D" w14:textId="77777777" w:rsidR="00306F54" w:rsidRPr="0099159C" w:rsidRDefault="00306F54" w:rsidP="00306F54">
            <w:pPr>
              <w:pStyle w:val="ListParagraph"/>
              <w:numPr>
                <w:ilvl w:val="0"/>
                <w:numId w:val="77"/>
              </w:numPr>
              <w:rPr>
                <w:rFonts w:cs="Arial"/>
                <w:szCs w:val="22"/>
              </w:rPr>
            </w:pPr>
            <w:r w:rsidRPr="0099159C">
              <w:rPr>
                <w:rFonts w:cs="Arial"/>
                <w:szCs w:val="22"/>
              </w:rPr>
              <w:t>Make sure First Aid kit is carried</w:t>
            </w:r>
          </w:p>
        </w:tc>
      </w:tr>
      <w:tr w:rsidR="00306F54" w:rsidRPr="0099159C" w14:paraId="1BC82419" w14:textId="77777777" w:rsidTr="005228B0">
        <w:trPr>
          <w:cantSplit/>
        </w:trPr>
        <w:tc>
          <w:tcPr>
            <w:tcW w:w="0" w:type="auto"/>
          </w:tcPr>
          <w:p w14:paraId="54C741B9" w14:textId="77777777" w:rsidR="00306F54" w:rsidRPr="0099159C" w:rsidRDefault="00306F54" w:rsidP="00306F54">
            <w:pPr>
              <w:rPr>
                <w:rFonts w:cs="Arial"/>
                <w:b/>
                <w:szCs w:val="22"/>
              </w:rPr>
            </w:pPr>
            <w:r w:rsidRPr="0099159C">
              <w:rPr>
                <w:rFonts w:cs="Arial"/>
                <w:b/>
                <w:szCs w:val="22"/>
              </w:rPr>
              <w:t>Castle visits</w:t>
            </w:r>
          </w:p>
          <w:p w14:paraId="7B314386" w14:textId="77777777" w:rsidR="00306F54" w:rsidRPr="0099159C" w:rsidRDefault="00306F54" w:rsidP="00306F54">
            <w:pPr>
              <w:rPr>
                <w:rFonts w:cs="Arial"/>
                <w:szCs w:val="22"/>
              </w:rPr>
            </w:pPr>
            <w:r w:rsidRPr="0099159C">
              <w:rPr>
                <w:rFonts w:cs="Arial"/>
                <w:szCs w:val="22"/>
              </w:rPr>
              <w:t>High walls – falls</w:t>
            </w:r>
          </w:p>
          <w:p w14:paraId="2BF86C68" w14:textId="77777777" w:rsidR="00306F54" w:rsidRPr="0099159C" w:rsidRDefault="00306F54" w:rsidP="00306F54">
            <w:pPr>
              <w:rPr>
                <w:rFonts w:cs="Arial"/>
                <w:szCs w:val="22"/>
              </w:rPr>
            </w:pPr>
            <w:r w:rsidRPr="0099159C">
              <w:rPr>
                <w:rFonts w:cs="Arial"/>
                <w:szCs w:val="22"/>
              </w:rPr>
              <w:t>Steep, dark stairs - falls</w:t>
            </w:r>
          </w:p>
        </w:tc>
        <w:tc>
          <w:tcPr>
            <w:tcW w:w="1625" w:type="dxa"/>
          </w:tcPr>
          <w:p w14:paraId="7463AE04" w14:textId="77777777" w:rsidR="00306F54" w:rsidRPr="0099159C" w:rsidRDefault="00306F54" w:rsidP="00306F54">
            <w:pPr>
              <w:ind w:left="39"/>
              <w:rPr>
                <w:rFonts w:cs="Arial"/>
                <w:szCs w:val="22"/>
              </w:rPr>
            </w:pPr>
            <w:r w:rsidRPr="0099159C">
              <w:rPr>
                <w:rFonts w:cs="Arial"/>
                <w:szCs w:val="22"/>
              </w:rPr>
              <w:t>Pupils and staff</w:t>
            </w:r>
          </w:p>
        </w:tc>
        <w:tc>
          <w:tcPr>
            <w:tcW w:w="8407" w:type="dxa"/>
            <w:gridSpan w:val="2"/>
          </w:tcPr>
          <w:p w14:paraId="2F17C04C" w14:textId="77777777" w:rsidR="00306F54" w:rsidRPr="0099159C" w:rsidRDefault="00306F54" w:rsidP="00306F54">
            <w:pPr>
              <w:pStyle w:val="ListParagraph"/>
              <w:numPr>
                <w:ilvl w:val="0"/>
                <w:numId w:val="77"/>
              </w:numPr>
              <w:rPr>
                <w:rFonts w:cs="Arial"/>
                <w:szCs w:val="22"/>
              </w:rPr>
            </w:pPr>
            <w:r w:rsidRPr="0099159C">
              <w:rPr>
                <w:rFonts w:cs="Arial"/>
                <w:szCs w:val="22"/>
              </w:rPr>
              <w:t xml:space="preserve">Visit leader knows venue and specific areas of risk in the castle (following recce) </w:t>
            </w:r>
          </w:p>
          <w:p w14:paraId="3D38EC5E" w14:textId="77777777" w:rsidR="00306F54" w:rsidRPr="0099159C" w:rsidRDefault="00306F54" w:rsidP="00306F54">
            <w:pPr>
              <w:pStyle w:val="ListParagraph"/>
              <w:numPr>
                <w:ilvl w:val="0"/>
                <w:numId w:val="77"/>
              </w:numPr>
              <w:rPr>
                <w:rFonts w:cs="Arial"/>
                <w:szCs w:val="22"/>
              </w:rPr>
            </w:pPr>
            <w:r w:rsidRPr="0099159C">
              <w:rPr>
                <w:rFonts w:cs="Arial"/>
                <w:szCs w:val="22"/>
              </w:rPr>
              <w:t xml:space="preserve">Brief other staff </w:t>
            </w:r>
          </w:p>
          <w:p w14:paraId="4BD093EF" w14:textId="77777777" w:rsidR="00306F54" w:rsidRPr="0099159C" w:rsidRDefault="00306F54" w:rsidP="00306F54">
            <w:pPr>
              <w:pStyle w:val="ListParagraph"/>
              <w:numPr>
                <w:ilvl w:val="0"/>
                <w:numId w:val="77"/>
              </w:numPr>
              <w:rPr>
                <w:rFonts w:cs="Arial"/>
                <w:szCs w:val="22"/>
              </w:rPr>
            </w:pPr>
            <w:r w:rsidRPr="0099159C">
              <w:rPr>
                <w:rFonts w:cs="Arial"/>
                <w:szCs w:val="22"/>
              </w:rPr>
              <w:t>Supervise pupils appropriately</w:t>
            </w:r>
          </w:p>
        </w:tc>
      </w:tr>
    </w:tbl>
    <w:p w14:paraId="681D989D" w14:textId="77777777" w:rsidR="00037A8E" w:rsidRPr="0099159C" w:rsidRDefault="00037A8E" w:rsidP="00037A8E">
      <w:pPr>
        <w:rPr>
          <w:rFonts w:cs="Arial"/>
          <w:szCs w:val="22"/>
        </w:rPr>
      </w:pPr>
    </w:p>
    <w:p w14:paraId="7C4095F0" w14:textId="77777777" w:rsidR="00666A4B" w:rsidRPr="0099159C" w:rsidRDefault="00666A4B">
      <w:pPr>
        <w:widowControl/>
        <w:spacing w:after="160" w:line="259" w:lineRule="auto"/>
        <w:rPr>
          <w:rFonts w:cs="Arial"/>
          <w:b/>
          <w:sz w:val="36"/>
          <w:szCs w:val="36"/>
        </w:rPr>
      </w:pPr>
      <w:r w:rsidRPr="0099159C">
        <w:rPr>
          <w:rFonts w:cs="Arial"/>
          <w:b/>
          <w:sz w:val="36"/>
          <w:szCs w:val="36"/>
        </w:rPr>
        <w:br w:type="page"/>
      </w:r>
    </w:p>
    <w:p w14:paraId="62DE41CC" w14:textId="04F34B97" w:rsidR="00666A4B" w:rsidRPr="0099159C" w:rsidRDefault="0097629B" w:rsidP="0097629B">
      <w:pPr>
        <w:widowControl/>
        <w:spacing w:after="160" w:line="259" w:lineRule="auto"/>
        <w:jc w:val="center"/>
        <w:rPr>
          <w:rFonts w:cs="Arial"/>
          <w:b/>
          <w:sz w:val="36"/>
          <w:szCs w:val="36"/>
        </w:rPr>
      </w:pPr>
      <w:r w:rsidRPr="0099159C">
        <w:rPr>
          <w:rFonts w:cs="Arial"/>
          <w:b/>
          <w:sz w:val="36"/>
          <w:szCs w:val="36"/>
        </w:rPr>
        <w:lastRenderedPageBreak/>
        <w:t>Non-Route Activities and Visits Sample Assessments Templates</w:t>
      </w:r>
    </w:p>
    <w:tbl>
      <w:tblPr>
        <w:tblpPr w:leftFromText="180" w:rightFromText="180" w:vertAnchor="text" w:horzAnchor="margin" w:tblpY="-514"/>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
        <w:gridCol w:w="4439"/>
        <w:gridCol w:w="1968"/>
        <w:gridCol w:w="8090"/>
      </w:tblGrid>
      <w:tr w:rsidR="009A7498" w:rsidRPr="0099159C" w14:paraId="3573AE9F" w14:textId="77777777" w:rsidTr="00B524A4">
        <w:trPr>
          <w:trHeight w:val="711"/>
        </w:trPr>
        <w:tc>
          <w:tcPr>
            <w:tcW w:w="14570" w:type="dxa"/>
            <w:gridSpan w:val="4"/>
          </w:tcPr>
          <w:p w14:paraId="7DD80867" w14:textId="77777777" w:rsidR="009A7498" w:rsidRPr="0099159C" w:rsidRDefault="009A7498" w:rsidP="00B524A4">
            <w:pPr>
              <w:pStyle w:val="Heading1"/>
              <w:rPr>
                <w:rFonts w:ascii="Tahoma" w:hAnsi="Tahoma" w:cs="Tahoma"/>
                <w:sz w:val="22"/>
                <w:szCs w:val="22"/>
              </w:rPr>
            </w:pPr>
            <w:bookmarkStart w:id="34" w:name="_Toc143266935"/>
            <w:r w:rsidRPr="0099159C">
              <w:rPr>
                <w:rFonts w:ascii="Tahoma" w:hAnsi="Tahoma" w:cs="Tahoma"/>
                <w:sz w:val="22"/>
                <w:szCs w:val="22"/>
              </w:rPr>
              <w:lastRenderedPageBreak/>
              <w:t>Template Risk management form: Residential trips</w:t>
            </w:r>
            <w:bookmarkEnd w:id="34"/>
            <w:r w:rsidRPr="0099159C">
              <w:rPr>
                <w:rFonts w:ascii="Tahoma" w:hAnsi="Tahoma" w:cs="Tahoma"/>
                <w:sz w:val="22"/>
                <w:szCs w:val="22"/>
              </w:rPr>
              <w:t xml:space="preserve"> </w:t>
            </w:r>
          </w:p>
          <w:p w14:paraId="63C75F57" w14:textId="77777777" w:rsidR="009A7498" w:rsidRPr="0099159C" w:rsidRDefault="009A7498" w:rsidP="00B524A4">
            <w:r w:rsidRPr="0099159C">
              <w:t xml:space="preserve">Add the details as required for your trip site </w:t>
            </w:r>
            <w:proofErr w:type="spellStart"/>
            <w:r w:rsidRPr="0099159C">
              <w:t>eg</w:t>
            </w:r>
            <w:proofErr w:type="spellEnd"/>
            <w:r w:rsidRPr="0099159C">
              <w:t xml:space="preserve"> single or shared site with other schools, Centre site </w:t>
            </w:r>
            <w:proofErr w:type="spellStart"/>
            <w:r w:rsidRPr="0099159C">
              <w:t>eg</w:t>
            </w:r>
            <w:proofErr w:type="spellEnd"/>
            <w:r w:rsidRPr="0099159C">
              <w:t xml:space="preserve"> forest, water, urban, city</w:t>
            </w:r>
          </w:p>
          <w:p w14:paraId="02933731" w14:textId="18A42342" w:rsidR="009A7498" w:rsidRPr="0099159C" w:rsidRDefault="009A7498" w:rsidP="00B524A4">
            <w:r w:rsidRPr="0099159C">
              <w:t xml:space="preserve">Accommodation hostel/hotel/tents </w:t>
            </w:r>
          </w:p>
          <w:p w14:paraId="6BE96694" w14:textId="29FE4F01" w:rsidR="001E7B6C" w:rsidRPr="0099159C" w:rsidRDefault="001E7B6C" w:rsidP="00B524A4">
            <w:r w:rsidRPr="0099159C">
              <w:t xml:space="preserve">Date completed                            </w:t>
            </w:r>
            <w:proofErr w:type="gramStart"/>
            <w:r w:rsidRPr="0099159C">
              <w:t>By</w:t>
            </w:r>
            <w:proofErr w:type="gramEnd"/>
            <w:r w:rsidRPr="0099159C">
              <w:t>____________________</w:t>
            </w:r>
          </w:p>
          <w:p w14:paraId="72A16A30" w14:textId="4F5B748D" w:rsidR="001E7B6C" w:rsidRPr="0099159C" w:rsidRDefault="001E7B6C" w:rsidP="00B524A4"/>
        </w:tc>
      </w:tr>
      <w:tr w:rsidR="009A7498" w:rsidRPr="0099159C" w14:paraId="61C34402" w14:textId="77777777" w:rsidTr="00B524A4">
        <w:trPr>
          <w:gridBefore w:val="1"/>
          <w:wBefore w:w="73" w:type="dxa"/>
          <w:cantSplit/>
        </w:trPr>
        <w:tc>
          <w:tcPr>
            <w:tcW w:w="0" w:type="auto"/>
          </w:tcPr>
          <w:p w14:paraId="31FED4EA" w14:textId="77777777" w:rsidR="009A7498" w:rsidRPr="0099159C" w:rsidRDefault="009A7498" w:rsidP="00B524A4">
            <w:pPr>
              <w:rPr>
                <w:rFonts w:ascii="Tahoma" w:hAnsi="Tahoma" w:cs="Tahoma"/>
                <w:szCs w:val="22"/>
              </w:rPr>
            </w:pPr>
            <w:r w:rsidRPr="0099159C">
              <w:rPr>
                <w:rFonts w:ascii="Tahoma" w:hAnsi="Tahoma" w:cs="Tahoma"/>
                <w:b/>
                <w:bCs/>
                <w:szCs w:val="22"/>
              </w:rPr>
              <w:t>Significant hazards and harm which may occur</w:t>
            </w:r>
          </w:p>
          <w:p w14:paraId="183AF5F8" w14:textId="77777777" w:rsidR="009A7498" w:rsidRPr="0099159C" w:rsidRDefault="009A7498" w:rsidP="00B524A4">
            <w:pPr>
              <w:rPr>
                <w:rFonts w:ascii="Tahoma" w:hAnsi="Tahoma" w:cs="Tahoma"/>
                <w:i/>
                <w:iCs/>
                <w:szCs w:val="22"/>
              </w:rPr>
            </w:pPr>
          </w:p>
        </w:tc>
        <w:tc>
          <w:tcPr>
            <w:tcW w:w="1968" w:type="dxa"/>
          </w:tcPr>
          <w:p w14:paraId="28FAE038" w14:textId="77777777" w:rsidR="009A7498" w:rsidRPr="0099159C" w:rsidRDefault="009A7498" w:rsidP="00B524A4">
            <w:pPr>
              <w:pStyle w:val="BodyText"/>
              <w:rPr>
                <w:rFonts w:ascii="Tahoma" w:hAnsi="Tahoma" w:cs="Tahoma"/>
                <w:b/>
                <w:bCs/>
                <w:szCs w:val="22"/>
              </w:rPr>
            </w:pPr>
            <w:r w:rsidRPr="0099159C">
              <w:rPr>
                <w:rFonts w:ascii="Tahoma" w:hAnsi="Tahoma" w:cs="Tahoma"/>
                <w:b/>
                <w:bCs/>
                <w:szCs w:val="22"/>
              </w:rPr>
              <w:t>Who might be harmed?</w:t>
            </w:r>
          </w:p>
          <w:p w14:paraId="3B7895DE" w14:textId="77777777" w:rsidR="009A7498" w:rsidRPr="0099159C" w:rsidRDefault="009A7498" w:rsidP="00B524A4">
            <w:pPr>
              <w:rPr>
                <w:rFonts w:ascii="Tahoma" w:hAnsi="Tahoma" w:cs="Tahoma"/>
                <w:i/>
                <w:iCs/>
                <w:szCs w:val="22"/>
              </w:rPr>
            </w:pPr>
          </w:p>
        </w:tc>
        <w:tc>
          <w:tcPr>
            <w:tcW w:w="8090" w:type="dxa"/>
          </w:tcPr>
          <w:p w14:paraId="1C1A311B" w14:textId="77777777" w:rsidR="009A7498" w:rsidRPr="0099159C" w:rsidRDefault="009A7498" w:rsidP="00B524A4">
            <w:pPr>
              <w:rPr>
                <w:rFonts w:ascii="Tahoma" w:hAnsi="Tahoma" w:cs="Tahoma"/>
                <w:b/>
                <w:bCs/>
                <w:szCs w:val="22"/>
              </w:rPr>
            </w:pPr>
            <w:r w:rsidRPr="0099159C">
              <w:rPr>
                <w:rFonts w:ascii="Tahoma" w:hAnsi="Tahoma" w:cs="Tahoma"/>
                <w:b/>
                <w:bCs/>
                <w:szCs w:val="22"/>
              </w:rPr>
              <w:t xml:space="preserve">Safety measures: </w:t>
            </w:r>
          </w:p>
          <w:p w14:paraId="33DA88EA" w14:textId="77777777" w:rsidR="009A7498" w:rsidRPr="0099159C" w:rsidRDefault="009A7498" w:rsidP="00B524A4">
            <w:pPr>
              <w:rPr>
                <w:rFonts w:ascii="Tahoma" w:hAnsi="Tahoma" w:cs="Tahoma"/>
                <w:i/>
                <w:iCs/>
                <w:szCs w:val="22"/>
              </w:rPr>
            </w:pPr>
            <w:r w:rsidRPr="0099159C">
              <w:rPr>
                <w:rFonts w:ascii="Tahoma" w:hAnsi="Tahoma" w:cs="Tahoma"/>
                <w:i/>
                <w:iCs/>
                <w:szCs w:val="22"/>
              </w:rPr>
              <w:t>Measures that are in place and/or will be taken to reduce the risk to a tolerable level</w:t>
            </w:r>
          </w:p>
        </w:tc>
      </w:tr>
      <w:tr w:rsidR="009A7498" w:rsidRPr="0099159C" w14:paraId="44E7316F" w14:textId="77777777" w:rsidTr="00B524A4">
        <w:trPr>
          <w:gridBefore w:val="1"/>
          <w:wBefore w:w="73" w:type="dxa"/>
          <w:cantSplit/>
          <w:trHeight w:val="719"/>
        </w:trPr>
        <w:tc>
          <w:tcPr>
            <w:tcW w:w="0" w:type="auto"/>
          </w:tcPr>
          <w:p w14:paraId="1B14FA1D" w14:textId="77777777" w:rsidR="009A7498" w:rsidRPr="0099159C" w:rsidRDefault="009A7498" w:rsidP="00B524A4">
            <w:pPr>
              <w:ind w:left="-4"/>
              <w:rPr>
                <w:rFonts w:ascii="Tahoma" w:hAnsi="Tahoma" w:cs="Tahoma"/>
                <w:szCs w:val="22"/>
              </w:rPr>
            </w:pPr>
            <w:r w:rsidRPr="0099159C">
              <w:rPr>
                <w:rFonts w:ascii="Tahoma" w:hAnsi="Tahoma" w:cs="Tahoma"/>
                <w:szCs w:val="22"/>
              </w:rPr>
              <w:t>Transport to and from venues</w:t>
            </w:r>
          </w:p>
        </w:tc>
        <w:tc>
          <w:tcPr>
            <w:tcW w:w="1968" w:type="dxa"/>
          </w:tcPr>
          <w:p w14:paraId="0ECBE7E8" w14:textId="77777777" w:rsidR="009A7498" w:rsidRPr="0099159C" w:rsidRDefault="009A7498" w:rsidP="00B524A4">
            <w:pPr>
              <w:ind w:left="67"/>
              <w:rPr>
                <w:rFonts w:ascii="Tahoma" w:hAnsi="Tahoma" w:cs="Tahoma"/>
                <w:szCs w:val="22"/>
              </w:rPr>
            </w:pPr>
            <w:r w:rsidRPr="0099159C">
              <w:rPr>
                <w:rFonts w:ascii="Tahoma" w:hAnsi="Tahoma" w:cs="Tahoma"/>
                <w:szCs w:val="22"/>
              </w:rPr>
              <w:t>Pupils/staff</w:t>
            </w:r>
          </w:p>
        </w:tc>
        <w:tc>
          <w:tcPr>
            <w:tcW w:w="8090" w:type="dxa"/>
          </w:tcPr>
          <w:p w14:paraId="3F8C59B1"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Ensure suitable bus company is used</w:t>
            </w:r>
          </w:p>
          <w:p w14:paraId="0659ADCD"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 xml:space="preserve">Schools staff have bus company and driver contact details </w:t>
            </w:r>
          </w:p>
          <w:p w14:paraId="396D446D"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Ensure seat belts are worn at all times and are checked by visit leader.</w:t>
            </w:r>
          </w:p>
          <w:p w14:paraId="2FE6D0DB"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Staff to ensure first aid kit to be on bus before leaving.</w:t>
            </w:r>
          </w:p>
        </w:tc>
      </w:tr>
      <w:tr w:rsidR="009A7498" w:rsidRPr="0099159C" w14:paraId="78E0E0A9" w14:textId="77777777" w:rsidTr="00B524A4">
        <w:trPr>
          <w:gridBefore w:val="1"/>
          <w:wBefore w:w="73" w:type="dxa"/>
          <w:cantSplit/>
        </w:trPr>
        <w:tc>
          <w:tcPr>
            <w:tcW w:w="0" w:type="auto"/>
          </w:tcPr>
          <w:p w14:paraId="74603AED" w14:textId="77777777" w:rsidR="009A7498" w:rsidRPr="0099159C" w:rsidRDefault="009A7498" w:rsidP="00B524A4">
            <w:pPr>
              <w:ind w:left="-4"/>
              <w:rPr>
                <w:rFonts w:ascii="Tahoma" w:hAnsi="Tahoma" w:cs="Tahoma"/>
                <w:szCs w:val="22"/>
              </w:rPr>
            </w:pPr>
            <w:r w:rsidRPr="0099159C">
              <w:rPr>
                <w:rFonts w:ascii="Tahoma" w:hAnsi="Tahoma" w:cs="Tahoma"/>
                <w:szCs w:val="22"/>
              </w:rPr>
              <w:t>Meal times</w:t>
            </w:r>
          </w:p>
        </w:tc>
        <w:tc>
          <w:tcPr>
            <w:tcW w:w="1968" w:type="dxa"/>
          </w:tcPr>
          <w:p w14:paraId="2AC17A81" w14:textId="77777777" w:rsidR="009A7498" w:rsidRPr="0099159C" w:rsidRDefault="009A7498" w:rsidP="00B524A4">
            <w:pPr>
              <w:ind w:left="67"/>
              <w:rPr>
                <w:rFonts w:ascii="Tahoma" w:hAnsi="Tahoma" w:cs="Tahoma"/>
                <w:szCs w:val="22"/>
              </w:rPr>
            </w:pPr>
            <w:r w:rsidRPr="0099159C">
              <w:rPr>
                <w:rFonts w:ascii="Tahoma" w:hAnsi="Tahoma" w:cs="Tahoma"/>
                <w:szCs w:val="22"/>
              </w:rPr>
              <w:t>Pupils</w:t>
            </w:r>
          </w:p>
        </w:tc>
        <w:tc>
          <w:tcPr>
            <w:tcW w:w="8090" w:type="dxa"/>
          </w:tcPr>
          <w:p w14:paraId="5B85699F"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Ensure children are made aware of the rules of the venue, all members of staff to supervise.</w:t>
            </w:r>
          </w:p>
          <w:p w14:paraId="2831F2E6"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Children are reminded of the importance of hygiene before meal times including handwashing.</w:t>
            </w:r>
          </w:p>
          <w:p w14:paraId="1F4017E1"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Dietary requirements sent to venue beforehand, school staff to also be aware of any requirements.</w:t>
            </w:r>
          </w:p>
        </w:tc>
      </w:tr>
      <w:tr w:rsidR="009A7498" w:rsidRPr="0099159C" w14:paraId="550F1DAE" w14:textId="77777777" w:rsidTr="00B524A4">
        <w:trPr>
          <w:gridBefore w:val="1"/>
          <w:wBefore w:w="73" w:type="dxa"/>
          <w:cantSplit/>
        </w:trPr>
        <w:tc>
          <w:tcPr>
            <w:tcW w:w="0" w:type="auto"/>
          </w:tcPr>
          <w:p w14:paraId="6617B000" w14:textId="77777777" w:rsidR="009A7498" w:rsidRPr="0099159C" w:rsidRDefault="009A7498" w:rsidP="00B524A4">
            <w:pPr>
              <w:ind w:left="-4"/>
              <w:rPr>
                <w:rFonts w:ascii="Tahoma" w:hAnsi="Tahoma" w:cs="Tahoma"/>
                <w:szCs w:val="22"/>
              </w:rPr>
            </w:pPr>
            <w:r w:rsidRPr="0099159C">
              <w:rPr>
                <w:rFonts w:ascii="Tahoma" w:hAnsi="Tahoma" w:cs="Tahoma"/>
                <w:szCs w:val="22"/>
              </w:rPr>
              <w:t>Out of activity time</w:t>
            </w:r>
          </w:p>
        </w:tc>
        <w:tc>
          <w:tcPr>
            <w:tcW w:w="1968" w:type="dxa"/>
          </w:tcPr>
          <w:p w14:paraId="35C7CC8A" w14:textId="77777777" w:rsidR="009A7498" w:rsidRPr="0099159C" w:rsidRDefault="009A7498" w:rsidP="00B524A4">
            <w:pPr>
              <w:ind w:left="67"/>
              <w:rPr>
                <w:rFonts w:ascii="Tahoma" w:hAnsi="Tahoma" w:cs="Tahoma"/>
                <w:szCs w:val="22"/>
              </w:rPr>
            </w:pPr>
            <w:r w:rsidRPr="0099159C">
              <w:rPr>
                <w:rFonts w:ascii="Tahoma" w:hAnsi="Tahoma" w:cs="Tahoma"/>
                <w:szCs w:val="22"/>
              </w:rPr>
              <w:t>Pupils</w:t>
            </w:r>
          </w:p>
        </w:tc>
        <w:tc>
          <w:tcPr>
            <w:tcW w:w="8090" w:type="dxa"/>
          </w:tcPr>
          <w:p w14:paraId="4CFE8A1F"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Children are aware of the rules at the venue and reminded of the need for exemplary behaviour at all times.</w:t>
            </w:r>
          </w:p>
          <w:p w14:paraId="5C05A5BF"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All children to know where members of staff are at all times.</w:t>
            </w:r>
          </w:p>
          <w:p w14:paraId="5FB46C19"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Staff are accessible to children at all times.</w:t>
            </w:r>
          </w:p>
          <w:p w14:paraId="27A3E183"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Staff to check on the children on a regular basis to ensure behaviour standards are met.</w:t>
            </w:r>
          </w:p>
        </w:tc>
      </w:tr>
      <w:tr w:rsidR="009A7498" w:rsidRPr="0099159C" w14:paraId="0905BB68" w14:textId="77777777" w:rsidTr="00B524A4">
        <w:trPr>
          <w:gridBefore w:val="1"/>
          <w:wBefore w:w="73" w:type="dxa"/>
          <w:cantSplit/>
        </w:trPr>
        <w:tc>
          <w:tcPr>
            <w:tcW w:w="0" w:type="auto"/>
          </w:tcPr>
          <w:p w14:paraId="3FF273CD" w14:textId="77777777" w:rsidR="009A7498" w:rsidRPr="0099159C" w:rsidRDefault="009A7498" w:rsidP="00B524A4">
            <w:pPr>
              <w:ind w:left="-4"/>
              <w:rPr>
                <w:rFonts w:ascii="Tahoma" w:hAnsi="Tahoma" w:cs="Tahoma"/>
                <w:szCs w:val="22"/>
              </w:rPr>
            </w:pPr>
            <w:r w:rsidRPr="0099159C">
              <w:rPr>
                <w:rFonts w:ascii="Tahoma" w:hAnsi="Tahoma" w:cs="Tahoma"/>
                <w:szCs w:val="22"/>
              </w:rPr>
              <w:t>Overnight</w:t>
            </w:r>
          </w:p>
        </w:tc>
        <w:tc>
          <w:tcPr>
            <w:tcW w:w="1968" w:type="dxa"/>
          </w:tcPr>
          <w:p w14:paraId="53516646" w14:textId="77777777" w:rsidR="009A7498" w:rsidRPr="0099159C" w:rsidRDefault="009A7498" w:rsidP="00B524A4">
            <w:pPr>
              <w:ind w:hanging="713"/>
              <w:rPr>
                <w:rFonts w:ascii="Tahoma" w:hAnsi="Tahoma" w:cs="Tahoma"/>
                <w:szCs w:val="22"/>
              </w:rPr>
            </w:pPr>
            <w:r w:rsidRPr="0099159C">
              <w:rPr>
                <w:rFonts w:ascii="Tahoma" w:hAnsi="Tahoma" w:cs="Tahoma"/>
                <w:szCs w:val="22"/>
              </w:rPr>
              <w:t>Staff pupils</w:t>
            </w:r>
          </w:p>
        </w:tc>
        <w:tc>
          <w:tcPr>
            <w:tcW w:w="8090" w:type="dxa"/>
          </w:tcPr>
          <w:p w14:paraId="74CD6D5C"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Children to be given clear instructions of when they are expected to go to sleep.</w:t>
            </w:r>
          </w:p>
          <w:p w14:paraId="07E94BC6"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Members of staff to stay up for a period of time after lights out to ensure that all children are asleep.</w:t>
            </w:r>
          </w:p>
          <w:p w14:paraId="1C0CAD65"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All children to be aware of how to contact a member of staff if they are needed overnight.</w:t>
            </w:r>
          </w:p>
          <w:p w14:paraId="2D64B397"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Staff to check on each room before going to sleep.</w:t>
            </w:r>
          </w:p>
          <w:p w14:paraId="0B4A6EAB"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 xml:space="preserve">Staff to follow procedure of the venue in terms of locking doors before going to sleep. </w:t>
            </w:r>
          </w:p>
          <w:p w14:paraId="41843C2F"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Children are reminded the need to stay in their rooms until instructed in the morning by a member of staff and to only leave in a case of an emergency.</w:t>
            </w:r>
          </w:p>
        </w:tc>
      </w:tr>
      <w:tr w:rsidR="009A7498" w:rsidRPr="0099159C" w14:paraId="549277D6" w14:textId="77777777" w:rsidTr="00B524A4">
        <w:trPr>
          <w:gridBefore w:val="1"/>
          <w:wBefore w:w="73" w:type="dxa"/>
          <w:cantSplit/>
        </w:trPr>
        <w:tc>
          <w:tcPr>
            <w:tcW w:w="0" w:type="auto"/>
          </w:tcPr>
          <w:p w14:paraId="3BF34093" w14:textId="77777777" w:rsidR="009A7498" w:rsidRPr="0099159C" w:rsidRDefault="009A7498" w:rsidP="00B524A4">
            <w:pPr>
              <w:ind w:left="-4"/>
              <w:rPr>
                <w:rFonts w:ascii="Tahoma" w:hAnsi="Tahoma" w:cs="Tahoma"/>
                <w:szCs w:val="22"/>
              </w:rPr>
            </w:pPr>
            <w:r w:rsidRPr="0099159C">
              <w:rPr>
                <w:rFonts w:ascii="Tahoma" w:hAnsi="Tahoma" w:cs="Tahoma"/>
                <w:szCs w:val="22"/>
              </w:rPr>
              <w:t>Illness - Child</w:t>
            </w:r>
          </w:p>
        </w:tc>
        <w:tc>
          <w:tcPr>
            <w:tcW w:w="1968" w:type="dxa"/>
          </w:tcPr>
          <w:p w14:paraId="7E011F4A" w14:textId="77777777" w:rsidR="009A7498" w:rsidRPr="0099159C" w:rsidRDefault="009A7498" w:rsidP="00B524A4">
            <w:pPr>
              <w:ind w:hanging="713"/>
              <w:rPr>
                <w:rFonts w:ascii="Tahoma" w:hAnsi="Tahoma" w:cs="Tahoma"/>
                <w:szCs w:val="22"/>
              </w:rPr>
            </w:pPr>
            <w:r w:rsidRPr="0099159C">
              <w:rPr>
                <w:rFonts w:ascii="Tahoma" w:hAnsi="Tahoma" w:cs="Tahoma"/>
                <w:szCs w:val="22"/>
              </w:rPr>
              <w:t>Pupils</w:t>
            </w:r>
          </w:p>
        </w:tc>
        <w:tc>
          <w:tcPr>
            <w:tcW w:w="8090" w:type="dxa"/>
          </w:tcPr>
          <w:p w14:paraId="0C1A5C90"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Child to be cared for by a member of staff at all times.</w:t>
            </w:r>
          </w:p>
          <w:p w14:paraId="6A5DAB65"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lastRenderedPageBreak/>
              <w:t>Contact numbers for parents to be kept in a central place for all members of staff to access.</w:t>
            </w:r>
          </w:p>
          <w:p w14:paraId="26852C8B" w14:textId="6F26DAB1"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Parents to be contact</w:t>
            </w:r>
            <w:r w:rsidR="00E13530" w:rsidRPr="0099159C">
              <w:rPr>
                <w:rFonts w:ascii="Tahoma" w:hAnsi="Tahoma" w:cs="Tahoma"/>
                <w:szCs w:val="22"/>
              </w:rPr>
              <w:t>ed</w:t>
            </w:r>
            <w:r w:rsidRPr="0099159C">
              <w:rPr>
                <w:rFonts w:ascii="Tahoma" w:hAnsi="Tahoma" w:cs="Tahoma"/>
                <w:szCs w:val="22"/>
              </w:rPr>
              <w:t xml:space="preserve"> if members of staff feel there is a need.</w:t>
            </w:r>
          </w:p>
          <w:p w14:paraId="5E0A84B8" w14:textId="409AA1CB" w:rsidR="009A7498" w:rsidRPr="0099159C" w:rsidRDefault="009A7498" w:rsidP="008805F9">
            <w:pPr>
              <w:pStyle w:val="ListParagraph"/>
              <w:numPr>
                <w:ilvl w:val="0"/>
                <w:numId w:val="91"/>
              </w:numPr>
              <w:rPr>
                <w:rFonts w:ascii="Tahoma" w:hAnsi="Tahoma" w:cs="Tahoma"/>
                <w:szCs w:val="22"/>
              </w:rPr>
            </w:pPr>
          </w:p>
        </w:tc>
      </w:tr>
      <w:tr w:rsidR="009A7498" w:rsidRPr="0099159C" w14:paraId="09EA02F5" w14:textId="77777777" w:rsidTr="00B524A4">
        <w:trPr>
          <w:gridBefore w:val="1"/>
          <w:wBefore w:w="73" w:type="dxa"/>
          <w:cantSplit/>
        </w:trPr>
        <w:tc>
          <w:tcPr>
            <w:tcW w:w="0" w:type="auto"/>
          </w:tcPr>
          <w:p w14:paraId="120C234A" w14:textId="77777777" w:rsidR="009A7498" w:rsidRPr="0099159C" w:rsidRDefault="009A7498" w:rsidP="00B524A4">
            <w:pPr>
              <w:ind w:left="-4"/>
              <w:rPr>
                <w:rFonts w:ascii="Tahoma" w:hAnsi="Tahoma" w:cs="Tahoma"/>
                <w:szCs w:val="22"/>
              </w:rPr>
            </w:pPr>
            <w:r w:rsidRPr="0099159C">
              <w:rPr>
                <w:rFonts w:ascii="Tahoma" w:hAnsi="Tahoma" w:cs="Tahoma"/>
                <w:szCs w:val="22"/>
              </w:rPr>
              <w:lastRenderedPageBreak/>
              <w:t>Illness – Staff</w:t>
            </w:r>
          </w:p>
        </w:tc>
        <w:tc>
          <w:tcPr>
            <w:tcW w:w="1968" w:type="dxa"/>
          </w:tcPr>
          <w:p w14:paraId="76B2797D" w14:textId="77777777" w:rsidR="009A7498" w:rsidRPr="0099159C" w:rsidRDefault="009A7498" w:rsidP="00B524A4">
            <w:pPr>
              <w:ind w:hanging="713"/>
              <w:rPr>
                <w:rFonts w:ascii="Tahoma" w:hAnsi="Tahoma" w:cs="Tahoma"/>
                <w:szCs w:val="22"/>
              </w:rPr>
            </w:pPr>
            <w:r w:rsidRPr="0099159C">
              <w:rPr>
                <w:rFonts w:ascii="Tahoma" w:hAnsi="Tahoma" w:cs="Tahoma"/>
                <w:szCs w:val="22"/>
              </w:rPr>
              <w:t>Staff</w:t>
            </w:r>
          </w:p>
        </w:tc>
        <w:tc>
          <w:tcPr>
            <w:tcW w:w="8090" w:type="dxa"/>
          </w:tcPr>
          <w:p w14:paraId="37EBA5AC"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Ensure enough members of staff are available in terms of ratios.</w:t>
            </w:r>
          </w:p>
          <w:p w14:paraId="663F9BA9"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Member of staff to bring a car with them with business insurance.</w:t>
            </w:r>
          </w:p>
          <w:p w14:paraId="31439CFA" w14:textId="77777777" w:rsidR="009A7498" w:rsidRPr="0099159C" w:rsidRDefault="009A7498" w:rsidP="008805F9">
            <w:pPr>
              <w:pStyle w:val="ListParagraph"/>
              <w:numPr>
                <w:ilvl w:val="0"/>
                <w:numId w:val="91"/>
              </w:numPr>
              <w:rPr>
                <w:rFonts w:ascii="Tahoma" w:hAnsi="Tahoma" w:cs="Tahoma"/>
                <w:szCs w:val="22"/>
              </w:rPr>
            </w:pPr>
            <w:r w:rsidRPr="0099159C">
              <w:rPr>
                <w:rFonts w:ascii="Tahoma" w:hAnsi="Tahoma" w:cs="Tahoma"/>
                <w:szCs w:val="22"/>
              </w:rPr>
              <w:t>School contact to be contactable throughout the trip.</w:t>
            </w:r>
          </w:p>
        </w:tc>
      </w:tr>
      <w:tr w:rsidR="0090226A" w:rsidRPr="0099159C" w14:paraId="613EC457" w14:textId="77777777" w:rsidTr="0014686F">
        <w:trPr>
          <w:gridBefore w:val="1"/>
          <w:wBefore w:w="73" w:type="dxa"/>
          <w:cantSplit/>
        </w:trPr>
        <w:tc>
          <w:tcPr>
            <w:tcW w:w="0" w:type="auto"/>
          </w:tcPr>
          <w:p w14:paraId="34317D62" w14:textId="77777777" w:rsidR="0090226A" w:rsidRPr="0099159C" w:rsidRDefault="0090226A" w:rsidP="0090226A">
            <w:pPr>
              <w:ind w:left="-4"/>
              <w:rPr>
                <w:rFonts w:ascii="Tahoma" w:hAnsi="Tahoma" w:cs="Tahoma"/>
                <w:color w:val="auto"/>
                <w:szCs w:val="22"/>
              </w:rPr>
            </w:pPr>
            <w:r w:rsidRPr="0099159C">
              <w:rPr>
                <w:rFonts w:ascii="Tahoma" w:hAnsi="Tahoma" w:cs="Tahoma"/>
                <w:color w:val="auto"/>
                <w:szCs w:val="22"/>
              </w:rPr>
              <w:t xml:space="preserve">Additional Needs / Medical issues / Behaviour </w:t>
            </w:r>
          </w:p>
        </w:tc>
        <w:tc>
          <w:tcPr>
            <w:tcW w:w="1968" w:type="dxa"/>
          </w:tcPr>
          <w:p w14:paraId="69A3E7A6" w14:textId="77777777" w:rsidR="0090226A" w:rsidRPr="0099159C" w:rsidRDefault="0090226A" w:rsidP="0090226A">
            <w:pPr>
              <w:ind w:hanging="713"/>
              <w:rPr>
                <w:rFonts w:ascii="Tahoma" w:hAnsi="Tahoma" w:cs="Tahoma"/>
                <w:color w:val="auto"/>
                <w:szCs w:val="22"/>
              </w:rPr>
            </w:pPr>
          </w:p>
        </w:tc>
        <w:tc>
          <w:tcPr>
            <w:tcW w:w="8090" w:type="dxa"/>
          </w:tcPr>
          <w:p w14:paraId="4FFABD58" w14:textId="4EBA1630" w:rsidR="0090226A" w:rsidRPr="0099159C" w:rsidRDefault="001E4BD5" w:rsidP="0090226A">
            <w:pPr>
              <w:widowControl/>
              <w:numPr>
                <w:ilvl w:val="0"/>
                <w:numId w:val="91"/>
              </w:numPr>
              <w:spacing w:after="160" w:line="259" w:lineRule="auto"/>
              <w:contextualSpacing/>
              <w:rPr>
                <w:rFonts w:ascii="Tahoma" w:eastAsia="Calibri" w:hAnsi="Tahoma" w:cs="Tahoma"/>
                <w:snapToGrid/>
                <w:color w:val="auto"/>
                <w:szCs w:val="22"/>
              </w:rPr>
            </w:pPr>
            <w:r w:rsidRPr="0099159C">
              <w:rPr>
                <w:rFonts w:ascii="Tahoma" w:eastAsia="Calibri" w:hAnsi="Tahoma" w:cs="Tahoma"/>
                <w:snapToGrid/>
                <w:color w:val="auto"/>
                <w:szCs w:val="22"/>
              </w:rPr>
              <w:t>Ensure these are risk assessed and Centre Staff ae made aware of any additional support requirements including any Care Plans that are in place</w:t>
            </w:r>
          </w:p>
        </w:tc>
      </w:tr>
      <w:tr w:rsidR="0090226A" w:rsidRPr="0099159C" w14:paraId="34E2AAC0" w14:textId="77777777" w:rsidTr="0014686F">
        <w:trPr>
          <w:gridBefore w:val="1"/>
          <w:wBefore w:w="73" w:type="dxa"/>
          <w:cantSplit/>
        </w:trPr>
        <w:tc>
          <w:tcPr>
            <w:tcW w:w="0" w:type="auto"/>
          </w:tcPr>
          <w:p w14:paraId="3FFF229C" w14:textId="77777777" w:rsidR="0090226A" w:rsidRPr="0099159C" w:rsidRDefault="0090226A" w:rsidP="0090226A">
            <w:pPr>
              <w:ind w:left="-4"/>
              <w:rPr>
                <w:rFonts w:ascii="Tahoma" w:hAnsi="Tahoma" w:cs="Tahoma"/>
                <w:color w:val="auto"/>
                <w:szCs w:val="22"/>
              </w:rPr>
            </w:pPr>
            <w:r w:rsidRPr="0099159C">
              <w:rPr>
                <w:rFonts w:ascii="Tahoma" w:hAnsi="Tahoma" w:cs="Tahoma"/>
                <w:color w:val="auto"/>
                <w:szCs w:val="22"/>
              </w:rPr>
              <w:t xml:space="preserve">Emergency Procedures </w:t>
            </w:r>
          </w:p>
        </w:tc>
        <w:tc>
          <w:tcPr>
            <w:tcW w:w="1968" w:type="dxa"/>
          </w:tcPr>
          <w:p w14:paraId="39DF8ED1" w14:textId="77777777" w:rsidR="0090226A" w:rsidRPr="0099159C" w:rsidRDefault="0090226A" w:rsidP="0090226A">
            <w:pPr>
              <w:ind w:hanging="713"/>
              <w:rPr>
                <w:rFonts w:ascii="Tahoma" w:hAnsi="Tahoma" w:cs="Tahoma"/>
                <w:color w:val="auto"/>
                <w:szCs w:val="22"/>
              </w:rPr>
            </w:pPr>
          </w:p>
        </w:tc>
        <w:tc>
          <w:tcPr>
            <w:tcW w:w="8090" w:type="dxa"/>
          </w:tcPr>
          <w:p w14:paraId="5076C117" w14:textId="77777777" w:rsidR="0090226A" w:rsidRPr="0099159C"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99159C">
              <w:rPr>
                <w:rFonts w:ascii="Tahoma" w:eastAsia="Calibri" w:hAnsi="Tahoma" w:cs="Tahoma"/>
                <w:snapToGrid/>
                <w:color w:val="auto"/>
                <w:szCs w:val="22"/>
              </w:rPr>
              <w:t xml:space="preserve">See Emergency Procedures flow chart in the Schools Visit Policy – A copy should be available to all staff on the visit </w:t>
            </w:r>
          </w:p>
          <w:p w14:paraId="76DA6F09" w14:textId="77777777" w:rsidR="0090226A" w:rsidRPr="0099159C"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99159C">
              <w:rPr>
                <w:rFonts w:ascii="Tahoma" w:eastAsia="Calibri" w:hAnsi="Tahoma" w:cs="Tahoma"/>
                <w:snapToGrid/>
                <w:color w:val="auto"/>
                <w:szCs w:val="22"/>
              </w:rPr>
              <w:t xml:space="preserve">………………………………………Emergency Contact </w:t>
            </w:r>
            <w:r w:rsidRPr="0099159C">
              <w:rPr>
                <w:rFonts w:ascii="Tahoma" w:eastAsia="Calibri" w:hAnsi="Tahoma" w:cs="Tahoma"/>
                <w:b/>
                <w:snapToGrid/>
                <w:color w:val="auto"/>
                <w:szCs w:val="22"/>
              </w:rPr>
              <w:t>Mobile</w:t>
            </w:r>
            <w:r w:rsidRPr="0099159C">
              <w:rPr>
                <w:rFonts w:ascii="Tahoma" w:eastAsia="Calibri" w:hAnsi="Tahoma" w:cs="Tahoma"/>
                <w:snapToGrid/>
                <w:color w:val="auto"/>
                <w:szCs w:val="22"/>
              </w:rPr>
              <w:t xml:space="preserve"> Number </w:t>
            </w:r>
          </w:p>
        </w:tc>
      </w:tr>
      <w:tr w:rsidR="0090226A" w:rsidRPr="0099159C" w14:paraId="18794E1C" w14:textId="77777777" w:rsidTr="0014686F">
        <w:trPr>
          <w:gridBefore w:val="1"/>
          <w:wBefore w:w="73" w:type="dxa"/>
          <w:cantSplit/>
        </w:trPr>
        <w:tc>
          <w:tcPr>
            <w:tcW w:w="0" w:type="auto"/>
          </w:tcPr>
          <w:p w14:paraId="76BD529A" w14:textId="77777777" w:rsidR="0090226A" w:rsidRPr="0099159C" w:rsidRDefault="0090226A" w:rsidP="0090226A">
            <w:pPr>
              <w:ind w:left="-4"/>
              <w:rPr>
                <w:rFonts w:ascii="Tahoma" w:hAnsi="Tahoma" w:cs="Tahoma"/>
                <w:color w:val="auto"/>
                <w:szCs w:val="22"/>
              </w:rPr>
            </w:pPr>
            <w:r w:rsidRPr="0099159C">
              <w:rPr>
                <w:rFonts w:ascii="Tahoma" w:hAnsi="Tahoma" w:cs="Tahoma"/>
                <w:color w:val="auto"/>
                <w:szCs w:val="22"/>
              </w:rPr>
              <w:t xml:space="preserve">Roles and Responsibilities </w:t>
            </w:r>
          </w:p>
        </w:tc>
        <w:tc>
          <w:tcPr>
            <w:tcW w:w="1968" w:type="dxa"/>
          </w:tcPr>
          <w:p w14:paraId="5816C964" w14:textId="77777777" w:rsidR="0090226A" w:rsidRPr="0099159C" w:rsidRDefault="0090226A" w:rsidP="0090226A">
            <w:pPr>
              <w:ind w:hanging="713"/>
              <w:rPr>
                <w:rFonts w:ascii="Tahoma" w:hAnsi="Tahoma" w:cs="Tahoma"/>
                <w:color w:val="auto"/>
                <w:szCs w:val="22"/>
              </w:rPr>
            </w:pPr>
          </w:p>
        </w:tc>
        <w:tc>
          <w:tcPr>
            <w:tcW w:w="8090" w:type="dxa"/>
          </w:tcPr>
          <w:p w14:paraId="7D38ED72" w14:textId="77777777" w:rsidR="0090226A" w:rsidRPr="0099159C"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99159C">
              <w:rPr>
                <w:rFonts w:ascii="Tahoma" w:eastAsia="Calibri" w:hAnsi="Tahoma" w:cs="Tahoma"/>
                <w:snapToGrid/>
                <w:color w:val="auto"/>
                <w:szCs w:val="22"/>
              </w:rPr>
              <w:t>Provider responsibilities ………………………………………………………………</w:t>
            </w:r>
            <w:proofErr w:type="gramStart"/>
            <w:r w:rsidRPr="0099159C">
              <w:rPr>
                <w:rFonts w:ascii="Tahoma" w:eastAsia="Calibri" w:hAnsi="Tahoma" w:cs="Tahoma"/>
                <w:snapToGrid/>
                <w:color w:val="auto"/>
                <w:szCs w:val="22"/>
              </w:rPr>
              <w:t>…..</w:t>
            </w:r>
            <w:proofErr w:type="gramEnd"/>
          </w:p>
          <w:p w14:paraId="0BFA32BE" w14:textId="073DBF11" w:rsidR="0090226A" w:rsidRPr="0099159C" w:rsidRDefault="0090226A" w:rsidP="0090226A">
            <w:pPr>
              <w:widowControl/>
              <w:numPr>
                <w:ilvl w:val="0"/>
                <w:numId w:val="91"/>
              </w:numPr>
              <w:spacing w:after="160" w:line="259" w:lineRule="auto"/>
              <w:contextualSpacing/>
              <w:rPr>
                <w:rFonts w:ascii="Tahoma" w:eastAsia="Calibri" w:hAnsi="Tahoma" w:cs="Tahoma"/>
                <w:snapToGrid/>
                <w:color w:val="auto"/>
                <w:szCs w:val="22"/>
              </w:rPr>
            </w:pPr>
            <w:r w:rsidRPr="0099159C">
              <w:rPr>
                <w:rFonts w:ascii="Tahoma" w:eastAsia="Calibri" w:hAnsi="Tahoma" w:cs="Tahoma"/>
                <w:snapToGrid/>
                <w:color w:val="auto"/>
                <w:szCs w:val="22"/>
              </w:rPr>
              <w:t xml:space="preserve">School Staff </w:t>
            </w:r>
            <w:r w:rsidR="001E4BD5" w:rsidRPr="0099159C">
              <w:rPr>
                <w:rFonts w:ascii="Tahoma" w:eastAsia="Calibri" w:hAnsi="Tahoma" w:cs="Tahoma"/>
                <w:snapToGrid/>
                <w:color w:val="auto"/>
                <w:szCs w:val="22"/>
              </w:rPr>
              <w:t>responsibilities</w:t>
            </w:r>
            <w:r w:rsidRPr="0099159C">
              <w:rPr>
                <w:rFonts w:ascii="Tahoma" w:eastAsia="Calibri" w:hAnsi="Tahoma" w:cs="Tahoma"/>
                <w:snapToGrid/>
                <w:color w:val="auto"/>
                <w:szCs w:val="22"/>
              </w:rPr>
              <w:t>……………………………………………………………….</w:t>
            </w:r>
          </w:p>
        </w:tc>
      </w:tr>
    </w:tbl>
    <w:p w14:paraId="5C467161" w14:textId="77777777" w:rsidR="009A7498" w:rsidRPr="0099159C" w:rsidRDefault="009A7498" w:rsidP="009A7498">
      <w:pPr>
        <w:rPr>
          <w:rFonts w:ascii="Tahoma" w:hAnsi="Tahoma" w:cs="Tahoma"/>
          <w:szCs w:val="22"/>
        </w:rPr>
      </w:pPr>
    </w:p>
    <w:p w14:paraId="15788403" w14:textId="77777777" w:rsidR="009A7498" w:rsidRPr="0099159C" w:rsidRDefault="009A7498" w:rsidP="009A7498">
      <w:pPr>
        <w:widowControl/>
        <w:spacing w:after="160" w:line="259" w:lineRule="auto"/>
        <w:rPr>
          <w:rFonts w:ascii="Tahoma" w:hAnsi="Tahoma" w:cs="Tahoma"/>
          <w:b/>
          <w:szCs w:val="22"/>
        </w:rPr>
      </w:pPr>
    </w:p>
    <w:p w14:paraId="4B6D1E89" w14:textId="77777777" w:rsidR="009A7498" w:rsidRPr="0099159C" w:rsidRDefault="009A7498" w:rsidP="009A7498">
      <w:pPr>
        <w:widowControl/>
        <w:spacing w:after="160" w:line="259" w:lineRule="auto"/>
        <w:rPr>
          <w:rFonts w:ascii="Tahoma" w:hAnsi="Tahoma" w:cs="Tahoma"/>
          <w:color w:val="auto"/>
          <w:szCs w:val="22"/>
        </w:rPr>
      </w:pPr>
    </w:p>
    <w:p w14:paraId="3439577F" w14:textId="77777777" w:rsidR="009A7498" w:rsidRPr="0099159C" w:rsidRDefault="009A7498" w:rsidP="009A7498">
      <w:pPr>
        <w:widowControl/>
        <w:spacing w:after="160" w:line="259" w:lineRule="auto"/>
        <w:rPr>
          <w:rFonts w:ascii="Tahoma" w:hAnsi="Tahoma" w:cs="Tahoma"/>
          <w:color w:val="auto"/>
          <w:szCs w:val="22"/>
        </w:rPr>
      </w:pPr>
    </w:p>
    <w:p w14:paraId="16DE61EE" w14:textId="77777777" w:rsidR="009A7498" w:rsidRPr="0099159C" w:rsidRDefault="009A7498" w:rsidP="009A7498">
      <w:pPr>
        <w:widowControl/>
        <w:spacing w:after="160" w:line="259" w:lineRule="auto"/>
        <w:rPr>
          <w:rFonts w:ascii="Tahoma" w:hAnsi="Tahoma" w:cs="Tahoma"/>
          <w:color w:val="auto"/>
          <w:szCs w:val="22"/>
        </w:rPr>
      </w:pPr>
    </w:p>
    <w:p w14:paraId="6C5FA32D" w14:textId="77777777" w:rsidR="009A7498" w:rsidRPr="0099159C" w:rsidRDefault="009A7498" w:rsidP="009A7498">
      <w:pPr>
        <w:widowControl/>
        <w:spacing w:after="160" w:line="259" w:lineRule="auto"/>
        <w:jc w:val="both"/>
      </w:pPr>
    </w:p>
    <w:p w14:paraId="72819459" w14:textId="77777777" w:rsidR="009A7498" w:rsidRPr="0099159C" w:rsidRDefault="009A7498" w:rsidP="0097629B">
      <w:pPr>
        <w:widowControl/>
        <w:spacing w:after="160" w:line="259" w:lineRule="auto"/>
        <w:jc w:val="center"/>
        <w:rPr>
          <w:rFonts w:cs="Arial"/>
          <w:b/>
          <w:sz w:val="36"/>
          <w:szCs w:val="36"/>
        </w:rPr>
      </w:pPr>
    </w:p>
    <w:p w14:paraId="10A65B33" w14:textId="77777777" w:rsidR="0097629B" w:rsidRPr="0099159C" w:rsidRDefault="0097629B" w:rsidP="00037A8E">
      <w:pPr>
        <w:rPr>
          <w:rFonts w:cs="Arial"/>
          <w:b/>
          <w:szCs w:val="22"/>
        </w:rPr>
      </w:pPr>
    </w:p>
    <w:p w14:paraId="519E25AF" w14:textId="3609CF68" w:rsidR="0097629B" w:rsidRPr="0099159C" w:rsidRDefault="0097629B" w:rsidP="008805F9">
      <w:pPr>
        <w:widowControl/>
        <w:spacing w:after="160" w:line="259" w:lineRule="auto"/>
        <w:jc w:val="center"/>
        <w:rPr>
          <w:rFonts w:cs="Arial"/>
          <w:b/>
          <w:sz w:val="36"/>
          <w:szCs w:val="36"/>
        </w:rPr>
      </w:pPr>
    </w:p>
    <w:p w14:paraId="3166A5FE" w14:textId="77777777" w:rsidR="0097629B" w:rsidRPr="0099159C" w:rsidRDefault="0097629B" w:rsidP="0097629B">
      <w:pPr>
        <w:widowControl/>
        <w:spacing w:after="160" w:line="259" w:lineRule="auto"/>
        <w:rPr>
          <w:rFonts w:cs="Arial"/>
          <w:b/>
          <w:sz w:val="36"/>
          <w:szCs w:val="36"/>
        </w:rPr>
      </w:pPr>
    </w:p>
    <w:p w14:paraId="25637D7F" w14:textId="77777777" w:rsidR="0097629B" w:rsidRPr="0099159C" w:rsidRDefault="0097629B" w:rsidP="00037A8E">
      <w:pPr>
        <w:widowControl/>
        <w:spacing w:after="160" w:line="259" w:lineRule="auto"/>
        <w:rPr>
          <w:rFonts w:cs="Arial"/>
          <w:b/>
          <w:szCs w:val="22"/>
        </w:rPr>
      </w:pPr>
    </w:p>
    <w:p w14:paraId="5306D9A8" w14:textId="77777777" w:rsidR="00037A8E" w:rsidRPr="0099159C" w:rsidRDefault="00037A8E" w:rsidP="00037A8E">
      <w:pPr>
        <w:widowControl/>
        <w:spacing w:after="160" w:line="259" w:lineRule="auto"/>
        <w:rPr>
          <w:rFonts w:cs="Arial"/>
          <w:b/>
          <w:szCs w:val="22"/>
        </w:rPr>
      </w:pPr>
    </w:p>
    <w:p w14:paraId="48D8EB9B" w14:textId="77777777" w:rsidR="00037A8E" w:rsidRPr="0099159C" w:rsidRDefault="00037A8E" w:rsidP="00037A8E">
      <w:pPr>
        <w:widowControl/>
        <w:spacing w:after="160" w:line="259" w:lineRule="auto"/>
        <w:rPr>
          <w:rFonts w:cs="Arial"/>
          <w:b/>
          <w:szCs w:val="22"/>
        </w:rPr>
      </w:pPr>
    </w:p>
    <w:p w14:paraId="44D37086" w14:textId="77777777" w:rsidR="00037A8E" w:rsidRPr="0099159C" w:rsidRDefault="00037A8E" w:rsidP="00037A8E">
      <w:pPr>
        <w:widowControl/>
        <w:spacing w:after="160" w:line="259" w:lineRule="auto"/>
        <w:rPr>
          <w:rFonts w:cs="Arial"/>
          <w:b/>
          <w:szCs w:val="22"/>
        </w:rPr>
      </w:pPr>
    </w:p>
    <w:p w14:paraId="7E90AF00" w14:textId="77777777" w:rsidR="00037A8E" w:rsidRPr="0099159C" w:rsidRDefault="00037A8E" w:rsidP="00037A8E">
      <w:pPr>
        <w:widowControl/>
        <w:spacing w:after="160" w:line="259" w:lineRule="auto"/>
        <w:rPr>
          <w:rFonts w:cs="Arial"/>
          <w:b/>
          <w:szCs w:val="22"/>
        </w:rPr>
      </w:pPr>
    </w:p>
    <w:p w14:paraId="0F96898A" w14:textId="77777777" w:rsidR="00037A8E" w:rsidRPr="0099159C" w:rsidRDefault="00037A8E" w:rsidP="00037A8E">
      <w:pPr>
        <w:widowControl/>
        <w:spacing w:after="160" w:line="259" w:lineRule="auto"/>
        <w:rPr>
          <w:rFonts w:cs="Arial"/>
          <w:b/>
          <w:szCs w:val="22"/>
        </w:rPr>
      </w:pPr>
    </w:p>
    <w:p w14:paraId="2EA59289" w14:textId="518DD8E9" w:rsidR="008D41B5" w:rsidRPr="0099159C" w:rsidRDefault="008D41B5" w:rsidP="008D41B5">
      <w:pPr>
        <w:widowControl/>
        <w:spacing w:line="240" w:lineRule="auto"/>
        <w:rPr>
          <w:rFonts w:ascii="Times New Roman" w:hAnsi="Times New Roman"/>
          <w:snapToGrid/>
          <w:color w:val="auto"/>
          <w:kern w:val="0"/>
          <w:sz w:val="24"/>
          <w:szCs w:val="24"/>
        </w:rPr>
      </w:pPr>
      <w:r w:rsidRPr="0099159C">
        <w:rPr>
          <w:noProof/>
          <w:color w:val="auto"/>
          <w:kern w:val="0"/>
          <w:sz w:val="24"/>
          <w:szCs w:val="24"/>
          <w:lang w:eastAsia="en-GB"/>
        </w:rPr>
        <mc:AlternateContent>
          <mc:Choice Requires="wps">
            <w:drawing>
              <wp:anchor distT="36576" distB="36576" distL="36576" distR="36576" simplePos="0" relativeHeight="251722752" behindDoc="0" locked="0" layoutInCell="1" allowOverlap="1" wp14:anchorId="14DAF2E9" wp14:editId="0FCD499E">
                <wp:simplePos x="0" y="0"/>
                <wp:positionH relativeFrom="column">
                  <wp:posOffset>283845</wp:posOffset>
                </wp:positionH>
                <wp:positionV relativeFrom="paragraph">
                  <wp:posOffset>2487930</wp:posOffset>
                </wp:positionV>
                <wp:extent cx="10079990" cy="4064000"/>
                <wp:effectExtent l="0" t="1905" r="0" b="12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079990" cy="40640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90326" id="Rectangle 11" o:spid="_x0000_s1026" style="position:absolute;margin-left:22.35pt;margin-top:195.9pt;width:793.7pt;height:320pt;z-index:251722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" filled="f" stroked="f" insetpen="t">
                <v:shadow color="#ccc"/>
                <o:lock v:ext="edit" shapetype="t"/>
                <v:textbox inset="0,0,0,0"/>
              </v:rect>
            </w:pict>
          </mc:Fallback>
        </mc:AlternateContent>
      </w:r>
    </w:p>
    <w:tbl>
      <w:tblPr>
        <w:tblW w:w="15874" w:type="dxa"/>
        <w:tblCellMar>
          <w:left w:w="0" w:type="dxa"/>
          <w:right w:w="0" w:type="dxa"/>
        </w:tblCellMar>
        <w:tblLook w:val="04A0" w:firstRow="1" w:lastRow="0" w:firstColumn="1" w:lastColumn="0" w:noHBand="0" w:noVBand="1"/>
      </w:tblPr>
      <w:tblGrid>
        <w:gridCol w:w="2608"/>
        <w:gridCol w:w="1701"/>
        <w:gridCol w:w="11565"/>
      </w:tblGrid>
      <w:tr w:rsidR="001E7B6C" w:rsidRPr="0099159C" w14:paraId="322E3AEA" w14:textId="77777777" w:rsidTr="008D41B5">
        <w:trPr>
          <w:trHeight w:val="737"/>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067E4CA" w14:textId="21F2B241" w:rsidR="001E7B6C" w:rsidRPr="0099159C" w:rsidRDefault="001E7B6C" w:rsidP="001E7B6C">
            <w:pPr>
              <w:pStyle w:val="Heading1"/>
              <w:rPr>
                <w:rFonts w:ascii="Tahoma" w:hAnsi="Tahoma" w:cs="Tahoma"/>
                <w:sz w:val="18"/>
                <w:szCs w:val="18"/>
              </w:rPr>
            </w:pPr>
            <w:bookmarkStart w:id="35" w:name="_Toc143266936"/>
            <w:r w:rsidRPr="0099159C">
              <w:rPr>
                <w:rFonts w:ascii="Tahoma" w:hAnsi="Tahoma" w:cs="Tahoma"/>
                <w:sz w:val="18"/>
                <w:szCs w:val="18"/>
              </w:rPr>
              <w:t>Template Risk management form: Day Visits</w:t>
            </w:r>
            <w:bookmarkEnd w:id="35"/>
            <w:r w:rsidRPr="0099159C">
              <w:rPr>
                <w:rFonts w:ascii="Tahoma" w:hAnsi="Tahoma" w:cs="Tahoma"/>
                <w:sz w:val="18"/>
                <w:szCs w:val="18"/>
              </w:rPr>
              <w:t xml:space="preserve"> </w:t>
            </w:r>
          </w:p>
          <w:p w14:paraId="617BA5B4" w14:textId="77777777" w:rsidR="001E7B6C" w:rsidRPr="0099159C" w:rsidRDefault="001E7B6C" w:rsidP="008805F9">
            <w:pPr>
              <w:rPr>
                <w:b/>
                <w:bCs/>
                <w:sz w:val="18"/>
                <w:szCs w:val="18"/>
              </w:rPr>
            </w:pP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F90DDC7" w14:textId="77777777" w:rsidR="001E7B6C" w:rsidRPr="0099159C" w:rsidRDefault="001E7B6C">
            <w:pPr>
              <w:jc w:val="center"/>
              <w:rPr>
                <w:b/>
                <w:bCs/>
                <w:sz w:val="18"/>
                <w:szCs w:val="18"/>
              </w:rPr>
            </w:pP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3E6C015" w14:textId="77777777" w:rsidR="001E7B6C" w:rsidRPr="0099159C" w:rsidRDefault="001E7B6C" w:rsidP="001E7B6C">
            <w:pPr>
              <w:rPr>
                <w:sz w:val="18"/>
                <w:szCs w:val="18"/>
              </w:rPr>
            </w:pPr>
            <w:r w:rsidRPr="0099159C">
              <w:rPr>
                <w:sz w:val="18"/>
                <w:szCs w:val="18"/>
              </w:rPr>
              <w:t xml:space="preserve">Add the details as required for your trip site </w:t>
            </w:r>
            <w:proofErr w:type="spellStart"/>
            <w:r w:rsidRPr="0099159C">
              <w:rPr>
                <w:sz w:val="18"/>
                <w:szCs w:val="18"/>
              </w:rPr>
              <w:t>eg</w:t>
            </w:r>
            <w:proofErr w:type="spellEnd"/>
            <w:r w:rsidRPr="0099159C">
              <w:rPr>
                <w:sz w:val="18"/>
                <w:szCs w:val="18"/>
              </w:rPr>
              <w:t xml:space="preserve"> single or shared site with other schools, Centre site </w:t>
            </w:r>
            <w:proofErr w:type="spellStart"/>
            <w:r w:rsidRPr="0099159C">
              <w:rPr>
                <w:sz w:val="18"/>
                <w:szCs w:val="18"/>
              </w:rPr>
              <w:t>eg</w:t>
            </w:r>
            <w:proofErr w:type="spellEnd"/>
            <w:r w:rsidRPr="0099159C">
              <w:rPr>
                <w:sz w:val="18"/>
                <w:szCs w:val="18"/>
              </w:rPr>
              <w:t xml:space="preserve"> forest, water, urban, city</w:t>
            </w:r>
          </w:p>
          <w:p w14:paraId="1663AC37" w14:textId="77777777" w:rsidR="001E7B6C" w:rsidRPr="0099159C" w:rsidRDefault="001E7B6C" w:rsidP="001E7B6C">
            <w:pPr>
              <w:rPr>
                <w:sz w:val="18"/>
                <w:szCs w:val="18"/>
              </w:rPr>
            </w:pPr>
            <w:r w:rsidRPr="0099159C">
              <w:rPr>
                <w:sz w:val="18"/>
                <w:szCs w:val="18"/>
              </w:rPr>
              <w:t xml:space="preserve">Date completed                            </w:t>
            </w:r>
            <w:proofErr w:type="gramStart"/>
            <w:r w:rsidRPr="0099159C">
              <w:rPr>
                <w:sz w:val="18"/>
                <w:szCs w:val="18"/>
              </w:rPr>
              <w:t>By</w:t>
            </w:r>
            <w:proofErr w:type="gramEnd"/>
            <w:r w:rsidRPr="0099159C">
              <w:rPr>
                <w:sz w:val="18"/>
                <w:szCs w:val="18"/>
              </w:rPr>
              <w:t>____________________</w:t>
            </w:r>
          </w:p>
          <w:p w14:paraId="53991101" w14:textId="77777777" w:rsidR="001E7B6C" w:rsidRPr="0099159C" w:rsidRDefault="001E7B6C">
            <w:pPr>
              <w:rPr>
                <w:b/>
                <w:bCs/>
                <w:sz w:val="18"/>
                <w:szCs w:val="18"/>
              </w:rPr>
            </w:pPr>
          </w:p>
        </w:tc>
      </w:tr>
      <w:tr w:rsidR="008D41B5" w:rsidRPr="0099159C" w14:paraId="0DFB458F" w14:textId="77777777" w:rsidTr="008D41B5">
        <w:trPr>
          <w:trHeight w:val="737"/>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0F36CF6" w14:textId="77777777" w:rsidR="008D41B5" w:rsidRPr="0099159C" w:rsidRDefault="008D41B5">
            <w:pPr>
              <w:jc w:val="center"/>
              <w:rPr>
                <w:b/>
                <w:bCs/>
                <w:sz w:val="18"/>
                <w:szCs w:val="18"/>
                <w14:cntxtAlts/>
              </w:rPr>
            </w:pPr>
            <w:r w:rsidRPr="0099159C">
              <w:rPr>
                <w:b/>
                <w:bCs/>
                <w:sz w:val="18"/>
                <w:szCs w:val="18"/>
              </w:rPr>
              <w:t xml:space="preserve">Significant hazards and </w:t>
            </w:r>
          </w:p>
          <w:p w14:paraId="35A7CF04" w14:textId="77777777" w:rsidR="008D41B5" w:rsidRPr="0099159C" w:rsidRDefault="008D41B5">
            <w:pPr>
              <w:jc w:val="center"/>
              <w:rPr>
                <w:b/>
                <w:bCs/>
                <w:sz w:val="18"/>
                <w:szCs w:val="18"/>
              </w:rPr>
            </w:pPr>
            <w:r w:rsidRPr="0099159C">
              <w:rPr>
                <w:b/>
                <w:bCs/>
                <w:sz w:val="18"/>
                <w:szCs w:val="18"/>
              </w:rPr>
              <w:t>harm which may occur</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1BDA865" w14:textId="77777777" w:rsidR="008D41B5" w:rsidRPr="0099159C" w:rsidRDefault="008D41B5">
            <w:pPr>
              <w:jc w:val="center"/>
              <w:rPr>
                <w:b/>
                <w:bCs/>
                <w:sz w:val="18"/>
                <w:szCs w:val="18"/>
              </w:rPr>
            </w:pPr>
            <w:r w:rsidRPr="0099159C">
              <w:rPr>
                <w:b/>
                <w:bCs/>
                <w:sz w:val="18"/>
                <w:szCs w:val="18"/>
              </w:rPr>
              <w:t>Who might be</w:t>
            </w:r>
          </w:p>
          <w:p w14:paraId="63F1D94C" w14:textId="77777777" w:rsidR="008D41B5" w:rsidRPr="0099159C" w:rsidRDefault="008D41B5">
            <w:pPr>
              <w:jc w:val="center"/>
              <w:rPr>
                <w:b/>
                <w:bCs/>
                <w:sz w:val="18"/>
                <w:szCs w:val="18"/>
              </w:rPr>
            </w:pPr>
            <w:r w:rsidRPr="0099159C">
              <w:rPr>
                <w:b/>
                <w:bCs/>
                <w:sz w:val="18"/>
                <w:szCs w:val="18"/>
              </w:rPr>
              <w:t>harmed?</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02A11B3" w14:textId="77777777" w:rsidR="008D41B5" w:rsidRPr="0099159C" w:rsidRDefault="008D41B5">
            <w:pPr>
              <w:rPr>
                <w:b/>
                <w:bCs/>
                <w:sz w:val="18"/>
                <w:szCs w:val="18"/>
              </w:rPr>
            </w:pPr>
            <w:r w:rsidRPr="0099159C">
              <w:rPr>
                <w:b/>
                <w:bCs/>
                <w:sz w:val="18"/>
                <w:szCs w:val="18"/>
              </w:rPr>
              <w:t>Safety Measures:</w:t>
            </w:r>
          </w:p>
          <w:p w14:paraId="78F5EFBE" w14:textId="77777777" w:rsidR="008D41B5" w:rsidRPr="0099159C" w:rsidRDefault="008D41B5">
            <w:pPr>
              <w:rPr>
                <w:i/>
                <w:iCs/>
                <w:sz w:val="18"/>
                <w:szCs w:val="18"/>
              </w:rPr>
            </w:pPr>
            <w:r w:rsidRPr="0099159C">
              <w:rPr>
                <w:i/>
                <w:iCs/>
                <w:sz w:val="18"/>
                <w:szCs w:val="18"/>
              </w:rPr>
              <w:t>Measures that are in place and/or will be taken to reduce the risk to a tolerable level</w:t>
            </w:r>
          </w:p>
        </w:tc>
      </w:tr>
      <w:tr w:rsidR="008D41B5" w:rsidRPr="0099159C" w14:paraId="1C7C617E" w14:textId="77777777" w:rsidTr="008D41B5">
        <w:trPr>
          <w:trHeight w:val="1147"/>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BA84A66" w14:textId="77777777" w:rsidR="008D41B5" w:rsidRPr="0099159C" w:rsidRDefault="008D41B5">
            <w:pPr>
              <w:rPr>
                <w:color w:val="003399"/>
                <w:sz w:val="18"/>
                <w:szCs w:val="18"/>
              </w:rPr>
            </w:pPr>
            <w:r w:rsidRPr="0099159C">
              <w:rPr>
                <w:color w:val="003399"/>
                <w:sz w:val="18"/>
                <w:szCs w:val="18"/>
              </w:rPr>
              <w:t>Weather Conditions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23B27E4" w14:textId="77777777" w:rsidR="008D41B5" w:rsidRPr="0099159C" w:rsidRDefault="008D41B5">
            <w:pPr>
              <w:rPr>
                <w:color w:val="003399"/>
                <w:sz w:val="18"/>
                <w:szCs w:val="18"/>
              </w:rPr>
            </w:pPr>
            <w:r w:rsidRPr="0099159C">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275FA9E"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Check weather forecast prior to visit</w:t>
            </w:r>
          </w:p>
          <w:p w14:paraId="731C605B"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Brief students/parents of possible weather conditions prior to visit</w:t>
            </w:r>
          </w:p>
          <w:p w14:paraId="22A9758D"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appropriate clothing/footwear/sunscreen/lotions are worn or taken bearing in mind Summer/Winter conditions</w:t>
            </w:r>
          </w:p>
          <w:p w14:paraId="5A0F6AAD"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emergency shelter is taken if in demanding environment</w:t>
            </w:r>
          </w:p>
        </w:tc>
      </w:tr>
      <w:tr w:rsidR="008D41B5" w:rsidRPr="0099159C" w14:paraId="1FD50965" w14:textId="77777777" w:rsidTr="008D41B5">
        <w:trPr>
          <w:trHeight w:val="1148"/>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AB4CECD" w14:textId="77777777" w:rsidR="008D41B5" w:rsidRPr="0099159C" w:rsidRDefault="008D41B5">
            <w:pPr>
              <w:rPr>
                <w:color w:val="003399"/>
                <w:sz w:val="18"/>
                <w:szCs w:val="18"/>
              </w:rPr>
            </w:pPr>
            <w:r w:rsidRPr="0099159C">
              <w:rPr>
                <w:color w:val="003399"/>
                <w:sz w:val="18"/>
                <w:szCs w:val="18"/>
              </w:rPr>
              <w:t>Trips, slips and falls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56E78DF" w14:textId="77777777" w:rsidR="008D41B5" w:rsidRPr="0099159C" w:rsidRDefault="008D41B5">
            <w:pPr>
              <w:rPr>
                <w:color w:val="003399"/>
                <w:sz w:val="18"/>
                <w:szCs w:val="18"/>
              </w:rPr>
            </w:pPr>
            <w:r w:rsidRPr="0099159C">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A1FDA27"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appropriated footwear is worn and shoelaces tied</w:t>
            </w:r>
          </w:p>
          <w:p w14:paraId="6300ED85"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Brief students/staff of possible areas where trips, slips and falls may occur</w:t>
            </w:r>
          </w:p>
          <w:p w14:paraId="35A501FA" w14:textId="77777777" w:rsidR="008D41B5" w:rsidRPr="0099159C" w:rsidRDefault="008D41B5" w:rsidP="008805F9">
            <w:pPr>
              <w:pStyle w:val="ListParagraph"/>
              <w:numPr>
                <w:ilvl w:val="0"/>
                <w:numId w:val="92"/>
              </w:numPr>
              <w:rPr>
                <w:color w:val="003399"/>
                <w:sz w:val="18"/>
                <w:szCs w:val="18"/>
              </w:rPr>
            </w:pPr>
            <w:r w:rsidRPr="0099159C">
              <w:rPr>
                <w:color w:val="FF0000"/>
                <w:sz w:val="18"/>
                <w:szCs w:val="18"/>
              </w:rPr>
              <w:t xml:space="preserve">ENSURE FIRST AID KIT </w:t>
            </w:r>
            <w:r w:rsidRPr="0099159C">
              <w:rPr>
                <w:color w:val="003399"/>
                <w:sz w:val="18"/>
                <w:szCs w:val="18"/>
              </w:rPr>
              <w:t>is carried by visit leader</w:t>
            </w:r>
          </w:p>
          <w:p w14:paraId="16499490"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any medical conditions of students are disclosed prior to visit</w:t>
            </w:r>
          </w:p>
        </w:tc>
      </w:tr>
      <w:tr w:rsidR="008D41B5" w:rsidRPr="0099159C" w14:paraId="3896E4EF" w14:textId="77777777" w:rsidTr="008D41B5">
        <w:trPr>
          <w:trHeight w:val="1706"/>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AD61A31" w14:textId="77777777" w:rsidR="008D41B5" w:rsidRPr="0099159C" w:rsidRDefault="008D41B5">
            <w:pPr>
              <w:rPr>
                <w:color w:val="003399"/>
                <w:sz w:val="18"/>
                <w:szCs w:val="18"/>
              </w:rPr>
            </w:pPr>
            <w:r w:rsidRPr="0099159C">
              <w:rPr>
                <w:color w:val="003399"/>
                <w:sz w:val="18"/>
                <w:szCs w:val="18"/>
              </w:rPr>
              <w:t>Transport to and from venues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12B7B3FA" w14:textId="77777777" w:rsidR="008D41B5" w:rsidRPr="0099159C" w:rsidRDefault="008D41B5">
            <w:pPr>
              <w:rPr>
                <w:color w:val="003399"/>
                <w:sz w:val="18"/>
                <w:szCs w:val="18"/>
              </w:rPr>
            </w:pPr>
            <w:r w:rsidRPr="0099159C">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C80400F"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 xml:space="preserve">Ensure recognised Local Authority bus company is used </w:t>
            </w:r>
          </w:p>
          <w:p w14:paraId="4F2648CE"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head count is taken when getting on transport and on leaving transport</w:t>
            </w:r>
          </w:p>
          <w:p w14:paraId="0AC3DA03"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seat belts are worn at all times and are checked by visit leader</w:t>
            </w:r>
          </w:p>
          <w:p w14:paraId="168F4A08"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 xml:space="preserve">Ensure staff are placed at strategic points throughout the transport </w:t>
            </w:r>
          </w:p>
          <w:p w14:paraId="73E671EA" w14:textId="77777777" w:rsidR="00F1442B" w:rsidRPr="0099159C" w:rsidRDefault="008D41B5" w:rsidP="008805F9">
            <w:pPr>
              <w:pStyle w:val="ListParagraph"/>
              <w:numPr>
                <w:ilvl w:val="0"/>
                <w:numId w:val="92"/>
              </w:numPr>
              <w:rPr>
                <w:color w:val="003399"/>
                <w:sz w:val="18"/>
                <w:szCs w:val="18"/>
              </w:rPr>
            </w:pPr>
            <w:r w:rsidRPr="0099159C">
              <w:rPr>
                <w:color w:val="003399"/>
                <w:sz w:val="18"/>
                <w:szCs w:val="18"/>
              </w:rPr>
              <w:t xml:space="preserve">Staff to ensure behaviour of students (distraction to driver/other road </w:t>
            </w:r>
            <w:proofErr w:type="gramStart"/>
            <w:r w:rsidRPr="0099159C">
              <w:rPr>
                <w:color w:val="003399"/>
                <w:sz w:val="18"/>
                <w:szCs w:val="18"/>
              </w:rPr>
              <w:t>users)  CCTV</w:t>
            </w:r>
            <w:proofErr w:type="gramEnd"/>
            <w:r w:rsidRPr="0099159C">
              <w:rPr>
                <w:color w:val="003399"/>
                <w:sz w:val="18"/>
                <w:szCs w:val="18"/>
              </w:rPr>
              <w:t xml:space="preserve"> installed on all coaches to deter and/or </w:t>
            </w:r>
          </w:p>
          <w:p w14:paraId="1217DD71" w14:textId="2534C140" w:rsidR="008D41B5" w:rsidRPr="0099159C" w:rsidRDefault="008D41B5" w:rsidP="00F1442B">
            <w:pPr>
              <w:pStyle w:val="ListParagraph"/>
              <w:rPr>
                <w:color w:val="003399"/>
                <w:sz w:val="18"/>
                <w:szCs w:val="18"/>
              </w:rPr>
            </w:pPr>
            <w:r w:rsidRPr="0099159C">
              <w:rPr>
                <w:color w:val="003399"/>
                <w:sz w:val="18"/>
                <w:szCs w:val="18"/>
              </w:rPr>
              <w:t xml:space="preserve">review incidents </w:t>
            </w:r>
          </w:p>
        </w:tc>
      </w:tr>
      <w:tr w:rsidR="008D41B5" w:rsidRPr="00F1442B" w14:paraId="6B2633C1" w14:textId="77777777" w:rsidTr="008D41B5">
        <w:trPr>
          <w:trHeight w:val="1663"/>
        </w:trPr>
        <w:tc>
          <w:tcPr>
            <w:tcW w:w="260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FD97719" w14:textId="77777777" w:rsidR="008D41B5" w:rsidRPr="0099159C" w:rsidRDefault="008D41B5">
            <w:pPr>
              <w:rPr>
                <w:color w:val="003399"/>
                <w:sz w:val="18"/>
                <w:szCs w:val="18"/>
              </w:rPr>
            </w:pPr>
            <w:r w:rsidRPr="0099159C">
              <w:rPr>
                <w:color w:val="003399"/>
                <w:sz w:val="18"/>
                <w:szCs w:val="18"/>
              </w:rPr>
              <w:t xml:space="preserve">Getting lost/separated from group </w:t>
            </w:r>
          </w:p>
          <w:p w14:paraId="24BABE7E" w14:textId="77777777" w:rsidR="008D41B5" w:rsidRPr="0099159C" w:rsidRDefault="008D41B5">
            <w:pPr>
              <w:rPr>
                <w:color w:val="003399"/>
                <w:sz w:val="18"/>
                <w:szCs w:val="18"/>
              </w:rPr>
            </w:pPr>
            <w:r w:rsidRPr="0099159C">
              <w:rPr>
                <w:color w:val="003399"/>
                <w:sz w:val="18"/>
                <w:szCs w:val="18"/>
              </w:rPr>
              <w:t>(outdoor venues)</w:t>
            </w:r>
          </w:p>
        </w:tc>
        <w:tc>
          <w:tcPr>
            <w:tcW w:w="1701"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B2ABB65" w14:textId="77777777" w:rsidR="008D41B5" w:rsidRPr="0099159C" w:rsidRDefault="008D41B5">
            <w:pPr>
              <w:rPr>
                <w:color w:val="003399"/>
                <w:sz w:val="18"/>
                <w:szCs w:val="18"/>
              </w:rPr>
            </w:pPr>
            <w:r w:rsidRPr="0099159C">
              <w:rPr>
                <w:color w:val="003399"/>
                <w:sz w:val="18"/>
                <w:szCs w:val="18"/>
              </w:rPr>
              <w:t>Students / Staff</w:t>
            </w:r>
          </w:p>
        </w:tc>
        <w:tc>
          <w:tcPr>
            <w:tcW w:w="11565"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2163E071"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regular head counts are taken</w:t>
            </w:r>
          </w:p>
          <w:p w14:paraId="0FA62539"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students are informed to stay in small groups</w:t>
            </w:r>
          </w:p>
          <w:p w14:paraId="73EEAAD6" w14:textId="77777777" w:rsidR="008D41B5" w:rsidRPr="0099159C" w:rsidRDefault="008D41B5" w:rsidP="008805F9">
            <w:pPr>
              <w:pStyle w:val="ListParagraph"/>
              <w:numPr>
                <w:ilvl w:val="0"/>
                <w:numId w:val="92"/>
              </w:numPr>
              <w:rPr>
                <w:color w:val="003399"/>
                <w:sz w:val="18"/>
                <w:szCs w:val="18"/>
              </w:rPr>
            </w:pPr>
            <w:r w:rsidRPr="0099159C">
              <w:rPr>
                <w:color w:val="003399"/>
                <w:sz w:val="18"/>
                <w:szCs w:val="18"/>
              </w:rPr>
              <w:t>Ensure staff accompany students at all Brief students to stay put if lost or separated and shout for help</w:t>
            </w:r>
          </w:p>
          <w:p w14:paraId="21C948CA" w14:textId="77777777" w:rsidR="00F1442B" w:rsidRPr="0099159C" w:rsidRDefault="008D41B5" w:rsidP="008805F9">
            <w:pPr>
              <w:pStyle w:val="ListParagraph"/>
              <w:numPr>
                <w:ilvl w:val="0"/>
                <w:numId w:val="92"/>
              </w:numPr>
              <w:rPr>
                <w:color w:val="003399"/>
                <w:sz w:val="18"/>
                <w:szCs w:val="18"/>
              </w:rPr>
            </w:pPr>
            <w:r w:rsidRPr="0099159C">
              <w:rPr>
                <w:color w:val="003399"/>
                <w:sz w:val="18"/>
                <w:szCs w:val="18"/>
              </w:rPr>
              <w:t>Ensure students follow/listen carefully to staff of venue for activities safety procedures (for those with medical</w:t>
            </w:r>
            <w:r w:rsidR="00F1442B" w:rsidRPr="0099159C">
              <w:rPr>
                <w:color w:val="003399"/>
                <w:sz w:val="18"/>
                <w:szCs w:val="18"/>
              </w:rPr>
              <w:t xml:space="preserve"> </w:t>
            </w:r>
            <w:r w:rsidRPr="0099159C">
              <w:rPr>
                <w:color w:val="003399"/>
                <w:sz w:val="18"/>
                <w:szCs w:val="18"/>
              </w:rPr>
              <w:t>conditions</w:t>
            </w:r>
          </w:p>
          <w:p w14:paraId="261CB740" w14:textId="542EC85C" w:rsidR="008D41B5" w:rsidRPr="0099159C" w:rsidRDefault="008D41B5" w:rsidP="00F1442B">
            <w:pPr>
              <w:pStyle w:val="ListParagraph"/>
              <w:rPr>
                <w:color w:val="003399"/>
                <w:sz w:val="18"/>
                <w:szCs w:val="18"/>
              </w:rPr>
            </w:pPr>
            <w:r w:rsidRPr="0099159C">
              <w:rPr>
                <w:color w:val="003399"/>
                <w:sz w:val="18"/>
                <w:szCs w:val="18"/>
              </w:rPr>
              <w:t xml:space="preserve"> staff are to ensure that they fully understand what is expected)</w:t>
            </w:r>
          </w:p>
          <w:p w14:paraId="36AECE1E" w14:textId="68471ECE" w:rsidR="008D41B5" w:rsidRPr="0099159C" w:rsidRDefault="008D41B5" w:rsidP="008805F9">
            <w:pPr>
              <w:pStyle w:val="ListParagraph"/>
              <w:numPr>
                <w:ilvl w:val="0"/>
                <w:numId w:val="92"/>
              </w:numPr>
              <w:rPr>
                <w:color w:val="003399"/>
                <w:sz w:val="18"/>
                <w:szCs w:val="18"/>
              </w:rPr>
            </w:pPr>
          </w:p>
        </w:tc>
      </w:tr>
    </w:tbl>
    <w:p w14:paraId="1D273466" w14:textId="77777777" w:rsidR="00037A8E" w:rsidRPr="00B22D23" w:rsidRDefault="00037A8E" w:rsidP="00037A8E">
      <w:pPr>
        <w:widowControl/>
        <w:spacing w:after="160" w:line="259" w:lineRule="auto"/>
        <w:rPr>
          <w:rFonts w:cs="Arial"/>
          <w:b/>
          <w:szCs w:val="22"/>
          <w:highlight w:val="yellow"/>
        </w:rPr>
      </w:pPr>
    </w:p>
    <w:p w14:paraId="0411E88D" w14:textId="77777777" w:rsidR="00037A8E" w:rsidRPr="00B22D23" w:rsidRDefault="00037A8E" w:rsidP="00037A8E">
      <w:pPr>
        <w:widowControl/>
        <w:spacing w:after="160" w:line="259" w:lineRule="auto"/>
        <w:rPr>
          <w:rFonts w:cs="Arial"/>
          <w:b/>
          <w:szCs w:val="22"/>
          <w:highlight w:val="yellow"/>
        </w:rPr>
      </w:pPr>
    </w:p>
    <w:p w14:paraId="3E13253E" w14:textId="77777777" w:rsidR="00037A8E" w:rsidRPr="00B22D23" w:rsidRDefault="00037A8E" w:rsidP="00037A8E">
      <w:pPr>
        <w:widowControl/>
        <w:spacing w:after="160" w:line="259" w:lineRule="auto"/>
        <w:rPr>
          <w:rFonts w:cs="Arial"/>
          <w:b/>
          <w:szCs w:val="22"/>
          <w:highlight w:val="yellow"/>
        </w:rPr>
      </w:pPr>
    </w:p>
    <w:p w14:paraId="32EE63F4" w14:textId="77777777" w:rsidR="00037A8E" w:rsidRPr="00B22D23" w:rsidRDefault="00037A8E" w:rsidP="00037A8E">
      <w:pPr>
        <w:widowControl/>
        <w:spacing w:after="160" w:line="259" w:lineRule="auto"/>
        <w:rPr>
          <w:rFonts w:cs="Arial"/>
          <w:b/>
          <w:szCs w:val="22"/>
          <w:highlight w:val="yellow"/>
        </w:rPr>
      </w:pPr>
    </w:p>
    <w:tbl>
      <w:tblPr>
        <w:tblpPr w:leftFromText="180" w:rightFromText="180" w:vertAnchor="page" w:horzAnchor="margin" w:tblpX="-289" w:tblpY="839"/>
        <w:tblW w:w="14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9"/>
        <w:gridCol w:w="1713"/>
        <w:gridCol w:w="7115"/>
      </w:tblGrid>
      <w:tr w:rsidR="00037A8E" w:rsidRPr="0099159C" w14:paraId="6E7CDD3C" w14:textId="77777777" w:rsidTr="00DD3895">
        <w:trPr>
          <w:cantSplit/>
          <w:trHeight w:val="560"/>
        </w:trPr>
        <w:tc>
          <w:tcPr>
            <w:tcW w:w="14417" w:type="dxa"/>
            <w:gridSpan w:val="3"/>
          </w:tcPr>
          <w:p w14:paraId="7E7D5A48" w14:textId="51BC5280" w:rsidR="00037A8E" w:rsidRPr="0099159C" w:rsidRDefault="00037A8E" w:rsidP="00BA061A">
            <w:pPr>
              <w:jc w:val="both"/>
              <w:rPr>
                <w:b/>
                <w:bCs/>
                <w:sz w:val="36"/>
                <w:szCs w:val="36"/>
              </w:rPr>
            </w:pPr>
            <w:r w:rsidRPr="0099159C">
              <w:rPr>
                <w:b/>
                <w:bCs/>
                <w:sz w:val="36"/>
                <w:szCs w:val="36"/>
              </w:rPr>
              <w:lastRenderedPageBreak/>
              <w:t>Risk Management Form for Joint visits</w:t>
            </w:r>
          </w:p>
          <w:p w14:paraId="40B5EA2B" w14:textId="77777777" w:rsidR="00BA061A" w:rsidRPr="0099159C" w:rsidRDefault="00BA061A" w:rsidP="00BA061A">
            <w:pPr>
              <w:jc w:val="both"/>
              <w:rPr>
                <w:b/>
                <w:bCs/>
                <w:sz w:val="36"/>
                <w:szCs w:val="36"/>
              </w:rPr>
            </w:pPr>
          </w:p>
          <w:p w14:paraId="29FD89C6" w14:textId="308EEFC8" w:rsidR="00037A8E" w:rsidRPr="0099159C" w:rsidRDefault="00037A8E" w:rsidP="00BA061A">
            <w:r w:rsidRPr="0099159C">
              <w:t xml:space="preserve">This form must be completed jointly and signed by the visit leader of all participating school(s) and shared with all leaders. This form should then be scanned and attached to the EVOLVE visit form. </w:t>
            </w:r>
          </w:p>
          <w:p w14:paraId="76919036" w14:textId="77777777" w:rsidR="00BA061A" w:rsidRPr="0099159C" w:rsidRDefault="00BA061A" w:rsidP="00BA061A"/>
          <w:p w14:paraId="7E9B3017" w14:textId="77777777" w:rsidR="00037A8E" w:rsidRPr="0099159C" w:rsidRDefault="00037A8E" w:rsidP="00DD3895">
            <w:pPr>
              <w:rPr>
                <w:rFonts w:cs="Arial"/>
                <w:color w:val="auto"/>
                <w:szCs w:val="22"/>
              </w:rPr>
            </w:pPr>
            <w:r w:rsidRPr="0099159C">
              <w:rPr>
                <w:rFonts w:cs="Arial"/>
                <w:color w:val="auto"/>
                <w:szCs w:val="22"/>
              </w:rPr>
              <w:t>Participating schools: Name of participating schools</w:t>
            </w:r>
          </w:p>
          <w:p w14:paraId="2290E748" w14:textId="77777777" w:rsidR="00037A8E" w:rsidRPr="0099159C" w:rsidRDefault="00037A8E" w:rsidP="00DD3895">
            <w:pPr>
              <w:rPr>
                <w:rFonts w:cs="Arial"/>
                <w:color w:val="auto"/>
                <w:szCs w:val="22"/>
              </w:rPr>
            </w:pPr>
            <w:r w:rsidRPr="0099159C">
              <w:rPr>
                <w:rFonts w:cs="Arial"/>
                <w:color w:val="auto"/>
                <w:szCs w:val="22"/>
              </w:rPr>
              <w:t xml:space="preserve">Date risk assessment completed: </w:t>
            </w:r>
          </w:p>
          <w:p w14:paraId="2C0571A0" w14:textId="77777777" w:rsidR="00037A8E" w:rsidRPr="0099159C" w:rsidRDefault="00037A8E" w:rsidP="00DD3895">
            <w:pPr>
              <w:rPr>
                <w:rFonts w:cs="Arial"/>
                <w:color w:val="auto"/>
                <w:szCs w:val="22"/>
              </w:rPr>
            </w:pPr>
            <w:r w:rsidRPr="0099159C">
              <w:rPr>
                <w:rFonts w:cs="Arial"/>
                <w:color w:val="auto"/>
                <w:szCs w:val="22"/>
              </w:rPr>
              <w:t>Completed by (name, school &amp; signature):</w:t>
            </w:r>
          </w:p>
          <w:p w14:paraId="67E4D101" w14:textId="77777777" w:rsidR="00037A8E" w:rsidRPr="0099159C" w:rsidRDefault="00037A8E" w:rsidP="00DD3895">
            <w:pPr>
              <w:rPr>
                <w:rFonts w:cs="Arial"/>
                <w:color w:val="auto"/>
                <w:szCs w:val="22"/>
              </w:rPr>
            </w:pPr>
            <w:r w:rsidRPr="0099159C">
              <w:rPr>
                <w:rFonts w:cs="Arial"/>
                <w:color w:val="auto"/>
                <w:szCs w:val="22"/>
              </w:rPr>
              <w:t xml:space="preserve">Date of </w:t>
            </w:r>
            <w:proofErr w:type="gramStart"/>
            <w:r w:rsidRPr="0099159C">
              <w:rPr>
                <w:rFonts w:cs="Arial"/>
                <w:color w:val="auto"/>
                <w:szCs w:val="22"/>
              </w:rPr>
              <w:t>visit :</w:t>
            </w:r>
            <w:proofErr w:type="gramEnd"/>
          </w:p>
          <w:p w14:paraId="4D526F18" w14:textId="4FDA88A0" w:rsidR="00575C6D" w:rsidRPr="0099159C" w:rsidRDefault="00575C6D" w:rsidP="00DD3895">
            <w:pPr>
              <w:rPr>
                <w:rFonts w:cs="Arial"/>
                <w:szCs w:val="22"/>
              </w:rPr>
            </w:pPr>
          </w:p>
        </w:tc>
      </w:tr>
      <w:tr w:rsidR="00037A8E" w:rsidRPr="0099159C" w14:paraId="42F92C3C" w14:textId="77777777" w:rsidTr="00DD3895">
        <w:trPr>
          <w:cantSplit/>
          <w:trHeight w:val="560"/>
        </w:trPr>
        <w:tc>
          <w:tcPr>
            <w:tcW w:w="5589" w:type="dxa"/>
            <w:shd w:val="clear" w:color="auto" w:fill="D9D9D9" w:themeFill="background1" w:themeFillShade="D9"/>
          </w:tcPr>
          <w:p w14:paraId="474027C1" w14:textId="77777777" w:rsidR="00037A8E" w:rsidRPr="0099159C" w:rsidRDefault="00037A8E" w:rsidP="00DD3895">
            <w:pPr>
              <w:rPr>
                <w:rFonts w:cs="Arial"/>
                <w:szCs w:val="22"/>
              </w:rPr>
            </w:pPr>
            <w:r w:rsidRPr="0099159C">
              <w:rPr>
                <w:rFonts w:cs="Arial"/>
                <w:b/>
                <w:bCs/>
                <w:szCs w:val="22"/>
              </w:rPr>
              <w:t>Significant hazards and harm which may occur</w:t>
            </w:r>
          </w:p>
        </w:tc>
        <w:tc>
          <w:tcPr>
            <w:tcW w:w="0" w:type="auto"/>
            <w:shd w:val="clear" w:color="auto" w:fill="D9D9D9" w:themeFill="background1" w:themeFillShade="D9"/>
          </w:tcPr>
          <w:p w14:paraId="0341F2C1" w14:textId="77777777" w:rsidR="00037A8E" w:rsidRPr="0099159C" w:rsidRDefault="00037A8E" w:rsidP="00DD3895">
            <w:pPr>
              <w:pStyle w:val="BodyText"/>
              <w:rPr>
                <w:rFonts w:cs="Arial"/>
                <w:i/>
                <w:iCs/>
                <w:szCs w:val="22"/>
              </w:rPr>
            </w:pPr>
            <w:r w:rsidRPr="0099159C">
              <w:rPr>
                <w:rFonts w:cs="Arial"/>
                <w:b/>
                <w:bCs/>
                <w:szCs w:val="22"/>
              </w:rPr>
              <w:t>Who might be harmed?</w:t>
            </w:r>
          </w:p>
        </w:tc>
        <w:tc>
          <w:tcPr>
            <w:tcW w:w="0" w:type="auto"/>
            <w:shd w:val="clear" w:color="auto" w:fill="D9D9D9" w:themeFill="background1" w:themeFillShade="D9"/>
          </w:tcPr>
          <w:p w14:paraId="140A8F36" w14:textId="77777777" w:rsidR="00037A8E" w:rsidRPr="0099159C" w:rsidRDefault="00037A8E" w:rsidP="00DD3895">
            <w:pPr>
              <w:rPr>
                <w:rFonts w:cs="Arial"/>
                <w:b/>
                <w:bCs/>
                <w:szCs w:val="22"/>
              </w:rPr>
            </w:pPr>
            <w:r w:rsidRPr="0099159C">
              <w:rPr>
                <w:rFonts w:cs="Arial"/>
                <w:b/>
                <w:bCs/>
                <w:szCs w:val="22"/>
              </w:rPr>
              <w:t xml:space="preserve">Safety measures: </w:t>
            </w:r>
          </w:p>
          <w:p w14:paraId="7424CDD4" w14:textId="77777777" w:rsidR="00037A8E" w:rsidRPr="0099159C" w:rsidRDefault="00037A8E" w:rsidP="00DD3895">
            <w:pPr>
              <w:rPr>
                <w:rFonts w:cs="Arial"/>
                <w:i/>
                <w:iCs/>
                <w:szCs w:val="22"/>
              </w:rPr>
            </w:pPr>
            <w:r w:rsidRPr="0099159C">
              <w:rPr>
                <w:rFonts w:cs="Arial"/>
                <w:i/>
                <w:iCs/>
                <w:szCs w:val="22"/>
              </w:rPr>
              <w:t>Measures that are in place and/or will be taken to reduce the risk to a tolerable level</w:t>
            </w:r>
          </w:p>
        </w:tc>
      </w:tr>
      <w:tr w:rsidR="00037A8E" w:rsidRPr="0099159C" w14:paraId="65681A98" w14:textId="77777777" w:rsidTr="00DD3895">
        <w:trPr>
          <w:cantSplit/>
          <w:trHeight w:val="719"/>
        </w:trPr>
        <w:tc>
          <w:tcPr>
            <w:tcW w:w="5589" w:type="dxa"/>
          </w:tcPr>
          <w:p w14:paraId="6C22DB20" w14:textId="77777777" w:rsidR="00037A8E" w:rsidRPr="0099159C" w:rsidRDefault="00037A8E" w:rsidP="00DD3895">
            <w:pPr>
              <w:autoSpaceDE w:val="0"/>
              <w:autoSpaceDN w:val="0"/>
              <w:adjustRightInd w:val="0"/>
              <w:ind w:left="-4"/>
              <w:rPr>
                <w:rFonts w:cs="Arial"/>
                <w:szCs w:val="22"/>
              </w:rPr>
            </w:pPr>
            <w:r w:rsidRPr="0099159C">
              <w:rPr>
                <w:rFonts w:cs="Arial"/>
                <w:szCs w:val="22"/>
              </w:rPr>
              <w:t>Transport to and from venues:</w:t>
            </w:r>
          </w:p>
          <w:p w14:paraId="103D58F5"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Road traffic accidents</w:t>
            </w:r>
          </w:p>
          <w:p w14:paraId="1C8A6C13"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Behavioural issues</w:t>
            </w:r>
          </w:p>
        </w:tc>
        <w:tc>
          <w:tcPr>
            <w:tcW w:w="0" w:type="auto"/>
          </w:tcPr>
          <w:p w14:paraId="0560C9CE" w14:textId="77777777" w:rsidR="00037A8E" w:rsidRPr="0099159C" w:rsidRDefault="00037A8E" w:rsidP="00DD3895">
            <w:pPr>
              <w:autoSpaceDE w:val="0"/>
              <w:autoSpaceDN w:val="0"/>
              <w:adjustRightInd w:val="0"/>
              <w:rPr>
                <w:rFonts w:cs="Arial"/>
                <w:szCs w:val="22"/>
              </w:rPr>
            </w:pPr>
            <w:r w:rsidRPr="0099159C">
              <w:rPr>
                <w:rFonts w:cs="Arial"/>
                <w:szCs w:val="22"/>
              </w:rPr>
              <w:t xml:space="preserve">Pupils </w:t>
            </w:r>
          </w:p>
          <w:p w14:paraId="6D2AA073" w14:textId="77777777" w:rsidR="00037A8E" w:rsidRPr="0099159C" w:rsidRDefault="00037A8E" w:rsidP="00DD3895">
            <w:pPr>
              <w:autoSpaceDE w:val="0"/>
              <w:autoSpaceDN w:val="0"/>
              <w:adjustRightInd w:val="0"/>
              <w:rPr>
                <w:rFonts w:cs="Arial"/>
                <w:szCs w:val="22"/>
              </w:rPr>
            </w:pPr>
            <w:r w:rsidRPr="0099159C">
              <w:rPr>
                <w:rFonts w:cs="Arial"/>
                <w:szCs w:val="22"/>
              </w:rPr>
              <w:t>Staff</w:t>
            </w:r>
          </w:p>
          <w:p w14:paraId="175A59F6" w14:textId="77777777" w:rsidR="00037A8E" w:rsidRPr="0099159C" w:rsidRDefault="00037A8E" w:rsidP="00DD3895">
            <w:pPr>
              <w:autoSpaceDE w:val="0"/>
              <w:autoSpaceDN w:val="0"/>
              <w:adjustRightInd w:val="0"/>
              <w:rPr>
                <w:rFonts w:cs="Arial"/>
                <w:szCs w:val="22"/>
              </w:rPr>
            </w:pPr>
          </w:p>
        </w:tc>
        <w:tc>
          <w:tcPr>
            <w:tcW w:w="0" w:type="auto"/>
          </w:tcPr>
          <w:p w14:paraId="0039E15A" w14:textId="77777777" w:rsidR="00037A8E" w:rsidRPr="0099159C" w:rsidRDefault="00037A8E" w:rsidP="005228B0">
            <w:pPr>
              <w:pStyle w:val="ListParagraph"/>
              <w:numPr>
                <w:ilvl w:val="0"/>
                <w:numId w:val="78"/>
              </w:numPr>
              <w:rPr>
                <w:rFonts w:cs="Arial"/>
                <w:szCs w:val="22"/>
              </w:rPr>
            </w:pPr>
            <w:r w:rsidRPr="0099159C">
              <w:rPr>
                <w:rFonts w:cs="Arial"/>
                <w:szCs w:val="22"/>
              </w:rPr>
              <w:t>Ensure recognised LA bus company is used</w:t>
            </w:r>
          </w:p>
          <w:p w14:paraId="4786E8E6" w14:textId="77777777" w:rsidR="00037A8E" w:rsidRPr="0099159C" w:rsidRDefault="00037A8E" w:rsidP="005228B0">
            <w:pPr>
              <w:pStyle w:val="ListParagraph"/>
              <w:numPr>
                <w:ilvl w:val="0"/>
                <w:numId w:val="78"/>
              </w:numPr>
              <w:rPr>
                <w:rFonts w:cs="Arial"/>
                <w:szCs w:val="22"/>
              </w:rPr>
            </w:pPr>
            <w:r w:rsidRPr="0099159C">
              <w:rPr>
                <w:rFonts w:cs="Arial"/>
                <w:szCs w:val="22"/>
              </w:rPr>
              <w:t>Ensure seat belts are worn at all times by staff and pupils and are checked by school visit leader</w:t>
            </w:r>
          </w:p>
          <w:p w14:paraId="1DA1AA08" w14:textId="77777777" w:rsidR="00037A8E" w:rsidRPr="0099159C" w:rsidRDefault="00037A8E" w:rsidP="005228B0">
            <w:pPr>
              <w:pStyle w:val="ListParagraph"/>
              <w:numPr>
                <w:ilvl w:val="0"/>
                <w:numId w:val="78"/>
              </w:numPr>
              <w:rPr>
                <w:rFonts w:cs="Arial"/>
                <w:szCs w:val="22"/>
              </w:rPr>
            </w:pPr>
            <w:r w:rsidRPr="0099159C">
              <w:rPr>
                <w:rFonts w:cs="Arial"/>
                <w:szCs w:val="22"/>
              </w:rPr>
              <w:t xml:space="preserve">Visit leader to have available information re pupils and staff in case of an emergency </w:t>
            </w:r>
            <w:proofErr w:type="spellStart"/>
            <w:r w:rsidRPr="0099159C">
              <w:rPr>
                <w:rFonts w:cs="Arial"/>
                <w:szCs w:val="22"/>
              </w:rPr>
              <w:t>en</w:t>
            </w:r>
            <w:proofErr w:type="spellEnd"/>
            <w:r w:rsidRPr="0099159C">
              <w:rPr>
                <w:rFonts w:cs="Arial"/>
                <w:szCs w:val="22"/>
              </w:rPr>
              <w:t xml:space="preserve"> route - first aid kit / sick kit.</w:t>
            </w:r>
          </w:p>
          <w:p w14:paraId="5E04BB0A" w14:textId="77777777" w:rsidR="00037A8E" w:rsidRPr="0099159C" w:rsidRDefault="00037A8E" w:rsidP="005228B0">
            <w:pPr>
              <w:pStyle w:val="ListParagraph"/>
              <w:numPr>
                <w:ilvl w:val="0"/>
                <w:numId w:val="78"/>
              </w:numPr>
              <w:rPr>
                <w:rFonts w:cs="Arial"/>
                <w:szCs w:val="22"/>
              </w:rPr>
            </w:pPr>
            <w:r w:rsidRPr="0099159C">
              <w:rPr>
                <w:rFonts w:cs="Arial"/>
                <w:szCs w:val="22"/>
              </w:rPr>
              <w:t>Expectations of behaviour to be communicated to pupils at the beginning of the journey - e.g. pupils remain seated.</w:t>
            </w:r>
          </w:p>
          <w:p w14:paraId="76884911" w14:textId="77777777" w:rsidR="00037A8E" w:rsidRPr="0099159C" w:rsidRDefault="00037A8E" w:rsidP="005228B0">
            <w:pPr>
              <w:pStyle w:val="ListParagraph"/>
              <w:numPr>
                <w:ilvl w:val="0"/>
                <w:numId w:val="78"/>
              </w:numPr>
              <w:rPr>
                <w:rFonts w:cs="Arial"/>
                <w:szCs w:val="22"/>
              </w:rPr>
            </w:pPr>
            <w:r w:rsidRPr="0099159C">
              <w:rPr>
                <w:rFonts w:cs="Arial"/>
                <w:szCs w:val="22"/>
              </w:rPr>
              <w:t>School staff supervise the pupils in their care to ensure they behave appropriately during the journey.</w:t>
            </w:r>
          </w:p>
        </w:tc>
      </w:tr>
      <w:tr w:rsidR="00037A8E" w:rsidRPr="0099159C" w14:paraId="2CBBE63F" w14:textId="77777777" w:rsidTr="00DD3895">
        <w:trPr>
          <w:cantSplit/>
        </w:trPr>
        <w:tc>
          <w:tcPr>
            <w:tcW w:w="5589" w:type="dxa"/>
          </w:tcPr>
          <w:p w14:paraId="65D11827" w14:textId="77777777" w:rsidR="00037A8E" w:rsidRPr="0099159C" w:rsidRDefault="00037A8E" w:rsidP="00DD3895">
            <w:pPr>
              <w:autoSpaceDE w:val="0"/>
              <w:autoSpaceDN w:val="0"/>
              <w:adjustRightInd w:val="0"/>
              <w:ind w:left="-4"/>
              <w:rPr>
                <w:rFonts w:cs="Arial"/>
                <w:szCs w:val="22"/>
              </w:rPr>
            </w:pPr>
            <w:r w:rsidRPr="0099159C">
              <w:rPr>
                <w:rFonts w:cs="Arial"/>
                <w:szCs w:val="22"/>
              </w:rPr>
              <w:t>Accident/emergency:</w:t>
            </w:r>
          </w:p>
          <w:p w14:paraId="21986F54"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To pupil</w:t>
            </w:r>
          </w:p>
          <w:p w14:paraId="6FF3B737"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To member of staff</w:t>
            </w:r>
          </w:p>
        </w:tc>
        <w:tc>
          <w:tcPr>
            <w:tcW w:w="0" w:type="auto"/>
          </w:tcPr>
          <w:p w14:paraId="73C8A0AE" w14:textId="77777777" w:rsidR="00037A8E" w:rsidRPr="0099159C" w:rsidRDefault="00037A8E" w:rsidP="00DD3895">
            <w:pPr>
              <w:autoSpaceDE w:val="0"/>
              <w:autoSpaceDN w:val="0"/>
              <w:adjustRightInd w:val="0"/>
              <w:rPr>
                <w:rFonts w:cs="Arial"/>
                <w:szCs w:val="22"/>
              </w:rPr>
            </w:pPr>
            <w:r w:rsidRPr="0099159C">
              <w:rPr>
                <w:rFonts w:cs="Arial"/>
                <w:szCs w:val="22"/>
              </w:rPr>
              <w:t xml:space="preserve">Pupils </w:t>
            </w:r>
          </w:p>
          <w:p w14:paraId="72C91C08" w14:textId="77777777" w:rsidR="00037A8E" w:rsidRPr="0099159C" w:rsidRDefault="00037A8E" w:rsidP="00DD3895">
            <w:pPr>
              <w:autoSpaceDE w:val="0"/>
              <w:autoSpaceDN w:val="0"/>
              <w:adjustRightInd w:val="0"/>
              <w:rPr>
                <w:rFonts w:cs="Arial"/>
                <w:szCs w:val="22"/>
              </w:rPr>
            </w:pPr>
            <w:r w:rsidRPr="0099159C">
              <w:rPr>
                <w:rFonts w:cs="Arial"/>
                <w:szCs w:val="22"/>
              </w:rPr>
              <w:t>Staff</w:t>
            </w:r>
          </w:p>
          <w:p w14:paraId="2845639B" w14:textId="77777777" w:rsidR="00037A8E" w:rsidRPr="0099159C" w:rsidRDefault="00037A8E" w:rsidP="00DD3895">
            <w:pPr>
              <w:autoSpaceDE w:val="0"/>
              <w:autoSpaceDN w:val="0"/>
              <w:adjustRightInd w:val="0"/>
              <w:ind w:hanging="713"/>
              <w:jc w:val="center"/>
              <w:rPr>
                <w:rFonts w:cs="Arial"/>
                <w:szCs w:val="22"/>
              </w:rPr>
            </w:pPr>
          </w:p>
        </w:tc>
        <w:tc>
          <w:tcPr>
            <w:tcW w:w="0" w:type="auto"/>
          </w:tcPr>
          <w:p w14:paraId="090AFF2A" w14:textId="77777777" w:rsidR="00037A8E" w:rsidRPr="0099159C" w:rsidRDefault="00037A8E" w:rsidP="005228B0">
            <w:pPr>
              <w:pStyle w:val="ListParagraph"/>
              <w:numPr>
                <w:ilvl w:val="0"/>
                <w:numId w:val="78"/>
              </w:numPr>
              <w:rPr>
                <w:rFonts w:cs="Arial"/>
                <w:szCs w:val="22"/>
              </w:rPr>
            </w:pPr>
            <w:r w:rsidRPr="0099159C">
              <w:rPr>
                <w:rFonts w:cs="Arial"/>
                <w:szCs w:val="22"/>
              </w:rPr>
              <w:t xml:space="preserve">Follow </w:t>
            </w:r>
            <w:r w:rsidRPr="0099159C">
              <w:rPr>
                <w:rFonts w:cs="Arial"/>
                <w:b/>
                <w:szCs w:val="22"/>
              </w:rPr>
              <w:t>provider</w:t>
            </w:r>
            <w:r w:rsidRPr="0099159C">
              <w:rPr>
                <w:rFonts w:cs="Arial"/>
                <w:szCs w:val="22"/>
              </w:rPr>
              <w:t xml:space="preserve"> and school’s own emergency procedures in</w:t>
            </w:r>
          </w:p>
          <w:p w14:paraId="05EB972C" w14:textId="77777777" w:rsidR="00037A8E" w:rsidRPr="0099159C" w:rsidRDefault="00037A8E" w:rsidP="005228B0">
            <w:pPr>
              <w:pStyle w:val="ListParagraph"/>
              <w:numPr>
                <w:ilvl w:val="0"/>
                <w:numId w:val="78"/>
              </w:numPr>
              <w:rPr>
                <w:rFonts w:cs="Arial"/>
                <w:szCs w:val="22"/>
              </w:rPr>
            </w:pPr>
            <w:r w:rsidRPr="0099159C">
              <w:rPr>
                <w:rFonts w:cs="Arial"/>
                <w:szCs w:val="22"/>
              </w:rPr>
              <w:t>the event of an incident.</w:t>
            </w:r>
          </w:p>
          <w:p w14:paraId="3A132D34" w14:textId="77777777" w:rsidR="00037A8E" w:rsidRPr="0099159C" w:rsidRDefault="00037A8E" w:rsidP="005228B0">
            <w:pPr>
              <w:pStyle w:val="ListParagraph"/>
              <w:numPr>
                <w:ilvl w:val="0"/>
                <w:numId w:val="78"/>
              </w:numPr>
              <w:rPr>
                <w:rFonts w:cs="Arial"/>
                <w:szCs w:val="22"/>
              </w:rPr>
            </w:pPr>
            <w:r w:rsidRPr="0099159C">
              <w:rPr>
                <w:rFonts w:cs="Arial"/>
                <w:szCs w:val="22"/>
              </w:rPr>
              <w:t>Ensure all staff understand emergency procedures.</w:t>
            </w:r>
          </w:p>
          <w:p w14:paraId="0CBA02E7"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Brief children of what to do in an emergency and how to summon help.</w:t>
            </w:r>
          </w:p>
          <w:p w14:paraId="570E17AE"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Ensure County accident / incident form is completed.</w:t>
            </w:r>
          </w:p>
          <w:p w14:paraId="52AF5E27" w14:textId="77777777" w:rsidR="00037A8E" w:rsidRPr="0099159C" w:rsidRDefault="00037A8E" w:rsidP="005228B0">
            <w:pPr>
              <w:pStyle w:val="ListParagraph"/>
              <w:numPr>
                <w:ilvl w:val="0"/>
                <w:numId w:val="78"/>
              </w:numPr>
              <w:tabs>
                <w:tab w:val="left" w:pos="2205"/>
              </w:tabs>
              <w:autoSpaceDE w:val="0"/>
              <w:autoSpaceDN w:val="0"/>
              <w:adjustRightInd w:val="0"/>
              <w:rPr>
                <w:rFonts w:cs="Arial"/>
                <w:szCs w:val="22"/>
              </w:rPr>
            </w:pPr>
            <w:r w:rsidRPr="0099159C">
              <w:rPr>
                <w:rFonts w:cs="Arial"/>
                <w:szCs w:val="22"/>
              </w:rPr>
              <w:t>If an adult emergency, ensure enough supervisory cover remains throughout the visit.</w:t>
            </w:r>
            <w:r w:rsidRPr="0099159C">
              <w:rPr>
                <w:rFonts w:cs="Arial"/>
                <w:szCs w:val="22"/>
              </w:rPr>
              <w:tab/>
            </w:r>
          </w:p>
        </w:tc>
      </w:tr>
      <w:tr w:rsidR="00037A8E" w:rsidRPr="0099159C" w14:paraId="13FEEBEC" w14:textId="77777777" w:rsidTr="00DD3895">
        <w:trPr>
          <w:cantSplit/>
        </w:trPr>
        <w:tc>
          <w:tcPr>
            <w:tcW w:w="5589" w:type="dxa"/>
          </w:tcPr>
          <w:p w14:paraId="3F7CBDD4" w14:textId="77777777" w:rsidR="00037A8E" w:rsidRPr="0099159C" w:rsidRDefault="00037A8E" w:rsidP="00DD3895">
            <w:pPr>
              <w:autoSpaceDE w:val="0"/>
              <w:autoSpaceDN w:val="0"/>
              <w:adjustRightInd w:val="0"/>
              <w:ind w:left="-4"/>
              <w:rPr>
                <w:rFonts w:cs="Arial"/>
                <w:szCs w:val="22"/>
              </w:rPr>
            </w:pPr>
            <w:r w:rsidRPr="0099159C">
              <w:rPr>
                <w:rFonts w:cs="Arial"/>
                <w:szCs w:val="22"/>
              </w:rPr>
              <w:t>Medical conditions (staff and pupils) &amp; behavioural issues</w:t>
            </w:r>
          </w:p>
        </w:tc>
        <w:tc>
          <w:tcPr>
            <w:tcW w:w="0" w:type="auto"/>
          </w:tcPr>
          <w:p w14:paraId="2F8B37AC" w14:textId="77777777" w:rsidR="00037A8E" w:rsidRPr="0099159C" w:rsidRDefault="00037A8E" w:rsidP="00DD3895">
            <w:pPr>
              <w:autoSpaceDE w:val="0"/>
              <w:autoSpaceDN w:val="0"/>
              <w:adjustRightInd w:val="0"/>
              <w:rPr>
                <w:rFonts w:cs="Arial"/>
                <w:szCs w:val="22"/>
              </w:rPr>
            </w:pPr>
            <w:r w:rsidRPr="0099159C">
              <w:rPr>
                <w:rFonts w:cs="Arial"/>
                <w:szCs w:val="22"/>
              </w:rPr>
              <w:t xml:space="preserve">Pupils </w:t>
            </w:r>
          </w:p>
          <w:p w14:paraId="0AE38A2B" w14:textId="77777777" w:rsidR="00037A8E" w:rsidRPr="0099159C" w:rsidRDefault="00037A8E" w:rsidP="00DD3895">
            <w:pPr>
              <w:autoSpaceDE w:val="0"/>
              <w:autoSpaceDN w:val="0"/>
              <w:adjustRightInd w:val="0"/>
              <w:rPr>
                <w:rFonts w:cs="Arial"/>
                <w:szCs w:val="22"/>
              </w:rPr>
            </w:pPr>
            <w:r w:rsidRPr="0099159C">
              <w:rPr>
                <w:rFonts w:cs="Arial"/>
                <w:szCs w:val="22"/>
              </w:rPr>
              <w:t>Staff</w:t>
            </w:r>
          </w:p>
          <w:p w14:paraId="56384E70" w14:textId="77777777" w:rsidR="00037A8E" w:rsidRPr="0099159C" w:rsidRDefault="00037A8E" w:rsidP="00DD3895">
            <w:pPr>
              <w:autoSpaceDE w:val="0"/>
              <w:autoSpaceDN w:val="0"/>
              <w:adjustRightInd w:val="0"/>
              <w:ind w:hanging="713"/>
              <w:rPr>
                <w:rFonts w:cs="Arial"/>
                <w:szCs w:val="22"/>
              </w:rPr>
            </w:pPr>
          </w:p>
        </w:tc>
        <w:tc>
          <w:tcPr>
            <w:tcW w:w="0" w:type="auto"/>
          </w:tcPr>
          <w:p w14:paraId="49260F14" w14:textId="77777777" w:rsidR="00037A8E" w:rsidRPr="0099159C" w:rsidRDefault="00037A8E" w:rsidP="005228B0">
            <w:pPr>
              <w:pStyle w:val="ListParagraph"/>
              <w:numPr>
                <w:ilvl w:val="0"/>
                <w:numId w:val="78"/>
              </w:numPr>
              <w:rPr>
                <w:rFonts w:cs="Arial"/>
                <w:szCs w:val="22"/>
              </w:rPr>
            </w:pPr>
            <w:r w:rsidRPr="0099159C">
              <w:rPr>
                <w:rFonts w:cs="Arial"/>
                <w:szCs w:val="22"/>
              </w:rPr>
              <w:t>Ensure all consent forms are completed correctly prior to the visit and consent is given for staff member to administer medicine if required.</w:t>
            </w:r>
          </w:p>
          <w:p w14:paraId="541D5DC9" w14:textId="77777777" w:rsidR="00037A8E" w:rsidRPr="0099159C" w:rsidRDefault="00037A8E" w:rsidP="005228B0">
            <w:pPr>
              <w:pStyle w:val="ListParagraph"/>
              <w:numPr>
                <w:ilvl w:val="0"/>
                <w:numId w:val="78"/>
              </w:numPr>
              <w:rPr>
                <w:rFonts w:cs="Arial"/>
                <w:szCs w:val="22"/>
              </w:rPr>
            </w:pPr>
            <w:r w:rsidRPr="0099159C">
              <w:rPr>
                <w:rFonts w:cs="Arial"/>
                <w:szCs w:val="22"/>
              </w:rPr>
              <w:t>Ensure medical conditions of staff and pupils are disclosed prior to the visit and known to organising provider staff).</w:t>
            </w:r>
          </w:p>
          <w:p w14:paraId="05A3DAF7"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lastRenderedPageBreak/>
              <w:t>IEBPs /Personal Risk Assessment must be brought and shared with supervisory staff as and when appropriate</w:t>
            </w:r>
          </w:p>
          <w:p w14:paraId="7A13DB44"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Ensure medicines, epi pens, inhalers, etc.  supplied are stored safely and available to use in emergency.</w:t>
            </w:r>
          </w:p>
          <w:p w14:paraId="66CFBFFA" w14:textId="77777777" w:rsidR="00037A8E" w:rsidRPr="0099159C" w:rsidRDefault="00037A8E" w:rsidP="005228B0">
            <w:pPr>
              <w:pStyle w:val="ListParagraph"/>
              <w:numPr>
                <w:ilvl w:val="0"/>
                <w:numId w:val="78"/>
              </w:numPr>
              <w:rPr>
                <w:rFonts w:cs="Arial"/>
                <w:szCs w:val="22"/>
              </w:rPr>
            </w:pPr>
            <w:r w:rsidRPr="0099159C">
              <w:rPr>
                <w:rFonts w:cs="Arial"/>
                <w:szCs w:val="22"/>
              </w:rPr>
              <w:t xml:space="preserve">Inhalers to be accessible to pupils during activity sessions </w:t>
            </w:r>
          </w:p>
          <w:p w14:paraId="4B04D8D3"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Ensure at least one staff member/adult volunteer knows how to administer medicine if required.</w:t>
            </w:r>
          </w:p>
        </w:tc>
      </w:tr>
      <w:tr w:rsidR="00037A8E" w:rsidRPr="0099159C" w14:paraId="24B82A02" w14:textId="77777777" w:rsidTr="00DD3895">
        <w:trPr>
          <w:cantSplit/>
        </w:trPr>
        <w:tc>
          <w:tcPr>
            <w:tcW w:w="5589" w:type="dxa"/>
          </w:tcPr>
          <w:p w14:paraId="35AD8B56" w14:textId="77777777" w:rsidR="00037A8E" w:rsidRPr="0099159C" w:rsidRDefault="00037A8E" w:rsidP="00DD3895">
            <w:pPr>
              <w:autoSpaceDE w:val="0"/>
              <w:autoSpaceDN w:val="0"/>
              <w:adjustRightInd w:val="0"/>
              <w:ind w:left="-4"/>
              <w:rPr>
                <w:rFonts w:cs="Arial"/>
                <w:szCs w:val="22"/>
              </w:rPr>
            </w:pPr>
            <w:r w:rsidRPr="0099159C">
              <w:rPr>
                <w:rFonts w:cs="Arial"/>
                <w:szCs w:val="22"/>
              </w:rPr>
              <w:lastRenderedPageBreak/>
              <w:t>Time outside of Centre staff-led activities (including before/between/after activities, mealtimes and overnight):</w:t>
            </w:r>
          </w:p>
          <w:p w14:paraId="5DC72A79"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Behavioural issues</w:t>
            </w:r>
          </w:p>
          <w:p w14:paraId="3CB541B1"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Stranger danger</w:t>
            </w:r>
          </w:p>
        </w:tc>
        <w:tc>
          <w:tcPr>
            <w:tcW w:w="0" w:type="auto"/>
          </w:tcPr>
          <w:p w14:paraId="10A6060F" w14:textId="77777777" w:rsidR="00037A8E" w:rsidRPr="0099159C" w:rsidRDefault="00037A8E" w:rsidP="00DD3895">
            <w:pPr>
              <w:autoSpaceDE w:val="0"/>
              <w:autoSpaceDN w:val="0"/>
              <w:adjustRightInd w:val="0"/>
              <w:rPr>
                <w:rFonts w:cs="Arial"/>
                <w:szCs w:val="22"/>
              </w:rPr>
            </w:pPr>
            <w:r w:rsidRPr="0099159C">
              <w:rPr>
                <w:rFonts w:cs="Arial"/>
                <w:szCs w:val="22"/>
              </w:rPr>
              <w:t xml:space="preserve">Pupils </w:t>
            </w:r>
          </w:p>
          <w:p w14:paraId="4C43305C" w14:textId="77777777" w:rsidR="00037A8E" w:rsidRPr="0099159C" w:rsidRDefault="00037A8E" w:rsidP="00DD3895">
            <w:pPr>
              <w:autoSpaceDE w:val="0"/>
              <w:autoSpaceDN w:val="0"/>
              <w:adjustRightInd w:val="0"/>
              <w:rPr>
                <w:rFonts w:cs="Arial"/>
                <w:szCs w:val="22"/>
              </w:rPr>
            </w:pPr>
            <w:r w:rsidRPr="0099159C">
              <w:rPr>
                <w:rFonts w:cs="Arial"/>
                <w:szCs w:val="22"/>
              </w:rPr>
              <w:t>Staff</w:t>
            </w:r>
          </w:p>
          <w:p w14:paraId="48A31B21" w14:textId="77777777" w:rsidR="00037A8E" w:rsidRPr="0099159C" w:rsidRDefault="00037A8E" w:rsidP="00DD3895">
            <w:pPr>
              <w:rPr>
                <w:rFonts w:cs="Arial"/>
                <w:szCs w:val="22"/>
              </w:rPr>
            </w:pPr>
          </w:p>
        </w:tc>
        <w:tc>
          <w:tcPr>
            <w:tcW w:w="0" w:type="auto"/>
          </w:tcPr>
          <w:p w14:paraId="3454956F" w14:textId="77777777" w:rsidR="00037A8E" w:rsidRPr="0099159C" w:rsidRDefault="00037A8E" w:rsidP="005228B0">
            <w:pPr>
              <w:pStyle w:val="ListParagraph"/>
              <w:numPr>
                <w:ilvl w:val="0"/>
                <w:numId w:val="78"/>
              </w:numPr>
              <w:rPr>
                <w:rFonts w:cs="Arial"/>
                <w:szCs w:val="22"/>
              </w:rPr>
            </w:pPr>
            <w:r w:rsidRPr="0099159C">
              <w:rPr>
                <w:rFonts w:cs="Arial"/>
                <w:szCs w:val="22"/>
              </w:rPr>
              <w:t>Pupils given guidelines re expected behaviour around the centre between activities.</w:t>
            </w:r>
          </w:p>
          <w:p w14:paraId="2BF59200" w14:textId="62E01DA9" w:rsidR="00037A8E" w:rsidRPr="0099159C" w:rsidRDefault="00037A8E" w:rsidP="005228B0">
            <w:pPr>
              <w:pStyle w:val="ListParagraph"/>
              <w:numPr>
                <w:ilvl w:val="0"/>
                <w:numId w:val="78"/>
              </w:numPr>
              <w:rPr>
                <w:rFonts w:cs="Arial"/>
                <w:szCs w:val="22"/>
              </w:rPr>
            </w:pPr>
            <w:r w:rsidRPr="0099159C">
              <w:rPr>
                <w:rFonts w:cs="Arial"/>
                <w:szCs w:val="22"/>
              </w:rPr>
              <w:t>School's own behaviour policy to be implemented</w:t>
            </w:r>
            <w:r w:rsidR="00223792" w:rsidRPr="0099159C">
              <w:rPr>
                <w:rFonts w:cs="Arial"/>
                <w:szCs w:val="22"/>
              </w:rPr>
              <w:t xml:space="preserve"> </w:t>
            </w:r>
          </w:p>
          <w:p w14:paraId="06EED934"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Ultimate responsibility with staff from the individual schools.</w:t>
            </w:r>
          </w:p>
          <w:p w14:paraId="140F5325"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Pupils are reminded of the rules / boundaries regularly.</w:t>
            </w:r>
          </w:p>
          <w:p w14:paraId="2AF56F36"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School staff to be responsible for their pupils during free time and meal times.</w:t>
            </w:r>
          </w:p>
        </w:tc>
      </w:tr>
      <w:tr w:rsidR="00037A8E" w:rsidRPr="0099159C" w14:paraId="3A325FAD" w14:textId="77777777" w:rsidTr="00DD3895">
        <w:trPr>
          <w:cantSplit/>
        </w:trPr>
        <w:tc>
          <w:tcPr>
            <w:tcW w:w="5589" w:type="dxa"/>
          </w:tcPr>
          <w:p w14:paraId="48305BD4" w14:textId="77777777" w:rsidR="00037A8E" w:rsidRPr="0099159C" w:rsidRDefault="00037A8E" w:rsidP="00DD3895">
            <w:pPr>
              <w:autoSpaceDE w:val="0"/>
              <w:autoSpaceDN w:val="0"/>
              <w:adjustRightInd w:val="0"/>
              <w:rPr>
                <w:rFonts w:cs="Arial"/>
                <w:b/>
                <w:szCs w:val="22"/>
                <w:lang w:val="en"/>
              </w:rPr>
            </w:pPr>
            <w:r w:rsidRPr="0099159C">
              <w:rPr>
                <w:rFonts w:cs="Arial"/>
                <w:b/>
                <w:szCs w:val="22"/>
                <w:lang w:val="en"/>
              </w:rPr>
              <w:t>Town/Resort visit:</w:t>
            </w:r>
          </w:p>
          <w:p w14:paraId="023FAA56"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99159C">
              <w:rPr>
                <w:rFonts w:cs="Arial"/>
                <w:szCs w:val="22"/>
                <w:lang w:val="en"/>
              </w:rPr>
              <w:t>Road traffic accidents</w:t>
            </w:r>
          </w:p>
          <w:p w14:paraId="5F76624F"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99159C">
              <w:rPr>
                <w:rFonts w:cs="Arial"/>
                <w:szCs w:val="22"/>
                <w:lang w:val="en"/>
              </w:rPr>
              <w:t>Stranger danger</w:t>
            </w:r>
          </w:p>
          <w:p w14:paraId="5BA64BF6"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99159C">
              <w:rPr>
                <w:rFonts w:cs="Arial"/>
                <w:szCs w:val="22"/>
                <w:lang w:val="en"/>
              </w:rPr>
              <w:t>Getting lost</w:t>
            </w:r>
          </w:p>
          <w:p w14:paraId="15BD165A"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lang w:val="en"/>
              </w:rPr>
            </w:pPr>
            <w:r w:rsidRPr="0099159C">
              <w:rPr>
                <w:rFonts w:cs="Arial"/>
                <w:szCs w:val="22"/>
                <w:lang w:val="en"/>
              </w:rPr>
              <w:t>Behavioral issues</w:t>
            </w:r>
          </w:p>
        </w:tc>
        <w:tc>
          <w:tcPr>
            <w:tcW w:w="0" w:type="auto"/>
          </w:tcPr>
          <w:p w14:paraId="120F4973" w14:textId="77777777" w:rsidR="00037A8E" w:rsidRPr="0099159C" w:rsidRDefault="00037A8E" w:rsidP="00DD3895">
            <w:pPr>
              <w:autoSpaceDE w:val="0"/>
              <w:autoSpaceDN w:val="0"/>
              <w:adjustRightInd w:val="0"/>
              <w:rPr>
                <w:rFonts w:cs="Arial"/>
                <w:szCs w:val="22"/>
                <w:lang w:val="en"/>
              </w:rPr>
            </w:pPr>
            <w:r w:rsidRPr="0099159C">
              <w:rPr>
                <w:rFonts w:cs="Arial"/>
                <w:szCs w:val="22"/>
                <w:lang w:val="en"/>
              </w:rPr>
              <w:t xml:space="preserve">Pupils </w:t>
            </w:r>
          </w:p>
          <w:p w14:paraId="6F817094" w14:textId="77777777" w:rsidR="00037A8E" w:rsidRPr="0099159C" w:rsidRDefault="00037A8E" w:rsidP="00DD3895">
            <w:pPr>
              <w:autoSpaceDE w:val="0"/>
              <w:autoSpaceDN w:val="0"/>
              <w:adjustRightInd w:val="0"/>
              <w:rPr>
                <w:rFonts w:cs="Arial"/>
                <w:szCs w:val="22"/>
                <w:lang w:val="en"/>
              </w:rPr>
            </w:pPr>
            <w:r w:rsidRPr="0099159C">
              <w:rPr>
                <w:rFonts w:cs="Arial"/>
                <w:szCs w:val="22"/>
                <w:lang w:val="en"/>
              </w:rPr>
              <w:t>Staff</w:t>
            </w:r>
          </w:p>
          <w:p w14:paraId="53C8D99F" w14:textId="77777777" w:rsidR="00037A8E" w:rsidRPr="0099159C" w:rsidRDefault="00037A8E" w:rsidP="00DD3895">
            <w:pPr>
              <w:autoSpaceDE w:val="0"/>
              <w:autoSpaceDN w:val="0"/>
              <w:adjustRightInd w:val="0"/>
              <w:rPr>
                <w:rFonts w:cs="Arial"/>
                <w:szCs w:val="22"/>
                <w:lang w:val="en"/>
              </w:rPr>
            </w:pPr>
          </w:p>
        </w:tc>
        <w:tc>
          <w:tcPr>
            <w:tcW w:w="0" w:type="auto"/>
          </w:tcPr>
          <w:p w14:paraId="5B518C57"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 xml:space="preserve">Brief children of conduct expected of them </w:t>
            </w:r>
          </w:p>
          <w:p w14:paraId="6281CECE"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Brief children on specific risks in town e.g. road traffic (and safe crossing point), stranger danger</w:t>
            </w:r>
          </w:p>
          <w:p w14:paraId="28E78F93"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Ensure staff are placed at front, middle and rear of children when walking as a group</w:t>
            </w:r>
          </w:p>
          <w:p w14:paraId="567BD2F7"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Regular headcounts</w:t>
            </w:r>
          </w:p>
          <w:p w14:paraId="67594264"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Ensure pupils stay in small groups</w:t>
            </w:r>
          </w:p>
          <w:p w14:paraId="6654EF69"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Ensure pupils are accompanied by an adult at all times during the visit</w:t>
            </w:r>
          </w:p>
          <w:p w14:paraId="63717D5D" w14:textId="77777777" w:rsidR="00037A8E" w:rsidRPr="0099159C" w:rsidRDefault="00037A8E" w:rsidP="005228B0">
            <w:pPr>
              <w:pStyle w:val="ListParagraph"/>
              <w:numPr>
                <w:ilvl w:val="0"/>
                <w:numId w:val="78"/>
              </w:numPr>
              <w:rPr>
                <w:rFonts w:cs="Arial"/>
                <w:szCs w:val="22"/>
              </w:rPr>
            </w:pPr>
            <w:r w:rsidRPr="0099159C">
              <w:rPr>
                <w:rFonts w:cs="Arial"/>
                <w:szCs w:val="22"/>
              </w:rPr>
              <w:t>Brief children on action to take if they get lost or separated from their group</w:t>
            </w:r>
          </w:p>
          <w:p w14:paraId="13E33A0C" w14:textId="77777777" w:rsidR="00037A8E" w:rsidRPr="0099159C" w:rsidRDefault="00037A8E" w:rsidP="005228B0">
            <w:pPr>
              <w:pStyle w:val="ListParagraph"/>
              <w:widowControl/>
              <w:numPr>
                <w:ilvl w:val="0"/>
                <w:numId w:val="78"/>
              </w:numPr>
              <w:spacing w:line="240" w:lineRule="auto"/>
              <w:rPr>
                <w:rFonts w:cs="Arial"/>
                <w:szCs w:val="22"/>
              </w:rPr>
            </w:pPr>
            <w:r w:rsidRPr="0099159C">
              <w:rPr>
                <w:rFonts w:cs="Arial"/>
                <w:szCs w:val="22"/>
              </w:rPr>
              <w:t>Ensure that buses are up to standard, seatbelts are working and have a certificate of “road use”. Draw driver’s attention to any defects/ problems.</w:t>
            </w:r>
          </w:p>
          <w:p w14:paraId="0F3688FF" w14:textId="77777777" w:rsidR="00037A8E" w:rsidRPr="0099159C" w:rsidRDefault="00037A8E" w:rsidP="005228B0">
            <w:pPr>
              <w:pStyle w:val="ListParagraph"/>
              <w:widowControl/>
              <w:numPr>
                <w:ilvl w:val="0"/>
                <w:numId w:val="78"/>
              </w:numPr>
              <w:autoSpaceDE w:val="0"/>
              <w:autoSpaceDN w:val="0"/>
              <w:adjustRightInd w:val="0"/>
              <w:spacing w:line="240" w:lineRule="auto"/>
              <w:rPr>
                <w:rFonts w:cs="Arial"/>
                <w:szCs w:val="22"/>
                <w:lang w:val="en"/>
              </w:rPr>
            </w:pPr>
            <w:r w:rsidRPr="0099159C">
              <w:rPr>
                <w:rFonts w:cs="Arial"/>
                <w:szCs w:val="22"/>
              </w:rPr>
              <w:t>Train breakdown – discuss with train driver options available to the passengers and discuss with staff on train where possible.</w:t>
            </w:r>
          </w:p>
        </w:tc>
      </w:tr>
      <w:tr w:rsidR="00037A8E" w:rsidRPr="0099159C" w14:paraId="2E44399C" w14:textId="77777777" w:rsidTr="00DD3895">
        <w:trPr>
          <w:cantSplit/>
        </w:trPr>
        <w:tc>
          <w:tcPr>
            <w:tcW w:w="5589" w:type="dxa"/>
          </w:tcPr>
          <w:p w14:paraId="398D3CCD" w14:textId="77777777" w:rsidR="00037A8E" w:rsidRPr="0099159C" w:rsidRDefault="00037A8E" w:rsidP="00DD3895">
            <w:pPr>
              <w:autoSpaceDE w:val="0"/>
              <w:autoSpaceDN w:val="0"/>
              <w:adjustRightInd w:val="0"/>
              <w:ind w:left="-4"/>
              <w:rPr>
                <w:rFonts w:cs="Arial"/>
                <w:szCs w:val="22"/>
              </w:rPr>
            </w:pPr>
            <w:r w:rsidRPr="0099159C">
              <w:rPr>
                <w:rFonts w:cs="Arial"/>
                <w:szCs w:val="22"/>
              </w:rPr>
              <w:t>Centre staff-led activities</w:t>
            </w:r>
          </w:p>
          <w:p w14:paraId="7A624CDA"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Behavioural issues</w:t>
            </w:r>
          </w:p>
          <w:p w14:paraId="282B32DE" w14:textId="77777777" w:rsidR="00037A8E" w:rsidRPr="0099159C" w:rsidRDefault="00037A8E" w:rsidP="00A25932">
            <w:pPr>
              <w:widowControl/>
              <w:numPr>
                <w:ilvl w:val="0"/>
                <w:numId w:val="42"/>
              </w:numPr>
              <w:autoSpaceDE w:val="0"/>
              <w:autoSpaceDN w:val="0"/>
              <w:adjustRightInd w:val="0"/>
              <w:spacing w:line="240" w:lineRule="auto"/>
              <w:ind w:left="720" w:hanging="360"/>
              <w:rPr>
                <w:rFonts w:cs="Arial"/>
                <w:szCs w:val="22"/>
              </w:rPr>
            </w:pPr>
            <w:r w:rsidRPr="0099159C">
              <w:rPr>
                <w:rFonts w:cs="Arial"/>
                <w:szCs w:val="22"/>
              </w:rPr>
              <w:t>Emergency or accident to pupil or staff member</w:t>
            </w:r>
          </w:p>
        </w:tc>
        <w:tc>
          <w:tcPr>
            <w:tcW w:w="0" w:type="auto"/>
          </w:tcPr>
          <w:p w14:paraId="1C4B493D" w14:textId="77777777" w:rsidR="00037A8E" w:rsidRPr="0099159C" w:rsidRDefault="00037A8E" w:rsidP="00DD3895">
            <w:pPr>
              <w:autoSpaceDE w:val="0"/>
              <w:autoSpaceDN w:val="0"/>
              <w:adjustRightInd w:val="0"/>
              <w:rPr>
                <w:rFonts w:cs="Arial"/>
                <w:szCs w:val="22"/>
              </w:rPr>
            </w:pPr>
            <w:r w:rsidRPr="0099159C">
              <w:rPr>
                <w:rFonts w:cs="Arial"/>
                <w:szCs w:val="22"/>
              </w:rPr>
              <w:t xml:space="preserve">Pupils </w:t>
            </w:r>
          </w:p>
          <w:p w14:paraId="0F4573CB" w14:textId="77777777" w:rsidR="00037A8E" w:rsidRPr="0099159C" w:rsidRDefault="00037A8E" w:rsidP="00DD3895">
            <w:pPr>
              <w:autoSpaceDE w:val="0"/>
              <w:autoSpaceDN w:val="0"/>
              <w:adjustRightInd w:val="0"/>
              <w:rPr>
                <w:rFonts w:cs="Arial"/>
                <w:szCs w:val="22"/>
              </w:rPr>
            </w:pPr>
            <w:r w:rsidRPr="0099159C">
              <w:rPr>
                <w:rFonts w:cs="Arial"/>
                <w:szCs w:val="22"/>
              </w:rPr>
              <w:t>Staff</w:t>
            </w:r>
          </w:p>
          <w:p w14:paraId="7677E2EC" w14:textId="77777777" w:rsidR="00037A8E" w:rsidRPr="0099159C" w:rsidRDefault="00037A8E" w:rsidP="00DD3895">
            <w:pPr>
              <w:autoSpaceDE w:val="0"/>
              <w:autoSpaceDN w:val="0"/>
              <w:adjustRightInd w:val="0"/>
              <w:ind w:hanging="713"/>
              <w:rPr>
                <w:rFonts w:cs="Arial"/>
                <w:szCs w:val="22"/>
              </w:rPr>
            </w:pPr>
          </w:p>
        </w:tc>
        <w:tc>
          <w:tcPr>
            <w:tcW w:w="0" w:type="auto"/>
          </w:tcPr>
          <w:p w14:paraId="70497011"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Inform supervisory staff of any issues regarding medical or behaviour.</w:t>
            </w:r>
          </w:p>
          <w:p w14:paraId="4C5D3197" w14:textId="77777777" w:rsidR="00037A8E" w:rsidRPr="0099159C" w:rsidRDefault="00037A8E" w:rsidP="005228B0">
            <w:pPr>
              <w:pStyle w:val="ListParagraph"/>
              <w:numPr>
                <w:ilvl w:val="0"/>
                <w:numId w:val="78"/>
              </w:numPr>
              <w:autoSpaceDE w:val="0"/>
              <w:autoSpaceDN w:val="0"/>
              <w:adjustRightInd w:val="0"/>
              <w:rPr>
                <w:rFonts w:cs="Arial"/>
                <w:szCs w:val="22"/>
              </w:rPr>
            </w:pPr>
            <w:r w:rsidRPr="0099159C">
              <w:rPr>
                <w:rFonts w:cs="Arial"/>
                <w:szCs w:val="22"/>
              </w:rPr>
              <w:t>Staff to report any incident or accident to manager of Centre and follow accident / emergency procedures.</w:t>
            </w:r>
          </w:p>
        </w:tc>
      </w:tr>
      <w:tr w:rsidR="009A7498" w:rsidRPr="0099159C" w14:paraId="27614A4C" w14:textId="77777777" w:rsidTr="00DD3895">
        <w:trPr>
          <w:cantSplit/>
        </w:trPr>
        <w:tc>
          <w:tcPr>
            <w:tcW w:w="5589" w:type="dxa"/>
          </w:tcPr>
          <w:p w14:paraId="7271A394" w14:textId="77777777" w:rsidR="009A7498" w:rsidRPr="0099159C" w:rsidRDefault="009A7498" w:rsidP="00DD3895">
            <w:pPr>
              <w:autoSpaceDE w:val="0"/>
              <w:autoSpaceDN w:val="0"/>
              <w:adjustRightInd w:val="0"/>
              <w:ind w:left="-4"/>
              <w:rPr>
                <w:rFonts w:cs="Arial"/>
                <w:szCs w:val="22"/>
              </w:rPr>
            </w:pPr>
          </w:p>
        </w:tc>
        <w:tc>
          <w:tcPr>
            <w:tcW w:w="0" w:type="auto"/>
          </w:tcPr>
          <w:p w14:paraId="0C9D6353" w14:textId="77777777" w:rsidR="009A7498" w:rsidRPr="0099159C" w:rsidRDefault="009A7498" w:rsidP="00DD3895">
            <w:pPr>
              <w:autoSpaceDE w:val="0"/>
              <w:autoSpaceDN w:val="0"/>
              <w:adjustRightInd w:val="0"/>
              <w:rPr>
                <w:rFonts w:cs="Arial"/>
                <w:szCs w:val="22"/>
              </w:rPr>
            </w:pPr>
          </w:p>
        </w:tc>
        <w:tc>
          <w:tcPr>
            <w:tcW w:w="0" w:type="auto"/>
          </w:tcPr>
          <w:p w14:paraId="0CF8299E" w14:textId="77777777" w:rsidR="009A7498" w:rsidRPr="0099159C" w:rsidRDefault="009A7498" w:rsidP="005228B0">
            <w:pPr>
              <w:pStyle w:val="ListParagraph"/>
              <w:numPr>
                <w:ilvl w:val="0"/>
                <w:numId w:val="78"/>
              </w:numPr>
              <w:autoSpaceDE w:val="0"/>
              <w:autoSpaceDN w:val="0"/>
              <w:adjustRightInd w:val="0"/>
              <w:rPr>
                <w:rFonts w:cs="Arial"/>
                <w:szCs w:val="22"/>
              </w:rPr>
            </w:pPr>
          </w:p>
        </w:tc>
      </w:tr>
    </w:tbl>
    <w:p w14:paraId="0A62E1A7" w14:textId="77777777" w:rsidR="00037A8E" w:rsidRPr="0099159C" w:rsidRDefault="00037A8E" w:rsidP="00037A8E">
      <w:pPr>
        <w:widowControl/>
        <w:spacing w:after="160" w:line="259" w:lineRule="auto"/>
        <w:rPr>
          <w:rFonts w:asciiTheme="minorHAnsi" w:hAnsiTheme="minorHAnsi" w:cstheme="minorHAnsi"/>
          <w:color w:val="auto"/>
          <w:szCs w:val="22"/>
        </w:rPr>
        <w:sectPr w:rsidR="00037A8E" w:rsidRPr="0099159C" w:rsidSect="00DD3895">
          <w:pgSz w:w="15840" w:h="12240" w:orient="landscape" w:code="1"/>
          <w:pgMar w:top="720" w:right="720" w:bottom="720" w:left="720" w:header="216" w:footer="284" w:gutter="0"/>
          <w:cols w:space="720"/>
          <w:noEndnote/>
          <w:docGrid w:linePitch="299"/>
        </w:sectPr>
      </w:pPr>
    </w:p>
    <w:p w14:paraId="0E777E31" w14:textId="04576DEC" w:rsidR="00E83C79" w:rsidRDefault="0010762F" w:rsidP="007A582F">
      <w:pPr>
        <w:rPr>
          <w:rFonts w:cs="Arial"/>
          <w:b/>
          <w:sz w:val="26"/>
          <w:szCs w:val="26"/>
        </w:rPr>
      </w:pPr>
      <w:r w:rsidRPr="0099159C">
        <w:rPr>
          <w:rFonts w:cs="Arial"/>
          <w:b/>
          <w:sz w:val="26"/>
          <w:szCs w:val="26"/>
        </w:rPr>
        <w:lastRenderedPageBreak/>
        <w:t>Space for Risk Assessments of Routine Visits</w:t>
      </w:r>
      <w:r w:rsidRPr="00710BFC">
        <w:rPr>
          <w:rFonts w:cs="Arial"/>
          <w:b/>
          <w:sz w:val="26"/>
          <w:szCs w:val="26"/>
        </w:rPr>
        <w:t xml:space="preserve"> </w:t>
      </w:r>
    </w:p>
    <w:tbl>
      <w:tblPr>
        <w:tblStyle w:val="TableGrid"/>
        <w:tblW w:w="0" w:type="auto"/>
        <w:tblLook w:val="04A0" w:firstRow="1" w:lastRow="0" w:firstColumn="1" w:lastColumn="0" w:noHBand="0" w:noVBand="1"/>
      </w:tblPr>
      <w:tblGrid>
        <w:gridCol w:w="2254"/>
        <w:gridCol w:w="2254"/>
        <w:gridCol w:w="2254"/>
        <w:gridCol w:w="2254"/>
      </w:tblGrid>
      <w:tr w:rsidR="0010762F" w14:paraId="62B4CDCC" w14:textId="77777777" w:rsidTr="0010762F">
        <w:tc>
          <w:tcPr>
            <w:tcW w:w="2254" w:type="dxa"/>
          </w:tcPr>
          <w:p w14:paraId="1CDA6B14" w14:textId="77777777" w:rsidR="0010762F" w:rsidRDefault="0010762F" w:rsidP="007A582F">
            <w:pPr>
              <w:rPr>
                <w:rFonts w:cs="Arial"/>
                <w:b/>
                <w:sz w:val="26"/>
                <w:szCs w:val="26"/>
              </w:rPr>
            </w:pPr>
          </w:p>
          <w:p w14:paraId="0A579196" w14:textId="7838246D" w:rsidR="0010762F" w:rsidRDefault="0010762F" w:rsidP="007A582F">
            <w:pPr>
              <w:rPr>
                <w:rFonts w:cs="Arial"/>
                <w:b/>
                <w:sz w:val="26"/>
                <w:szCs w:val="26"/>
              </w:rPr>
            </w:pPr>
          </w:p>
        </w:tc>
        <w:tc>
          <w:tcPr>
            <w:tcW w:w="2254" w:type="dxa"/>
          </w:tcPr>
          <w:p w14:paraId="5C78DF2A" w14:textId="77777777" w:rsidR="0010762F" w:rsidRDefault="0010762F" w:rsidP="007A582F">
            <w:pPr>
              <w:rPr>
                <w:rFonts w:cs="Arial"/>
                <w:b/>
                <w:sz w:val="26"/>
                <w:szCs w:val="26"/>
              </w:rPr>
            </w:pPr>
          </w:p>
        </w:tc>
        <w:tc>
          <w:tcPr>
            <w:tcW w:w="2254" w:type="dxa"/>
          </w:tcPr>
          <w:p w14:paraId="24162686" w14:textId="77777777" w:rsidR="0010762F" w:rsidRDefault="0010762F" w:rsidP="007A582F">
            <w:pPr>
              <w:rPr>
                <w:rFonts w:cs="Arial"/>
                <w:b/>
                <w:sz w:val="26"/>
                <w:szCs w:val="26"/>
              </w:rPr>
            </w:pPr>
          </w:p>
        </w:tc>
        <w:tc>
          <w:tcPr>
            <w:tcW w:w="2254" w:type="dxa"/>
          </w:tcPr>
          <w:p w14:paraId="00D0BB79" w14:textId="77777777" w:rsidR="0010762F" w:rsidRDefault="0010762F" w:rsidP="007A582F">
            <w:pPr>
              <w:rPr>
                <w:rFonts w:cs="Arial"/>
                <w:b/>
                <w:sz w:val="26"/>
                <w:szCs w:val="26"/>
              </w:rPr>
            </w:pPr>
          </w:p>
        </w:tc>
      </w:tr>
      <w:tr w:rsidR="0010762F" w14:paraId="03F3EE19" w14:textId="77777777" w:rsidTr="0010762F">
        <w:tc>
          <w:tcPr>
            <w:tcW w:w="2254" w:type="dxa"/>
          </w:tcPr>
          <w:p w14:paraId="76F39067" w14:textId="77777777" w:rsidR="0010762F" w:rsidRDefault="0010762F" w:rsidP="007A582F">
            <w:pPr>
              <w:rPr>
                <w:rFonts w:cs="Arial"/>
                <w:b/>
                <w:sz w:val="26"/>
                <w:szCs w:val="26"/>
              </w:rPr>
            </w:pPr>
          </w:p>
          <w:p w14:paraId="4D47F7D5" w14:textId="706F3FE8" w:rsidR="0010762F" w:rsidRDefault="0010762F" w:rsidP="007A582F">
            <w:pPr>
              <w:rPr>
                <w:rFonts w:cs="Arial"/>
                <w:b/>
                <w:sz w:val="26"/>
                <w:szCs w:val="26"/>
              </w:rPr>
            </w:pPr>
          </w:p>
        </w:tc>
        <w:tc>
          <w:tcPr>
            <w:tcW w:w="2254" w:type="dxa"/>
          </w:tcPr>
          <w:p w14:paraId="5CFB7AD2" w14:textId="77777777" w:rsidR="0010762F" w:rsidRDefault="0010762F" w:rsidP="007A582F">
            <w:pPr>
              <w:rPr>
                <w:rFonts w:cs="Arial"/>
                <w:b/>
                <w:sz w:val="26"/>
                <w:szCs w:val="26"/>
              </w:rPr>
            </w:pPr>
          </w:p>
        </w:tc>
        <w:tc>
          <w:tcPr>
            <w:tcW w:w="2254" w:type="dxa"/>
          </w:tcPr>
          <w:p w14:paraId="36A3BF54" w14:textId="77777777" w:rsidR="0010762F" w:rsidRDefault="0010762F" w:rsidP="007A582F">
            <w:pPr>
              <w:rPr>
                <w:rFonts w:cs="Arial"/>
                <w:b/>
                <w:sz w:val="26"/>
                <w:szCs w:val="26"/>
              </w:rPr>
            </w:pPr>
          </w:p>
        </w:tc>
        <w:tc>
          <w:tcPr>
            <w:tcW w:w="2254" w:type="dxa"/>
          </w:tcPr>
          <w:p w14:paraId="42EFC8B7" w14:textId="77777777" w:rsidR="0010762F" w:rsidRDefault="0010762F" w:rsidP="007A582F">
            <w:pPr>
              <w:rPr>
                <w:rFonts w:cs="Arial"/>
                <w:b/>
                <w:sz w:val="26"/>
                <w:szCs w:val="26"/>
              </w:rPr>
            </w:pPr>
          </w:p>
        </w:tc>
      </w:tr>
      <w:tr w:rsidR="0010762F" w14:paraId="1DBD0634" w14:textId="77777777" w:rsidTr="0010762F">
        <w:tc>
          <w:tcPr>
            <w:tcW w:w="2254" w:type="dxa"/>
          </w:tcPr>
          <w:p w14:paraId="76FD01EC" w14:textId="77777777" w:rsidR="0010762F" w:rsidRDefault="0010762F" w:rsidP="007A582F">
            <w:pPr>
              <w:rPr>
                <w:rFonts w:cs="Arial"/>
                <w:b/>
                <w:sz w:val="26"/>
                <w:szCs w:val="26"/>
              </w:rPr>
            </w:pPr>
          </w:p>
          <w:p w14:paraId="4001F1D9" w14:textId="35757B03" w:rsidR="0010762F" w:rsidRDefault="0010762F" w:rsidP="007A582F">
            <w:pPr>
              <w:rPr>
                <w:rFonts w:cs="Arial"/>
                <w:b/>
                <w:sz w:val="26"/>
                <w:szCs w:val="26"/>
              </w:rPr>
            </w:pPr>
          </w:p>
        </w:tc>
        <w:tc>
          <w:tcPr>
            <w:tcW w:w="2254" w:type="dxa"/>
          </w:tcPr>
          <w:p w14:paraId="25A7F796" w14:textId="77777777" w:rsidR="0010762F" w:rsidRDefault="0010762F" w:rsidP="007A582F">
            <w:pPr>
              <w:rPr>
                <w:rFonts w:cs="Arial"/>
                <w:b/>
                <w:sz w:val="26"/>
                <w:szCs w:val="26"/>
              </w:rPr>
            </w:pPr>
          </w:p>
        </w:tc>
        <w:tc>
          <w:tcPr>
            <w:tcW w:w="2254" w:type="dxa"/>
          </w:tcPr>
          <w:p w14:paraId="37D20298" w14:textId="77777777" w:rsidR="0010762F" w:rsidRDefault="0010762F" w:rsidP="007A582F">
            <w:pPr>
              <w:rPr>
                <w:rFonts w:cs="Arial"/>
                <w:b/>
                <w:sz w:val="26"/>
                <w:szCs w:val="26"/>
              </w:rPr>
            </w:pPr>
          </w:p>
        </w:tc>
        <w:tc>
          <w:tcPr>
            <w:tcW w:w="2254" w:type="dxa"/>
          </w:tcPr>
          <w:p w14:paraId="0EBA578A" w14:textId="77777777" w:rsidR="0010762F" w:rsidRDefault="0010762F" w:rsidP="007A582F">
            <w:pPr>
              <w:rPr>
                <w:rFonts w:cs="Arial"/>
                <w:b/>
                <w:sz w:val="26"/>
                <w:szCs w:val="26"/>
              </w:rPr>
            </w:pPr>
          </w:p>
        </w:tc>
      </w:tr>
      <w:tr w:rsidR="0010762F" w14:paraId="1E443F58" w14:textId="77777777" w:rsidTr="0010762F">
        <w:tc>
          <w:tcPr>
            <w:tcW w:w="2254" w:type="dxa"/>
          </w:tcPr>
          <w:p w14:paraId="1BF11EDB" w14:textId="77777777" w:rsidR="0010762F" w:rsidRDefault="0010762F" w:rsidP="007A582F">
            <w:pPr>
              <w:rPr>
                <w:rFonts w:cs="Arial"/>
                <w:b/>
                <w:sz w:val="26"/>
                <w:szCs w:val="26"/>
              </w:rPr>
            </w:pPr>
          </w:p>
          <w:p w14:paraId="77A3ADC9" w14:textId="04B48223" w:rsidR="0010762F" w:rsidRDefault="0010762F" w:rsidP="007A582F">
            <w:pPr>
              <w:rPr>
                <w:rFonts w:cs="Arial"/>
                <w:b/>
                <w:sz w:val="26"/>
                <w:szCs w:val="26"/>
              </w:rPr>
            </w:pPr>
          </w:p>
        </w:tc>
        <w:tc>
          <w:tcPr>
            <w:tcW w:w="2254" w:type="dxa"/>
          </w:tcPr>
          <w:p w14:paraId="5D4F015D" w14:textId="77777777" w:rsidR="0010762F" w:rsidRDefault="0010762F" w:rsidP="007A582F">
            <w:pPr>
              <w:rPr>
                <w:rFonts w:cs="Arial"/>
                <w:b/>
                <w:sz w:val="26"/>
                <w:szCs w:val="26"/>
              </w:rPr>
            </w:pPr>
          </w:p>
        </w:tc>
        <w:tc>
          <w:tcPr>
            <w:tcW w:w="2254" w:type="dxa"/>
          </w:tcPr>
          <w:p w14:paraId="3AF424AD" w14:textId="77777777" w:rsidR="0010762F" w:rsidRDefault="0010762F" w:rsidP="007A582F">
            <w:pPr>
              <w:rPr>
                <w:rFonts w:cs="Arial"/>
                <w:b/>
                <w:sz w:val="26"/>
                <w:szCs w:val="26"/>
              </w:rPr>
            </w:pPr>
          </w:p>
        </w:tc>
        <w:tc>
          <w:tcPr>
            <w:tcW w:w="2254" w:type="dxa"/>
          </w:tcPr>
          <w:p w14:paraId="432FDD29" w14:textId="77777777" w:rsidR="0010762F" w:rsidRDefault="0010762F" w:rsidP="007A582F">
            <w:pPr>
              <w:rPr>
                <w:rFonts w:cs="Arial"/>
                <w:b/>
                <w:sz w:val="26"/>
                <w:szCs w:val="26"/>
              </w:rPr>
            </w:pPr>
          </w:p>
        </w:tc>
      </w:tr>
      <w:tr w:rsidR="0010762F" w14:paraId="584B2887" w14:textId="77777777" w:rsidTr="0010762F">
        <w:tc>
          <w:tcPr>
            <w:tcW w:w="2254" w:type="dxa"/>
          </w:tcPr>
          <w:p w14:paraId="1A7F0418" w14:textId="77777777" w:rsidR="0010762F" w:rsidRDefault="0010762F" w:rsidP="007A582F">
            <w:pPr>
              <w:rPr>
                <w:rFonts w:cs="Arial"/>
                <w:b/>
                <w:sz w:val="26"/>
                <w:szCs w:val="26"/>
              </w:rPr>
            </w:pPr>
          </w:p>
          <w:p w14:paraId="3B3ED774" w14:textId="77FC05FF" w:rsidR="0010762F" w:rsidRDefault="0010762F" w:rsidP="007A582F">
            <w:pPr>
              <w:rPr>
                <w:rFonts w:cs="Arial"/>
                <w:b/>
                <w:sz w:val="26"/>
                <w:szCs w:val="26"/>
              </w:rPr>
            </w:pPr>
          </w:p>
        </w:tc>
        <w:tc>
          <w:tcPr>
            <w:tcW w:w="2254" w:type="dxa"/>
          </w:tcPr>
          <w:p w14:paraId="74DC57BA" w14:textId="77777777" w:rsidR="0010762F" w:rsidRDefault="0010762F" w:rsidP="007A582F">
            <w:pPr>
              <w:rPr>
                <w:rFonts w:cs="Arial"/>
                <w:b/>
                <w:sz w:val="26"/>
                <w:szCs w:val="26"/>
              </w:rPr>
            </w:pPr>
          </w:p>
        </w:tc>
        <w:tc>
          <w:tcPr>
            <w:tcW w:w="2254" w:type="dxa"/>
          </w:tcPr>
          <w:p w14:paraId="441E6B90" w14:textId="77777777" w:rsidR="0010762F" w:rsidRDefault="0010762F" w:rsidP="007A582F">
            <w:pPr>
              <w:rPr>
                <w:rFonts w:cs="Arial"/>
                <w:b/>
                <w:sz w:val="26"/>
                <w:szCs w:val="26"/>
              </w:rPr>
            </w:pPr>
          </w:p>
        </w:tc>
        <w:tc>
          <w:tcPr>
            <w:tcW w:w="2254" w:type="dxa"/>
          </w:tcPr>
          <w:p w14:paraId="5E1149DA" w14:textId="77777777" w:rsidR="0010762F" w:rsidRDefault="0010762F" w:rsidP="007A582F">
            <w:pPr>
              <w:rPr>
                <w:rFonts w:cs="Arial"/>
                <w:b/>
                <w:sz w:val="26"/>
                <w:szCs w:val="26"/>
              </w:rPr>
            </w:pPr>
          </w:p>
        </w:tc>
      </w:tr>
      <w:tr w:rsidR="0010762F" w14:paraId="6BE53A41" w14:textId="77777777" w:rsidTr="0010762F">
        <w:tc>
          <w:tcPr>
            <w:tcW w:w="2254" w:type="dxa"/>
          </w:tcPr>
          <w:p w14:paraId="6590D524" w14:textId="77777777" w:rsidR="0010762F" w:rsidRDefault="0010762F" w:rsidP="007A582F">
            <w:pPr>
              <w:rPr>
                <w:rFonts w:cs="Arial"/>
                <w:b/>
                <w:sz w:val="26"/>
                <w:szCs w:val="26"/>
              </w:rPr>
            </w:pPr>
          </w:p>
          <w:p w14:paraId="565EB84E" w14:textId="62F17E8D" w:rsidR="0010762F" w:rsidRDefault="0010762F" w:rsidP="007A582F">
            <w:pPr>
              <w:rPr>
                <w:rFonts w:cs="Arial"/>
                <w:b/>
                <w:sz w:val="26"/>
                <w:szCs w:val="26"/>
              </w:rPr>
            </w:pPr>
          </w:p>
        </w:tc>
        <w:tc>
          <w:tcPr>
            <w:tcW w:w="2254" w:type="dxa"/>
          </w:tcPr>
          <w:p w14:paraId="0AD16C72" w14:textId="77777777" w:rsidR="0010762F" w:rsidRDefault="0010762F" w:rsidP="007A582F">
            <w:pPr>
              <w:rPr>
                <w:rFonts w:cs="Arial"/>
                <w:b/>
                <w:sz w:val="26"/>
                <w:szCs w:val="26"/>
              </w:rPr>
            </w:pPr>
          </w:p>
        </w:tc>
        <w:tc>
          <w:tcPr>
            <w:tcW w:w="2254" w:type="dxa"/>
          </w:tcPr>
          <w:p w14:paraId="1F39F84E" w14:textId="77777777" w:rsidR="0010762F" w:rsidRDefault="0010762F" w:rsidP="007A582F">
            <w:pPr>
              <w:rPr>
                <w:rFonts w:cs="Arial"/>
                <w:b/>
                <w:sz w:val="26"/>
                <w:szCs w:val="26"/>
              </w:rPr>
            </w:pPr>
          </w:p>
        </w:tc>
        <w:tc>
          <w:tcPr>
            <w:tcW w:w="2254" w:type="dxa"/>
          </w:tcPr>
          <w:p w14:paraId="0DF7863B" w14:textId="77777777" w:rsidR="0010762F" w:rsidRDefault="0010762F" w:rsidP="007A582F">
            <w:pPr>
              <w:rPr>
                <w:rFonts w:cs="Arial"/>
                <w:b/>
                <w:sz w:val="26"/>
                <w:szCs w:val="26"/>
              </w:rPr>
            </w:pPr>
          </w:p>
        </w:tc>
      </w:tr>
      <w:tr w:rsidR="0010762F" w14:paraId="04EB7508" w14:textId="77777777" w:rsidTr="0010762F">
        <w:tc>
          <w:tcPr>
            <w:tcW w:w="2254" w:type="dxa"/>
          </w:tcPr>
          <w:p w14:paraId="07B9855C" w14:textId="77777777" w:rsidR="0010762F" w:rsidRDefault="0010762F" w:rsidP="007A582F">
            <w:pPr>
              <w:rPr>
                <w:rFonts w:cs="Arial"/>
                <w:b/>
                <w:sz w:val="26"/>
                <w:szCs w:val="26"/>
              </w:rPr>
            </w:pPr>
          </w:p>
          <w:p w14:paraId="53F8D1FD" w14:textId="55A3CB42" w:rsidR="0010762F" w:rsidRDefault="0010762F" w:rsidP="007A582F">
            <w:pPr>
              <w:rPr>
                <w:rFonts w:cs="Arial"/>
                <w:b/>
                <w:sz w:val="26"/>
                <w:szCs w:val="26"/>
              </w:rPr>
            </w:pPr>
          </w:p>
        </w:tc>
        <w:tc>
          <w:tcPr>
            <w:tcW w:w="2254" w:type="dxa"/>
          </w:tcPr>
          <w:p w14:paraId="0B9CB2DA" w14:textId="77777777" w:rsidR="0010762F" w:rsidRDefault="0010762F" w:rsidP="007A582F">
            <w:pPr>
              <w:rPr>
                <w:rFonts w:cs="Arial"/>
                <w:b/>
                <w:sz w:val="26"/>
                <w:szCs w:val="26"/>
              </w:rPr>
            </w:pPr>
          </w:p>
        </w:tc>
        <w:tc>
          <w:tcPr>
            <w:tcW w:w="2254" w:type="dxa"/>
          </w:tcPr>
          <w:p w14:paraId="158603CE" w14:textId="77777777" w:rsidR="0010762F" w:rsidRDefault="0010762F" w:rsidP="007A582F">
            <w:pPr>
              <w:rPr>
                <w:rFonts w:cs="Arial"/>
                <w:b/>
                <w:sz w:val="26"/>
                <w:szCs w:val="26"/>
              </w:rPr>
            </w:pPr>
          </w:p>
        </w:tc>
        <w:tc>
          <w:tcPr>
            <w:tcW w:w="2254" w:type="dxa"/>
          </w:tcPr>
          <w:p w14:paraId="514CA890" w14:textId="77777777" w:rsidR="0010762F" w:rsidRDefault="0010762F" w:rsidP="007A582F">
            <w:pPr>
              <w:rPr>
                <w:rFonts w:cs="Arial"/>
                <w:b/>
                <w:sz w:val="26"/>
                <w:szCs w:val="26"/>
              </w:rPr>
            </w:pPr>
          </w:p>
        </w:tc>
      </w:tr>
      <w:tr w:rsidR="0010762F" w14:paraId="4DA3EF62" w14:textId="77777777" w:rsidTr="0010762F">
        <w:tc>
          <w:tcPr>
            <w:tcW w:w="2254" w:type="dxa"/>
          </w:tcPr>
          <w:p w14:paraId="327A243F" w14:textId="77777777" w:rsidR="0010762F" w:rsidRDefault="0010762F" w:rsidP="007A582F">
            <w:pPr>
              <w:rPr>
                <w:rFonts w:cs="Arial"/>
                <w:b/>
                <w:sz w:val="26"/>
                <w:szCs w:val="26"/>
              </w:rPr>
            </w:pPr>
          </w:p>
          <w:p w14:paraId="57F569C7" w14:textId="00F78371" w:rsidR="0010762F" w:rsidRDefault="0010762F" w:rsidP="007A582F">
            <w:pPr>
              <w:rPr>
                <w:rFonts w:cs="Arial"/>
                <w:b/>
                <w:sz w:val="26"/>
                <w:szCs w:val="26"/>
              </w:rPr>
            </w:pPr>
          </w:p>
        </w:tc>
        <w:tc>
          <w:tcPr>
            <w:tcW w:w="2254" w:type="dxa"/>
          </w:tcPr>
          <w:p w14:paraId="7CE7E822" w14:textId="77777777" w:rsidR="0010762F" w:rsidRDefault="0010762F" w:rsidP="007A582F">
            <w:pPr>
              <w:rPr>
                <w:rFonts w:cs="Arial"/>
                <w:b/>
                <w:sz w:val="26"/>
                <w:szCs w:val="26"/>
              </w:rPr>
            </w:pPr>
          </w:p>
        </w:tc>
        <w:tc>
          <w:tcPr>
            <w:tcW w:w="2254" w:type="dxa"/>
          </w:tcPr>
          <w:p w14:paraId="67C14F51" w14:textId="77777777" w:rsidR="0010762F" w:rsidRDefault="0010762F" w:rsidP="007A582F">
            <w:pPr>
              <w:rPr>
                <w:rFonts w:cs="Arial"/>
                <w:b/>
                <w:sz w:val="26"/>
                <w:szCs w:val="26"/>
              </w:rPr>
            </w:pPr>
          </w:p>
        </w:tc>
        <w:tc>
          <w:tcPr>
            <w:tcW w:w="2254" w:type="dxa"/>
          </w:tcPr>
          <w:p w14:paraId="7E0CD713" w14:textId="77777777" w:rsidR="0010762F" w:rsidRDefault="0010762F" w:rsidP="007A582F">
            <w:pPr>
              <w:rPr>
                <w:rFonts w:cs="Arial"/>
                <w:b/>
                <w:sz w:val="26"/>
                <w:szCs w:val="26"/>
              </w:rPr>
            </w:pPr>
          </w:p>
        </w:tc>
      </w:tr>
      <w:bookmarkEnd w:id="33"/>
    </w:tbl>
    <w:p w14:paraId="2920A1E5" w14:textId="77777777" w:rsidR="0010762F" w:rsidRPr="00710BFC" w:rsidRDefault="0010762F" w:rsidP="007A582F">
      <w:pPr>
        <w:rPr>
          <w:rFonts w:cs="Arial"/>
          <w:b/>
          <w:sz w:val="26"/>
          <w:szCs w:val="26"/>
        </w:rPr>
      </w:pPr>
    </w:p>
    <w:sectPr w:rsidR="0010762F" w:rsidRPr="00710BF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6495E" w14:textId="77777777" w:rsidR="001B662F" w:rsidRDefault="001B662F">
      <w:pPr>
        <w:spacing w:line="240" w:lineRule="auto"/>
      </w:pPr>
      <w:r>
        <w:separator/>
      </w:r>
    </w:p>
  </w:endnote>
  <w:endnote w:type="continuationSeparator" w:id="0">
    <w:p w14:paraId="66BFA3A6" w14:textId="77777777" w:rsidR="001B662F" w:rsidRDefault="001B6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347568"/>
      <w:docPartObj>
        <w:docPartGallery w:val="Page Numbers (Bottom of Page)"/>
        <w:docPartUnique/>
      </w:docPartObj>
    </w:sdtPr>
    <w:sdtEndPr>
      <w:rPr>
        <w:noProof/>
        <w:color w:val="2E74B5" w:themeColor="accent1" w:themeShade="BF"/>
      </w:rPr>
    </w:sdtEndPr>
    <w:sdtContent>
      <w:p w14:paraId="207D1182" w14:textId="659EE538" w:rsidR="00D82F15" w:rsidRPr="00BF45E5" w:rsidRDefault="00D82F15">
        <w:pPr>
          <w:pStyle w:val="Footer"/>
          <w:jc w:val="center"/>
          <w:rPr>
            <w:color w:val="2E74B5" w:themeColor="accent1" w:themeShade="BF"/>
          </w:rPr>
        </w:pPr>
        <w:r w:rsidRPr="00BF45E5">
          <w:rPr>
            <w:color w:val="2E74B5" w:themeColor="accent1" w:themeShade="BF"/>
          </w:rPr>
          <w:fldChar w:fldCharType="begin"/>
        </w:r>
        <w:r w:rsidRPr="00BF45E5">
          <w:rPr>
            <w:color w:val="2E74B5" w:themeColor="accent1" w:themeShade="BF"/>
          </w:rPr>
          <w:instrText xml:space="preserve"> PAGE   \* MERGEFORMAT </w:instrText>
        </w:r>
        <w:r w:rsidRPr="00BF45E5">
          <w:rPr>
            <w:color w:val="2E74B5" w:themeColor="accent1" w:themeShade="BF"/>
          </w:rPr>
          <w:fldChar w:fldCharType="separate"/>
        </w:r>
        <w:r>
          <w:rPr>
            <w:noProof/>
            <w:color w:val="2E74B5" w:themeColor="accent1" w:themeShade="BF"/>
          </w:rPr>
          <w:t>11</w:t>
        </w:r>
        <w:r w:rsidRPr="00BF45E5">
          <w:rPr>
            <w:noProof/>
            <w:color w:val="2E74B5" w:themeColor="accent1" w:themeShade="BF"/>
          </w:rPr>
          <w:fldChar w:fldCharType="end"/>
        </w:r>
      </w:p>
    </w:sdtContent>
  </w:sdt>
  <w:p w14:paraId="312743F3" w14:textId="77777777" w:rsidR="00D82F15" w:rsidRDefault="00D82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08424" w14:textId="26ED4D2E" w:rsidR="00D82F15" w:rsidRDefault="00D82F15">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p w14:paraId="541A5801" w14:textId="77777777" w:rsidR="00D82F15" w:rsidRDefault="00D82F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0B41" w14:textId="77777777" w:rsidR="00D82F15" w:rsidRDefault="00D82F15">
    <w:pPr>
      <w:pStyle w:val="Footer"/>
      <w:rPr>
        <w:sz w:val="1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CA25" w14:textId="77777777" w:rsidR="001B662F" w:rsidRDefault="001B662F">
      <w:pPr>
        <w:spacing w:line="240" w:lineRule="auto"/>
      </w:pPr>
      <w:r>
        <w:separator/>
      </w:r>
    </w:p>
  </w:footnote>
  <w:footnote w:type="continuationSeparator" w:id="0">
    <w:p w14:paraId="15094C73" w14:textId="77777777" w:rsidR="001B662F" w:rsidRDefault="001B6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BD5A" w14:textId="7FB699FD" w:rsidR="00D82F15" w:rsidRDefault="00D82F15" w:rsidP="00BF45E5">
    <w:pPr>
      <w:pStyle w:val="EgressHeaderStyleOfficialSensitiveLabel"/>
      <w:tabs>
        <w:tab w:val="center" w:pos="4513"/>
        <w:tab w:val="right" w:pos="9026"/>
        <w:tab w:val="left" w:pos="9360"/>
        <w:tab w:val="left" w:pos="10080"/>
      </w:tabs>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C645" w14:textId="2C32CA82" w:rsidR="00D82F15" w:rsidRDefault="00D82F15" w:rsidP="00E115C2">
    <w:pPr>
      <w:pStyle w:val="EgressHeaderStyleOfficialSensitiveLabe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fldChar w:fldCharType="begin"/>
    </w:r>
    <w:r>
      <w:instrText xml:space="preserve"> DOCPROPERTY SW-CLASSIFY-HEADER \* MERGEFORMAT </w:instrText>
    </w:r>
    <w:r>
      <w:fldChar w:fldCharType="separate"/>
    </w:r>
    <w:r>
      <w:rPr>
        <w:b/>
        <w:bCs/>
        <w:lang w:val="en-US"/>
      </w:rPr>
      <w:t>Error! Unknown document property name.</w:t>
    </w:r>
    <w:r>
      <w:fldChar w:fldCharType="end"/>
    </w:r>
  </w:p>
  <w:p w14:paraId="4EB7E68F" w14:textId="77777777" w:rsidR="00D82F15" w:rsidRDefault="00D82F15" w:rsidP="00E11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pPr>
    <w:r>
      <w:rPr>
        <w:sz w:val="18"/>
      </w:rPr>
      <w:tab/>
    </w:r>
    <w:r>
      <w:rPr>
        <w:b/>
        <w:vanish/>
        <w:sz w:val="28"/>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A42" w14:textId="0070B8B8" w:rsidR="00D82F15" w:rsidRDefault="00D82F15" w:rsidP="00BF45E5">
    <w:pPr>
      <w:pStyle w:val="EgressHeaderStyleOfficialSensitiveLabel"/>
      <w:tabs>
        <w:tab w:val="center" w:pos="4513"/>
        <w:tab w:val="right" w:pos="9026"/>
        <w:tab w:val="left" w:pos="9360"/>
        <w:tab w:val="left" w:pos="10080"/>
        <w:tab w:val="left" w:pos="10800"/>
        <w:tab w:val="left" w:pos="11520"/>
        <w:tab w:val="left" w:pos="12240"/>
        <w:tab w:val="left" w:pos="12960"/>
        <w:tab w:val="left" w:pos="1368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C504240"/>
    <w:lvl w:ilvl="0">
      <w:numFmt w:val="bullet"/>
      <w:lvlText w:val="*"/>
      <w:lvlJc w:val="left"/>
    </w:lvl>
  </w:abstractNum>
  <w:abstractNum w:abstractNumId="1" w15:restartNumberingAfterBreak="0">
    <w:nsid w:val="05566DA6"/>
    <w:multiLevelType w:val="hybridMultilevel"/>
    <w:tmpl w:val="8936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263CC"/>
    <w:multiLevelType w:val="hybridMultilevel"/>
    <w:tmpl w:val="CB26E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D6DF5"/>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4" w15:restartNumberingAfterBreak="0">
    <w:nsid w:val="08555420"/>
    <w:multiLevelType w:val="hybridMultilevel"/>
    <w:tmpl w:val="4C524EF6"/>
    <w:lvl w:ilvl="0" w:tplc="08090001">
      <w:start w:val="1"/>
      <w:numFmt w:val="bullet"/>
      <w:lvlText w:val=""/>
      <w:lvlJc w:val="left"/>
      <w:pPr>
        <w:ind w:left="360" w:hanging="360"/>
      </w:pPr>
      <w:rPr>
        <w:rFonts w:ascii="Symbol" w:hAnsi="Symbol" w:hint="default"/>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 w15:restartNumberingAfterBreak="0">
    <w:nsid w:val="0858452E"/>
    <w:multiLevelType w:val="multilevel"/>
    <w:tmpl w:val="80A81074"/>
    <w:lvl w:ilvl="0">
      <w:start w:val="1"/>
      <w:numFmt w:val="decimal"/>
      <w:lvlText w:val="%1."/>
      <w:lvlJc w:val="left"/>
      <w:pPr>
        <w:ind w:left="720" w:hanging="360"/>
      </w:pPr>
    </w:lvl>
    <w:lvl w:ilvl="1">
      <w:start w:val="1"/>
      <w:numFmt w:val="decimal"/>
      <w:isLgl/>
      <w:lvlText w:val="%1.%2"/>
      <w:lvlJc w:val="left"/>
      <w:pPr>
        <w:ind w:left="732" w:hanging="37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094D6FAA"/>
    <w:multiLevelType w:val="hybridMultilevel"/>
    <w:tmpl w:val="13F85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522537"/>
    <w:multiLevelType w:val="hybridMultilevel"/>
    <w:tmpl w:val="E12C03D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0EE175B9"/>
    <w:multiLevelType w:val="hybridMultilevel"/>
    <w:tmpl w:val="2E78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4E46B7"/>
    <w:multiLevelType w:val="multilevel"/>
    <w:tmpl w:val="2BEED308"/>
    <w:lvl w:ilvl="0">
      <w:start w:val="1"/>
      <w:numFmt w:val="decimal"/>
      <w:lvlText w:val="%1."/>
      <w:lvlJc w:val="left"/>
      <w:pPr>
        <w:tabs>
          <w:tab w:val="num" w:pos="360"/>
        </w:tabs>
        <w:ind w:left="340" w:hanging="340"/>
      </w:pPr>
      <w:rPr>
        <w:rFonts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10" w15:restartNumberingAfterBreak="0">
    <w:nsid w:val="0FD46DA4"/>
    <w:multiLevelType w:val="hybridMultilevel"/>
    <w:tmpl w:val="0B4C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214F2"/>
    <w:multiLevelType w:val="hybridMultilevel"/>
    <w:tmpl w:val="5C78C18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14750F30"/>
    <w:multiLevelType w:val="hybridMultilevel"/>
    <w:tmpl w:val="BD085A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64337AC"/>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14" w15:restartNumberingAfterBreak="0">
    <w:nsid w:val="18023020"/>
    <w:multiLevelType w:val="hybridMultilevel"/>
    <w:tmpl w:val="D586FBD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180A754B"/>
    <w:multiLevelType w:val="hybridMultilevel"/>
    <w:tmpl w:val="9CACFCB2"/>
    <w:lvl w:ilvl="0" w:tplc="727436D8">
      <w:start w:val="1"/>
      <w:numFmt w:val="bullet"/>
      <w:lvlText w:val="•"/>
      <w:lvlJc w:val="left"/>
      <w:pPr>
        <w:ind w:left="0" w:firstLine="0"/>
      </w:pPr>
      <w:rPr>
        <w:rFonts w:ascii="Arial" w:eastAsia="Arial" w:hAnsi="Arial" w:cs="Arial"/>
        <w:b w:val="0"/>
        <w:i w:val="0"/>
        <w:strike w:val="0"/>
        <w:dstrike w:val="0"/>
        <w:color w:val="3F3F3F"/>
        <w:sz w:val="22"/>
        <w:szCs w:val="22"/>
        <w:u w:val="none" w:color="000000"/>
        <w:effect w:val="none"/>
        <w:bdr w:val="none" w:sz="0" w:space="0" w:color="auto" w:frame="1"/>
        <w:vertAlign w:val="baseline"/>
      </w:rPr>
    </w:lvl>
    <w:lvl w:ilvl="1" w:tplc="59125A0C">
      <w:start w:val="1"/>
      <w:numFmt w:val="lowerLetter"/>
      <w:lvlText w:val="%2)"/>
      <w:lvlJc w:val="left"/>
      <w:pPr>
        <w:ind w:left="625"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2" w:tplc="E5DA74B4">
      <w:start w:val="1"/>
      <w:numFmt w:val="lowerRoman"/>
      <w:lvlText w:val="%3"/>
      <w:lvlJc w:val="left"/>
      <w:pPr>
        <w:ind w:left="143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3" w:tplc="8F761B42">
      <w:start w:val="1"/>
      <w:numFmt w:val="decimal"/>
      <w:lvlText w:val="%4"/>
      <w:lvlJc w:val="left"/>
      <w:pPr>
        <w:ind w:left="215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4" w:tplc="F170160A">
      <w:start w:val="1"/>
      <w:numFmt w:val="lowerLetter"/>
      <w:lvlText w:val="%5"/>
      <w:lvlJc w:val="left"/>
      <w:pPr>
        <w:ind w:left="287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5" w:tplc="C2247154">
      <w:start w:val="1"/>
      <w:numFmt w:val="lowerRoman"/>
      <w:lvlText w:val="%6"/>
      <w:lvlJc w:val="left"/>
      <w:pPr>
        <w:ind w:left="359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6" w:tplc="1756ACB4">
      <w:start w:val="1"/>
      <w:numFmt w:val="decimal"/>
      <w:lvlText w:val="%7"/>
      <w:lvlJc w:val="left"/>
      <w:pPr>
        <w:ind w:left="431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7" w:tplc="E3A4ABA8">
      <w:start w:val="1"/>
      <w:numFmt w:val="lowerLetter"/>
      <w:lvlText w:val="%8"/>
      <w:lvlJc w:val="left"/>
      <w:pPr>
        <w:ind w:left="503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lvl w:ilvl="8" w:tplc="CD28FA1A">
      <w:start w:val="1"/>
      <w:numFmt w:val="lowerRoman"/>
      <w:lvlText w:val="%9"/>
      <w:lvlJc w:val="left"/>
      <w:pPr>
        <w:ind w:left="5757" w:firstLine="0"/>
      </w:pPr>
      <w:rPr>
        <w:rFonts w:ascii="Tahoma" w:eastAsia="Tahoma" w:hAnsi="Tahoma" w:cs="Tahoma"/>
        <w:b w:val="0"/>
        <w:i w:val="0"/>
        <w:strike w:val="0"/>
        <w:dstrike w:val="0"/>
        <w:color w:val="3F3F3F"/>
        <w:sz w:val="22"/>
        <w:szCs w:val="22"/>
        <w:u w:val="none" w:color="000000"/>
        <w:effect w:val="none"/>
        <w:bdr w:val="none" w:sz="0" w:space="0" w:color="auto" w:frame="1"/>
        <w:vertAlign w:val="baseline"/>
      </w:rPr>
    </w:lvl>
  </w:abstractNum>
  <w:abstractNum w:abstractNumId="16" w15:restartNumberingAfterBreak="0">
    <w:nsid w:val="1894207E"/>
    <w:multiLevelType w:val="hybridMultilevel"/>
    <w:tmpl w:val="628C0256"/>
    <w:lvl w:ilvl="0" w:tplc="FFFFFFFF">
      <w:start w:val="14"/>
      <w:numFmt w:val="bullet"/>
      <w:lvlText w:val=""/>
      <w:lvlJc w:val="left"/>
      <w:pPr>
        <w:tabs>
          <w:tab w:val="num" w:pos="360"/>
        </w:tabs>
        <w:ind w:left="340" w:hanging="340"/>
      </w:pPr>
      <w:rPr>
        <w:rFonts w:ascii="Symbol" w:hAnsi="Symbol" w:hint="default"/>
        <w:color w:val="auto"/>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DB7D31"/>
    <w:multiLevelType w:val="hybridMultilevel"/>
    <w:tmpl w:val="11F8CFDC"/>
    <w:lvl w:ilvl="0" w:tplc="BD482176">
      <w:start w:val="24"/>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8" w15:restartNumberingAfterBreak="0">
    <w:nsid w:val="1EFE1C66"/>
    <w:multiLevelType w:val="multilevel"/>
    <w:tmpl w:val="3D705866"/>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19" w15:restartNumberingAfterBreak="0">
    <w:nsid w:val="1F610B52"/>
    <w:multiLevelType w:val="multilevel"/>
    <w:tmpl w:val="80A81074"/>
    <w:lvl w:ilvl="0">
      <w:start w:val="1"/>
      <w:numFmt w:val="decimal"/>
      <w:lvlText w:val="%1."/>
      <w:lvlJc w:val="left"/>
      <w:pPr>
        <w:ind w:left="501" w:hanging="360"/>
      </w:pPr>
    </w:lvl>
    <w:lvl w:ilvl="1">
      <w:start w:val="1"/>
      <w:numFmt w:val="decimal"/>
      <w:isLgl/>
      <w:lvlText w:val="%1.%2"/>
      <w:lvlJc w:val="left"/>
      <w:pPr>
        <w:ind w:left="513" w:hanging="372"/>
      </w:pPr>
      <w:rPr>
        <w:rFonts w:hint="default"/>
        <w:b/>
      </w:rPr>
    </w:lvl>
    <w:lvl w:ilvl="2">
      <w:start w:val="1"/>
      <w:numFmt w:val="decimal"/>
      <w:isLgl/>
      <w:lvlText w:val="%1.%2.%3"/>
      <w:lvlJc w:val="left"/>
      <w:pPr>
        <w:ind w:left="861" w:hanging="720"/>
      </w:pPr>
      <w:rPr>
        <w:rFonts w:hint="default"/>
        <w:b/>
      </w:rPr>
    </w:lvl>
    <w:lvl w:ilvl="3">
      <w:start w:val="1"/>
      <w:numFmt w:val="decimal"/>
      <w:isLgl/>
      <w:lvlText w:val="%1.%2.%3.%4"/>
      <w:lvlJc w:val="left"/>
      <w:pPr>
        <w:ind w:left="861" w:hanging="720"/>
      </w:pPr>
      <w:rPr>
        <w:rFonts w:hint="default"/>
        <w:b/>
      </w:rPr>
    </w:lvl>
    <w:lvl w:ilvl="4">
      <w:start w:val="1"/>
      <w:numFmt w:val="decimal"/>
      <w:isLgl/>
      <w:lvlText w:val="%1.%2.%3.%4.%5"/>
      <w:lvlJc w:val="left"/>
      <w:pPr>
        <w:ind w:left="1221" w:hanging="1080"/>
      </w:pPr>
      <w:rPr>
        <w:rFonts w:hint="default"/>
        <w:b/>
      </w:rPr>
    </w:lvl>
    <w:lvl w:ilvl="5">
      <w:start w:val="1"/>
      <w:numFmt w:val="decimal"/>
      <w:isLgl/>
      <w:lvlText w:val="%1.%2.%3.%4.%5.%6"/>
      <w:lvlJc w:val="left"/>
      <w:pPr>
        <w:ind w:left="1221" w:hanging="1080"/>
      </w:pPr>
      <w:rPr>
        <w:rFonts w:hint="default"/>
        <w:b/>
      </w:rPr>
    </w:lvl>
    <w:lvl w:ilvl="6">
      <w:start w:val="1"/>
      <w:numFmt w:val="decimal"/>
      <w:isLgl/>
      <w:lvlText w:val="%1.%2.%3.%4.%5.%6.%7"/>
      <w:lvlJc w:val="left"/>
      <w:pPr>
        <w:ind w:left="1581" w:hanging="1440"/>
      </w:pPr>
      <w:rPr>
        <w:rFonts w:hint="default"/>
        <w:b/>
      </w:rPr>
    </w:lvl>
    <w:lvl w:ilvl="7">
      <w:start w:val="1"/>
      <w:numFmt w:val="decimal"/>
      <w:isLgl/>
      <w:lvlText w:val="%1.%2.%3.%4.%5.%6.%7.%8"/>
      <w:lvlJc w:val="left"/>
      <w:pPr>
        <w:ind w:left="1581" w:hanging="1440"/>
      </w:pPr>
      <w:rPr>
        <w:rFonts w:hint="default"/>
        <w:b/>
      </w:rPr>
    </w:lvl>
    <w:lvl w:ilvl="8">
      <w:start w:val="1"/>
      <w:numFmt w:val="decimal"/>
      <w:isLgl/>
      <w:lvlText w:val="%1.%2.%3.%4.%5.%6.%7.%8.%9"/>
      <w:lvlJc w:val="left"/>
      <w:pPr>
        <w:ind w:left="1941" w:hanging="1800"/>
      </w:pPr>
      <w:rPr>
        <w:rFonts w:hint="default"/>
        <w:b/>
      </w:rPr>
    </w:lvl>
  </w:abstractNum>
  <w:abstractNum w:abstractNumId="20" w15:restartNumberingAfterBreak="0">
    <w:nsid w:val="22F55B85"/>
    <w:multiLevelType w:val="hybridMultilevel"/>
    <w:tmpl w:val="859662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410255E"/>
    <w:multiLevelType w:val="hybridMultilevel"/>
    <w:tmpl w:val="7ECE2ED8"/>
    <w:lvl w:ilvl="0" w:tplc="04520001">
      <w:start w:val="1"/>
      <w:numFmt w:val="bullet"/>
      <w:lvlText w:val=""/>
      <w:lvlJc w:val="left"/>
      <w:pPr>
        <w:ind w:left="501" w:hanging="360"/>
      </w:pPr>
      <w:rPr>
        <w:rFonts w:ascii="Symbol" w:hAnsi="Symbol" w:hint="default"/>
      </w:rPr>
    </w:lvl>
    <w:lvl w:ilvl="1" w:tplc="04520003" w:tentative="1">
      <w:start w:val="1"/>
      <w:numFmt w:val="bullet"/>
      <w:lvlText w:val="o"/>
      <w:lvlJc w:val="left"/>
      <w:pPr>
        <w:ind w:left="1221" w:hanging="360"/>
      </w:pPr>
      <w:rPr>
        <w:rFonts w:ascii="Courier New" w:hAnsi="Courier New" w:cs="Courier New" w:hint="default"/>
      </w:rPr>
    </w:lvl>
    <w:lvl w:ilvl="2" w:tplc="04520005" w:tentative="1">
      <w:start w:val="1"/>
      <w:numFmt w:val="bullet"/>
      <w:lvlText w:val=""/>
      <w:lvlJc w:val="left"/>
      <w:pPr>
        <w:ind w:left="1941" w:hanging="360"/>
      </w:pPr>
      <w:rPr>
        <w:rFonts w:ascii="Wingdings" w:hAnsi="Wingdings" w:hint="default"/>
      </w:rPr>
    </w:lvl>
    <w:lvl w:ilvl="3" w:tplc="04520001" w:tentative="1">
      <w:start w:val="1"/>
      <w:numFmt w:val="bullet"/>
      <w:lvlText w:val=""/>
      <w:lvlJc w:val="left"/>
      <w:pPr>
        <w:ind w:left="2661" w:hanging="360"/>
      </w:pPr>
      <w:rPr>
        <w:rFonts w:ascii="Symbol" w:hAnsi="Symbol" w:hint="default"/>
      </w:rPr>
    </w:lvl>
    <w:lvl w:ilvl="4" w:tplc="04520003" w:tentative="1">
      <w:start w:val="1"/>
      <w:numFmt w:val="bullet"/>
      <w:lvlText w:val="o"/>
      <w:lvlJc w:val="left"/>
      <w:pPr>
        <w:ind w:left="3381" w:hanging="360"/>
      </w:pPr>
      <w:rPr>
        <w:rFonts w:ascii="Courier New" w:hAnsi="Courier New" w:cs="Courier New" w:hint="default"/>
      </w:rPr>
    </w:lvl>
    <w:lvl w:ilvl="5" w:tplc="04520005" w:tentative="1">
      <w:start w:val="1"/>
      <w:numFmt w:val="bullet"/>
      <w:lvlText w:val=""/>
      <w:lvlJc w:val="left"/>
      <w:pPr>
        <w:ind w:left="4101" w:hanging="360"/>
      </w:pPr>
      <w:rPr>
        <w:rFonts w:ascii="Wingdings" w:hAnsi="Wingdings" w:hint="default"/>
      </w:rPr>
    </w:lvl>
    <w:lvl w:ilvl="6" w:tplc="04520001" w:tentative="1">
      <w:start w:val="1"/>
      <w:numFmt w:val="bullet"/>
      <w:lvlText w:val=""/>
      <w:lvlJc w:val="left"/>
      <w:pPr>
        <w:ind w:left="4821" w:hanging="360"/>
      </w:pPr>
      <w:rPr>
        <w:rFonts w:ascii="Symbol" w:hAnsi="Symbol" w:hint="default"/>
      </w:rPr>
    </w:lvl>
    <w:lvl w:ilvl="7" w:tplc="04520003" w:tentative="1">
      <w:start w:val="1"/>
      <w:numFmt w:val="bullet"/>
      <w:lvlText w:val="o"/>
      <w:lvlJc w:val="left"/>
      <w:pPr>
        <w:ind w:left="5541" w:hanging="360"/>
      </w:pPr>
      <w:rPr>
        <w:rFonts w:ascii="Courier New" w:hAnsi="Courier New" w:cs="Courier New" w:hint="default"/>
      </w:rPr>
    </w:lvl>
    <w:lvl w:ilvl="8" w:tplc="04520005" w:tentative="1">
      <w:start w:val="1"/>
      <w:numFmt w:val="bullet"/>
      <w:lvlText w:val=""/>
      <w:lvlJc w:val="left"/>
      <w:pPr>
        <w:ind w:left="6261" w:hanging="360"/>
      </w:pPr>
      <w:rPr>
        <w:rFonts w:ascii="Wingdings" w:hAnsi="Wingdings" w:hint="default"/>
      </w:rPr>
    </w:lvl>
  </w:abstractNum>
  <w:abstractNum w:abstractNumId="22" w15:restartNumberingAfterBreak="0">
    <w:nsid w:val="253F1A70"/>
    <w:multiLevelType w:val="multilevel"/>
    <w:tmpl w:val="2BEED308"/>
    <w:lvl w:ilvl="0">
      <w:start w:val="1"/>
      <w:numFmt w:val="decimal"/>
      <w:lvlText w:val="%1."/>
      <w:lvlJc w:val="left"/>
      <w:pPr>
        <w:tabs>
          <w:tab w:val="num" w:pos="360"/>
        </w:tabs>
        <w:ind w:left="340" w:hanging="340"/>
      </w:pPr>
      <w:rPr>
        <w:rFonts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23" w15:restartNumberingAfterBreak="0">
    <w:nsid w:val="27B17DBF"/>
    <w:multiLevelType w:val="multilevel"/>
    <w:tmpl w:val="EF6A6B3E"/>
    <w:lvl w:ilvl="0">
      <w:start w:val="1"/>
      <w:numFmt w:val="bullet"/>
      <w:pStyle w:val="NGBullets"/>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24" w15:restartNumberingAfterBreak="0">
    <w:nsid w:val="2851687A"/>
    <w:multiLevelType w:val="hybridMultilevel"/>
    <w:tmpl w:val="DB1416A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5" w15:restartNumberingAfterBreak="0">
    <w:nsid w:val="29734E63"/>
    <w:multiLevelType w:val="hybridMultilevel"/>
    <w:tmpl w:val="47063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AC7C53"/>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27" w15:restartNumberingAfterBreak="0">
    <w:nsid w:val="2E287B6C"/>
    <w:multiLevelType w:val="hybridMultilevel"/>
    <w:tmpl w:val="106ECF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660FE4"/>
    <w:multiLevelType w:val="hybridMultilevel"/>
    <w:tmpl w:val="9042AC28"/>
    <w:lvl w:ilvl="0" w:tplc="0452000F">
      <w:start w:val="1"/>
      <w:numFmt w:val="decimal"/>
      <w:lvlText w:val="%1."/>
      <w:lvlJc w:val="left"/>
      <w:pPr>
        <w:ind w:left="1080" w:hanging="720"/>
      </w:pPr>
      <w:rPr>
        <w:rFonts w:hint="default"/>
      </w:rPr>
    </w:lvl>
    <w:lvl w:ilvl="1" w:tplc="F0C07552">
      <w:numFmt w:val="bullet"/>
      <w:lvlText w:val="-"/>
      <w:lvlJc w:val="left"/>
      <w:pPr>
        <w:ind w:left="1740" w:hanging="6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C40DF8"/>
    <w:multiLevelType w:val="hybridMultilevel"/>
    <w:tmpl w:val="49A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0F86189"/>
    <w:multiLevelType w:val="hybridMultilevel"/>
    <w:tmpl w:val="1A7095F4"/>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31" w15:restartNumberingAfterBreak="0">
    <w:nsid w:val="31566942"/>
    <w:multiLevelType w:val="hybridMultilevel"/>
    <w:tmpl w:val="C23E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79298F"/>
    <w:multiLevelType w:val="hybridMultilevel"/>
    <w:tmpl w:val="0F023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3503C3A"/>
    <w:multiLevelType w:val="hybridMultilevel"/>
    <w:tmpl w:val="48FA0D32"/>
    <w:lvl w:ilvl="0" w:tplc="ADB20432">
      <w:start w:val="1"/>
      <w:numFmt w:val="decimal"/>
      <w:lvlText w:val="%1."/>
      <w:lvlJc w:val="left"/>
      <w:pPr>
        <w:tabs>
          <w:tab w:val="num" w:pos="643"/>
        </w:tabs>
        <w:ind w:left="643" w:hanging="360"/>
      </w:pPr>
      <w:rPr>
        <w:sz w:val="22"/>
        <w:szCs w:val="22"/>
      </w:rPr>
    </w:lvl>
    <w:lvl w:ilvl="1" w:tplc="67DE0D02" w:tentative="1">
      <w:start w:val="1"/>
      <w:numFmt w:val="decimal"/>
      <w:lvlText w:val="%2."/>
      <w:lvlJc w:val="left"/>
      <w:pPr>
        <w:tabs>
          <w:tab w:val="num" w:pos="1440"/>
        </w:tabs>
        <w:ind w:left="1440" w:hanging="360"/>
      </w:pPr>
    </w:lvl>
    <w:lvl w:ilvl="2" w:tplc="766EE9AA" w:tentative="1">
      <w:start w:val="1"/>
      <w:numFmt w:val="decimal"/>
      <w:lvlText w:val="%3."/>
      <w:lvlJc w:val="left"/>
      <w:pPr>
        <w:tabs>
          <w:tab w:val="num" w:pos="2160"/>
        </w:tabs>
        <w:ind w:left="2160" w:hanging="360"/>
      </w:pPr>
    </w:lvl>
    <w:lvl w:ilvl="3" w:tplc="CA5490D0" w:tentative="1">
      <w:start w:val="1"/>
      <w:numFmt w:val="decimal"/>
      <w:lvlText w:val="%4."/>
      <w:lvlJc w:val="left"/>
      <w:pPr>
        <w:tabs>
          <w:tab w:val="num" w:pos="2880"/>
        </w:tabs>
        <w:ind w:left="2880" w:hanging="360"/>
      </w:pPr>
    </w:lvl>
    <w:lvl w:ilvl="4" w:tplc="E8606EA8" w:tentative="1">
      <w:start w:val="1"/>
      <w:numFmt w:val="decimal"/>
      <w:lvlText w:val="%5."/>
      <w:lvlJc w:val="left"/>
      <w:pPr>
        <w:tabs>
          <w:tab w:val="num" w:pos="3600"/>
        </w:tabs>
        <w:ind w:left="3600" w:hanging="360"/>
      </w:pPr>
    </w:lvl>
    <w:lvl w:ilvl="5" w:tplc="C4F22210" w:tentative="1">
      <w:start w:val="1"/>
      <w:numFmt w:val="decimal"/>
      <w:lvlText w:val="%6."/>
      <w:lvlJc w:val="left"/>
      <w:pPr>
        <w:tabs>
          <w:tab w:val="num" w:pos="4320"/>
        </w:tabs>
        <w:ind w:left="4320" w:hanging="360"/>
      </w:pPr>
    </w:lvl>
    <w:lvl w:ilvl="6" w:tplc="43EE4E74" w:tentative="1">
      <w:start w:val="1"/>
      <w:numFmt w:val="decimal"/>
      <w:lvlText w:val="%7."/>
      <w:lvlJc w:val="left"/>
      <w:pPr>
        <w:tabs>
          <w:tab w:val="num" w:pos="5040"/>
        </w:tabs>
        <w:ind w:left="5040" w:hanging="360"/>
      </w:pPr>
    </w:lvl>
    <w:lvl w:ilvl="7" w:tplc="2C4809C2" w:tentative="1">
      <w:start w:val="1"/>
      <w:numFmt w:val="decimal"/>
      <w:lvlText w:val="%8."/>
      <w:lvlJc w:val="left"/>
      <w:pPr>
        <w:tabs>
          <w:tab w:val="num" w:pos="5760"/>
        </w:tabs>
        <w:ind w:left="5760" w:hanging="360"/>
      </w:pPr>
    </w:lvl>
    <w:lvl w:ilvl="8" w:tplc="AE964498" w:tentative="1">
      <w:start w:val="1"/>
      <w:numFmt w:val="decimal"/>
      <w:lvlText w:val="%9."/>
      <w:lvlJc w:val="left"/>
      <w:pPr>
        <w:tabs>
          <w:tab w:val="num" w:pos="6480"/>
        </w:tabs>
        <w:ind w:left="6480" w:hanging="360"/>
      </w:pPr>
    </w:lvl>
  </w:abstractNum>
  <w:abstractNum w:abstractNumId="34" w15:restartNumberingAfterBreak="0">
    <w:nsid w:val="33D12632"/>
    <w:multiLevelType w:val="hybridMultilevel"/>
    <w:tmpl w:val="6278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151858"/>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36" w15:restartNumberingAfterBreak="0">
    <w:nsid w:val="36C56E41"/>
    <w:multiLevelType w:val="hybridMultilevel"/>
    <w:tmpl w:val="15A26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8E7262"/>
    <w:multiLevelType w:val="hybridMultilevel"/>
    <w:tmpl w:val="CA00F25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8" w15:restartNumberingAfterBreak="0">
    <w:nsid w:val="38DF02BA"/>
    <w:multiLevelType w:val="hybridMultilevel"/>
    <w:tmpl w:val="9FAACEA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9" w15:restartNumberingAfterBreak="0">
    <w:nsid w:val="38F96BCA"/>
    <w:multiLevelType w:val="hybridMultilevel"/>
    <w:tmpl w:val="C4B27CAA"/>
    <w:lvl w:ilvl="0" w:tplc="FFFFFFFF">
      <w:start w:val="1"/>
      <w:numFmt w:val="bullet"/>
      <w:lvlText w:val=""/>
      <w:lvlJc w:val="left"/>
      <w:pPr>
        <w:tabs>
          <w:tab w:val="num" w:pos="720"/>
        </w:tabs>
        <w:ind w:left="720" w:hanging="360"/>
      </w:pPr>
      <w:rPr>
        <w:rFonts w:ascii="Symbol"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9A65D18"/>
    <w:multiLevelType w:val="hybridMultilevel"/>
    <w:tmpl w:val="3356F7EE"/>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AD706A"/>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42" w15:restartNumberingAfterBreak="0">
    <w:nsid w:val="39D43B59"/>
    <w:multiLevelType w:val="hybridMultilevel"/>
    <w:tmpl w:val="04FEDCD0"/>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3" w15:restartNumberingAfterBreak="0">
    <w:nsid w:val="3BDE6A91"/>
    <w:multiLevelType w:val="hybridMultilevel"/>
    <w:tmpl w:val="FE8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CF36DAD"/>
    <w:multiLevelType w:val="hybridMultilevel"/>
    <w:tmpl w:val="C53AD6C6"/>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45" w15:restartNumberingAfterBreak="0">
    <w:nsid w:val="3D390444"/>
    <w:multiLevelType w:val="hybridMultilevel"/>
    <w:tmpl w:val="29FA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FFF5190"/>
    <w:multiLevelType w:val="hybridMultilevel"/>
    <w:tmpl w:val="90C08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1845B1"/>
    <w:multiLevelType w:val="hybridMultilevel"/>
    <w:tmpl w:val="9A2AE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2700FD"/>
    <w:multiLevelType w:val="hybridMultilevel"/>
    <w:tmpl w:val="2CDE8B90"/>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9" w15:restartNumberingAfterBreak="0">
    <w:nsid w:val="436E2537"/>
    <w:multiLevelType w:val="hybridMultilevel"/>
    <w:tmpl w:val="DC4E601E"/>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0" w15:restartNumberingAfterBreak="0">
    <w:nsid w:val="43CB0855"/>
    <w:multiLevelType w:val="hybridMultilevel"/>
    <w:tmpl w:val="BF526518"/>
    <w:lvl w:ilvl="0" w:tplc="A0568B4E">
      <w:start w:val="1"/>
      <w:numFmt w:val="bullet"/>
      <w:lvlText w:val="•"/>
      <w:lvlJc w:val="left"/>
      <w:pPr>
        <w:tabs>
          <w:tab w:val="num" w:pos="720"/>
        </w:tabs>
        <w:ind w:left="720" w:hanging="360"/>
      </w:pPr>
      <w:rPr>
        <w:rFonts w:ascii="Arial" w:hAnsi="Arial" w:hint="default"/>
      </w:rPr>
    </w:lvl>
    <w:lvl w:ilvl="1" w:tplc="AC84C49E" w:tentative="1">
      <w:start w:val="1"/>
      <w:numFmt w:val="bullet"/>
      <w:lvlText w:val="•"/>
      <w:lvlJc w:val="left"/>
      <w:pPr>
        <w:tabs>
          <w:tab w:val="num" w:pos="1440"/>
        </w:tabs>
        <w:ind w:left="1440" w:hanging="360"/>
      </w:pPr>
      <w:rPr>
        <w:rFonts w:ascii="Arial" w:hAnsi="Arial" w:hint="default"/>
      </w:rPr>
    </w:lvl>
    <w:lvl w:ilvl="2" w:tplc="7D8A76E6" w:tentative="1">
      <w:start w:val="1"/>
      <w:numFmt w:val="bullet"/>
      <w:lvlText w:val="•"/>
      <w:lvlJc w:val="left"/>
      <w:pPr>
        <w:tabs>
          <w:tab w:val="num" w:pos="2160"/>
        </w:tabs>
        <w:ind w:left="2160" w:hanging="360"/>
      </w:pPr>
      <w:rPr>
        <w:rFonts w:ascii="Arial" w:hAnsi="Arial" w:hint="default"/>
      </w:rPr>
    </w:lvl>
    <w:lvl w:ilvl="3" w:tplc="C1685F74" w:tentative="1">
      <w:start w:val="1"/>
      <w:numFmt w:val="bullet"/>
      <w:lvlText w:val="•"/>
      <w:lvlJc w:val="left"/>
      <w:pPr>
        <w:tabs>
          <w:tab w:val="num" w:pos="2880"/>
        </w:tabs>
        <w:ind w:left="2880" w:hanging="360"/>
      </w:pPr>
      <w:rPr>
        <w:rFonts w:ascii="Arial" w:hAnsi="Arial" w:hint="default"/>
      </w:rPr>
    </w:lvl>
    <w:lvl w:ilvl="4" w:tplc="6F743140" w:tentative="1">
      <w:start w:val="1"/>
      <w:numFmt w:val="bullet"/>
      <w:lvlText w:val="•"/>
      <w:lvlJc w:val="left"/>
      <w:pPr>
        <w:tabs>
          <w:tab w:val="num" w:pos="3600"/>
        </w:tabs>
        <w:ind w:left="3600" w:hanging="360"/>
      </w:pPr>
      <w:rPr>
        <w:rFonts w:ascii="Arial" w:hAnsi="Arial" w:hint="default"/>
      </w:rPr>
    </w:lvl>
    <w:lvl w:ilvl="5" w:tplc="B02CFF82" w:tentative="1">
      <w:start w:val="1"/>
      <w:numFmt w:val="bullet"/>
      <w:lvlText w:val="•"/>
      <w:lvlJc w:val="left"/>
      <w:pPr>
        <w:tabs>
          <w:tab w:val="num" w:pos="4320"/>
        </w:tabs>
        <w:ind w:left="4320" w:hanging="360"/>
      </w:pPr>
      <w:rPr>
        <w:rFonts w:ascii="Arial" w:hAnsi="Arial" w:hint="default"/>
      </w:rPr>
    </w:lvl>
    <w:lvl w:ilvl="6" w:tplc="E8DCBBF6" w:tentative="1">
      <w:start w:val="1"/>
      <w:numFmt w:val="bullet"/>
      <w:lvlText w:val="•"/>
      <w:lvlJc w:val="left"/>
      <w:pPr>
        <w:tabs>
          <w:tab w:val="num" w:pos="5040"/>
        </w:tabs>
        <w:ind w:left="5040" w:hanging="360"/>
      </w:pPr>
      <w:rPr>
        <w:rFonts w:ascii="Arial" w:hAnsi="Arial" w:hint="default"/>
      </w:rPr>
    </w:lvl>
    <w:lvl w:ilvl="7" w:tplc="8256BCF2" w:tentative="1">
      <w:start w:val="1"/>
      <w:numFmt w:val="bullet"/>
      <w:lvlText w:val="•"/>
      <w:lvlJc w:val="left"/>
      <w:pPr>
        <w:tabs>
          <w:tab w:val="num" w:pos="5760"/>
        </w:tabs>
        <w:ind w:left="5760" w:hanging="360"/>
      </w:pPr>
      <w:rPr>
        <w:rFonts w:ascii="Arial" w:hAnsi="Arial" w:hint="default"/>
      </w:rPr>
    </w:lvl>
    <w:lvl w:ilvl="8" w:tplc="1C16C30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45CF5A24"/>
    <w:multiLevelType w:val="hybridMultilevel"/>
    <w:tmpl w:val="B9D253E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2" w15:restartNumberingAfterBreak="0">
    <w:nsid w:val="46282F03"/>
    <w:multiLevelType w:val="hybridMultilevel"/>
    <w:tmpl w:val="65E2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7D57904"/>
    <w:multiLevelType w:val="hybridMultilevel"/>
    <w:tmpl w:val="C8DE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540369"/>
    <w:multiLevelType w:val="hybridMultilevel"/>
    <w:tmpl w:val="0ADE3FB2"/>
    <w:lvl w:ilvl="0" w:tplc="D95E8494">
      <w:start w:val="1"/>
      <w:numFmt w:val="bullet"/>
      <w:lvlText w:val="•"/>
      <w:lvlJc w:val="left"/>
      <w:pPr>
        <w:tabs>
          <w:tab w:val="num" w:pos="720"/>
        </w:tabs>
        <w:ind w:left="720" w:hanging="360"/>
      </w:pPr>
      <w:rPr>
        <w:rFonts w:ascii="Arial" w:hAnsi="Arial" w:hint="default"/>
      </w:rPr>
    </w:lvl>
    <w:lvl w:ilvl="1" w:tplc="A322C7D8" w:tentative="1">
      <w:start w:val="1"/>
      <w:numFmt w:val="bullet"/>
      <w:lvlText w:val="•"/>
      <w:lvlJc w:val="left"/>
      <w:pPr>
        <w:tabs>
          <w:tab w:val="num" w:pos="1440"/>
        </w:tabs>
        <w:ind w:left="1440" w:hanging="360"/>
      </w:pPr>
      <w:rPr>
        <w:rFonts w:ascii="Arial" w:hAnsi="Arial" w:hint="default"/>
      </w:rPr>
    </w:lvl>
    <w:lvl w:ilvl="2" w:tplc="5CA6B57E" w:tentative="1">
      <w:start w:val="1"/>
      <w:numFmt w:val="bullet"/>
      <w:lvlText w:val="•"/>
      <w:lvlJc w:val="left"/>
      <w:pPr>
        <w:tabs>
          <w:tab w:val="num" w:pos="2160"/>
        </w:tabs>
        <w:ind w:left="2160" w:hanging="360"/>
      </w:pPr>
      <w:rPr>
        <w:rFonts w:ascii="Arial" w:hAnsi="Arial" w:hint="default"/>
      </w:rPr>
    </w:lvl>
    <w:lvl w:ilvl="3" w:tplc="149CE342" w:tentative="1">
      <w:start w:val="1"/>
      <w:numFmt w:val="bullet"/>
      <w:lvlText w:val="•"/>
      <w:lvlJc w:val="left"/>
      <w:pPr>
        <w:tabs>
          <w:tab w:val="num" w:pos="2880"/>
        </w:tabs>
        <w:ind w:left="2880" w:hanging="360"/>
      </w:pPr>
      <w:rPr>
        <w:rFonts w:ascii="Arial" w:hAnsi="Arial" w:hint="default"/>
      </w:rPr>
    </w:lvl>
    <w:lvl w:ilvl="4" w:tplc="1466CB0A" w:tentative="1">
      <w:start w:val="1"/>
      <w:numFmt w:val="bullet"/>
      <w:lvlText w:val="•"/>
      <w:lvlJc w:val="left"/>
      <w:pPr>
        <w:tabs>
          <w:tab w:val="num" w:pos="3600"/>
        </w:tabs>
        <w:ind w:left="3600" w:hanging="360"/>
      </w:pPr>
      <w:rPr>
        <w:rFonts w:ascii="Arial" w:hAnsi="Arial" w:hint="default"/>
      </w:rPr>
    </w:lvl>
    <w:lvl w:ilvl="5" w:tplc="CF4AF69E" w:tentative="1">
      <w:start w:val="1"/>
      <w:numFmt w:val="bullet"/>
      <w:lvlText w:val="•"/>
      <w:lvlJc w:val="left"/>
      <w:pPr>
        <w:tabs>
          <w:tab w:val="num" w:pos="4320"/>
        </w:tabs>
        <w:ind w:left="4320" w:hanging="360"/>
      </w:pPr>
      <w:rPr>
        <w:rFonts w:ascii="Arial" w:hAnsi="Arial" w:hint="default"/>
      </w:rPr>
    </w:lvl>
    <w:lvl w:ilvl="6" w:tplc="929E2ACE" w:tentative="1">
      <w:start w:val="1"/>
      <w:numFmt w:val="bullet"/>
      <w:lvlText w:val="•"/>
      <w:lvlJc w:val="left"/>
      <w:pPr>
        <w:tabs>
          <w:tab w:val="num" w:pos="5040"/>
        </w:tabs>
        <w:ind w:left="5040" w:hanging="360"/>
      </w:pPr>
      <w:rPr>
        <w:rFonts w:ascii="Arial" w:hAnsi="Arial" w:hint="default"/>
      </w:rPr>
    </w:lvl>
    <w:lvl w:ilvl="7" w:tplc="AB46123C" w:tentative="1">
      <w:start w:val="1"/>
      <w:numFmt w:val="bullet"/>
      <w:lvlText w:val="•"/>
      <w:lvlJc w:val="left"/>
      <w:pPr>
        <w:tabs>
          <w:tab w:val="num" w:pos="5760"/>
        </w:tabs>
        <w:ind w:left="5760" w:hanging="360"/>
      </w:pPr>
      <w:rPr>
        <w:rFonts w:ascii="Arial" w:hAnsi="Arial" w:hint="default"/>
      </w:rPr>
    </w:lvl>
    <w:lvl w:ilvl="8" w:tplc="F278883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4A3F086A"/>
    <w:multiLevelType w:val="hybridMultilevel"/>
    <w:tmpl w:val="075CB238"/>
    <w:lvl w:ilvl="0" w:tplc="0452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5D2571"/>
    <w:multiLevelType w:val="hybridMultilevel"/>
    <w:tmpl w:val="592A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BCF0B26"/>
    <w:multiLevelType w:val="hybridMultilevel"/>
    <w:tmpl w:val="90849300"/>
    <w:lvl w:ilvl="0" w:tplc="0F881E12">
      <w:start w:val="1"/>
      <w:numFmt w:val="decimal"/>
      <w:lvlText w:val="%1."/>
      <w:lvlJc w:val="left"/>
      <w:pPr>
        <w:ind w:left="927"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E683801"/>
    <w:multiLevelType w:val="hybridMultilevel"/>
    <w:tmpl w:val="56FE9EDC"/>
    <w:lvl w:ilvl="0" w:tplc="727436D8">
      <w:start w:val="1"/>
      <w:numFmt w:val="bullet"/>
      <w:lvlText w:val="•"/>
      <w:lvlJc w:val="left"/>
      <w:pPr>
        <w:ind w:left="360" w:hanging="360"/>
      </w:pPr>
      <w:rPr>
        <w:rFonts w:ascii="Arial" w:eastAsia="Arial" w:hAnsi="Arial" w:cs="Arial"/>
        <w:b w:val="0"/>
        <w:i w:val="0"/>
        <w:strike w:val="0"/>
        <w:dstrike w:val="0"/>
        <w:color w:val="3F3F3F"/>
        <w:sz w:val="22"/>
        <w:szCs w:val="22"/>
        <w:u w:val="none" w:color="000000"/>
        <w:effect w:val="none"/>
        <w:bdr w:val="none" w:sz="0" w:space="0" w:color="auto" w:frame="1"/>
        <w:vertAlign w:val="baseline"/>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abstractNum w:abstractNumId="59" w15:restartNumberingAfterBreak="0">
    <w:nsid w:val="4FBC2B6A"/>
    <w:multiLevelType w:val="hybridMultilevel"/>
    <w:tmpl w:val="6BD079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0837BA5"/>
    <w:multiLevelType w:val="hybridMultilevel"/>
    <w:tmpl w:val="0B96E3EA"/>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1" w15:restartNumberingAfterBreak="0">
    <w:nsid w:val="5131141D"/>
    <w:multiLevelType w:val="hybridMultilevel"/>
    <w:tmpl w:val="8460F9C2"/>
    <w:lvl w:ilvl="0" w:tplc="727436D8">
      <w:start w:val="1"/>
      <w:numFmt w:val="bullet"/>
      <w:lvlText w:val="•"/>
      <w:lvlJc w:val="left"/>
      <w:pPr>
        <w:ind w:left="360" w:hanging="360"/>
      </w:pPr>
      <w:rPr>
        <w:rFonts w:ascii="Arial" w:eastAsia="Arial" w:hAnsi="Arial" w:cs="Arial" w:hint="default"/>
        <w:b w:val="0"/>
        <w:i w:val="0"/>
        <w:strike w:val="0"/>
        <w:dstrike w:val="0"/>
        <w:color w:val="3F3F3F"/>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2C22A66"/>
    <w:multiLevelType w:val="hybridMultilevel"/>
    <w:tmpl w:val="8866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2EF4F9A"/>
    <w:multiLevelType w:val="hybridMultilevel"/>
    <w:tmpl w:val="A13C1460"/>
    <w:lvl w:ilvl="0" w:tplc="727436D8">
      <w:start w:val="1"/>
      <w:numFmt w:val="bullet"/>
      <w:lvlText w:val="•"/>
      <w:lvlJc w:val="left"/>
      <w:pPr>
        <w:ind w:left="720" w:hanging="360"/>
      </w:pPr>
      <w:rPr>
        <w:rFonts w:ascii="Arial" w:eastAsia="Arial" w:hAnsi="Arial" w:cs="Arial" w:hint="default"/>
        <w:b w:val="0"/>
        <w:i w:val="0"/>
        <w:strike w:val="0"/>
        <w:dstrike w:val="0"/>
        <w:color w:val="3F3F3F"/>
        <w:sz w:val="22"/>
        <w:szCs w:val="22"/>
        <w:u w:val="none" w:color="000000"/>
        <w:effect w:val="none"/>
        <w:bdr w:val="none" w:sz="0" w:space="0" w:color="auto" w:frame="1"/>
        <w:vertAlign w:val="baseline"/>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64" w15:restartNumberingAfterBreak="0">
    <w:nsid w:val="546F72C9"/>
    <w:multiLevelType w:val="hybridMultilevel"/>
    <w:tmpl w:val="D1DC6010"/>
    <w:lvl w:ilvl="0" w:tplc="E2B27DA6">
      <w:start w:val="1"/>
      <w:numFmt w:val="bullet"/>
      <w:lvlText w:val="•"/>
      <w:lvlJc w:val="left"/>
      <w:pPr>
        <w:tabs>
          <w:tab w:val="num" w:pos="720"/>
        </w:tabs>
        <w:ind w:left="720" w:hanging="360"/>
      </w:pPr>
      <w:rPr>
        <w:rFonts w:ascii="Arial" w:hAnsi="Arial" w:hint="default"/>
      </w:rPr>
    </w:lvl>
    <w:lvl w:ilvl="1" w:tplc="D72C6734" w:tentative="1">
      <w:start w:val="1"/>
      <w:numFmt w:val="bullet"/>
      <w:lvlText w:val="•"/>
      <w:lvlJc w:val="left"/>
      <w:pPr>
        <w:tabs>
          <w:tab w:val="num" w:pos="1440"/>
        </w:tabs>
        <w:ind w:left="1440" w:hanging="360"/>
      </w:pPr>
      <w:rPr>
        <w:rFonts w:ascii="Arial" w:hAnsi="Arial" w:hint="default"/>
      </w:rPr>
    </w:lvl>
    <w:lvl w:ilvl="2" w:tplc="C79C62FE" w:tentative="1">
      <w:start w:val="1"/>
      <w:numFmt w:val="bullet"/>
      <w:lvlText w:val="•"/>
      <w:lvlJc w:val="left"/>
      <w:pPr>
        <w:tabs>
          <w:tab w:val="num" w:pos="2160"/>
        </w:tabs>
        <w:ind w:left="2160" w:hanging="360"/>
      </w:pPr>
      <w:rPr>
        <w:rFonts w:ascii="Arial" w:hAnsi="Arial" w:hint="default"/>
      </w:rPr>
    </w:lvl>
    <w:lvl w:ilvl="3" w:tplc="29F041E4" w:tentative="1">
      <w:start w:val="1"/>
      <w:numFmt w:val="bullet"/>
      <w:lvlText w:val="•"/>
      <w:lvlJc w:val="left"/>
      <w:pPr>
        <w:tabs>
          <w:tab w:val="num" w:pos="2880"/>
        </w:tabs>
        <w:ind w:left="2880" w:hanging="360"/>
      </w:pPr>
      <w:rPr>
        <w:rFonts w:ascii="Arial" w:hAnsi="Arial" w:hint="default"/>
      </w:rPr>
    </w:lvl>
    <w:lvl w:ilvl="4" w:tplc="167C11B8" w:tentative="1">
      <w:start w:val="1"/>
      <w:numFmt w:val="bullet"/>
      <w:lvlText w:val="•"/>
      <w:lvlJc w:val="left"/>
      <w:pPr>
        <w:tabs>
          <w:tab w:val="num" w:pos="3600"/>
        </w:tabs>
        <w:ind w:left="3600" w:hanging="360"/>
      </w:pPr>
      <w:rPr>
        <w:rFonts w:ascii="Arial" w:hAnsi="Arial" w:hint="default"/>
      </w:rPr>
    </w:lvl>
    <w:lvl w:ilvl="5" w:tplc="29E2367E" w:tentative="1">
      <w:start w:val="1"/>
      <w:numFmt w:val="bullet"/>
      <w:lvlText w:val="•"/>
      <w:lvlJc w:val="left"/>
      <w:pPr>
        <w:tabs>
          <w:tab w:val="num" w:pos="4320"/>
        </w:tabs>
        <w:ind w:left="4320" w:hanging="360"/>
      </w:pPr>
      <w:rPr>
        <w:rFonts w:ascii="Arial" w:hAnsi="Arial" w:hint="default"/>
      </w:rPr>
    </w:lvl>
    <w:lvl w:ilvl="6" w:tplc="07C0972C" w:tentative="1">
      <w:start w:val="1"/>
      <w:numFmt w:val="bullet"/>
      <w:lvlText w:val="•"/>
      <w:lvlJc w:val="left"/>
      <w:pPr>
        <w:tabs>
          <w:tab w:val="num" w:pos="5040"/>
        </w:tabs>
        <w:ind w:left="5040" w:hanging="360"/>
      </w:pPr>
      <w:rPr>
        <w:rFonts w:ascii="Arial" w:hAnsi="Arial" w:hint="default"/>
      </w:rPr>
    </w:lvl>
    <w:lvl w:ilvl="7" w:tplc="E796F9C4" w:tentative="1">
      <w:start w:val="1"/>
      <w:numFmt w:val="bullet"/>
      <w:lvlText w:val="•"/>
      <w:lvlJc w:val="left"/>
      <w:pPr>
        <w:tabs>
          <w:tab w:val="num" w:pos="5760"/>
        </w:tabs>
        <w:ind w:left="5760" w:hanging="360"/>
      </w:pPr>
      <w:rPr>
        <w:rFonts w:ascii="Arial" w:hAnsi="Arial" w:hint="default"/>
      </w:rPr>
    </w:lvl>
    <w:lvl w:ilvl="8" w:tplc="6CA435D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56B40540"/>
    <w:multiLevelType w:val="hybridMultilevel"/>
    <w:tmpl w:val="1A84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71F0F1F"/>
    <w:multiLevelType w:val="hybridMultilevel"/>
    <w:tmpl w:val="DFA6A810"/>
    <w:lvl w:ilvl="0" w:tplc="20B64308">
      <w:start w:val="1"/>
      <w:numFmt w:val="decimal"/>
      <w:lvlText w:val="%1."/>
      <w:lvlJc w:val="left"/>
      <w:pPr>
        <w:ind w:left="360" w:hanging="360"/>
      </w:pPr>
      <w:rPr>
        <w:rFont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7E9580A"/>
    <w:multiLevelType w:val="hybridMultilevel"/>
    <w:tmpl w:val="69A69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AE4116"/>
    <w:multiLevelType w:val="multilevel"/>
    <w:tmpl w:val="1AAE022C"/>
    <w:lvl w:ilvl="0">
      <w:start w:val="1"/>
      <w:numFmt w:val="bullet"/>
      <w:lvlText w:val=""/>
      <w:lvlJc w:val="left"/>
      <w:pPr>
        <w:tabs>
          <w:tab w:val="num" w:pos="360"/>
        </w:tabs>
        <w:ind w:left="340" w:hanging="340"/>
      </w:pPr>
      <w:rPr>
        <w:rFonts w:ascii="Symbol" w:hAnsi="Symbol" w:hint="default"/>
      </w:rPr>
    </w:lvl>
    <w:lvl w:ilvl="1">
      <w:start w:val="1"/>
      <w:numFmt w:val="bullet"/>
      <w:lvlRestart w:val="0"/>
      <w:lvlText w:val="o"/>
      <w:lvlJc w:val="left"/>
      <w:pPr>
        <w:tabs>
          <w:tab w:val="num" w:pos="1097"/>
        </w:tabs>
        <w:ind w:left="1077" w:hanging="340"/>
      </w:pPr>
      <w:rPr>
        <w:rFonts w:ascii="Courier New" w:hAnsi="Courier New" w:cs="Times New Roman" w:hint="default"/>
      </w:rPr>
    </w:lvl>
    <w:lvl w:ilvl="2">
      <w:start w:val="1"/>
      <w:numFmt w:val="bullet"/>
      <w:lvlText w:val=""/>
      <w:lvlJc w:val="left"/>
      <w:pPr>
        <w:tabs>
          <w:tab w:val="num" w:pos="1834"/>
        </w:tabs>
        <w:ind w:left="1814" w:hanging="340"/>
      </w:pPr>
      <w:rPr>
        <w:rFonts w:ascii="Wingdings" w:hAnsi="Wingdings" w:hint="default"/>
      </w:rPr>
    </w:lvl>
    <w:lvl w:ilvl="3">
      <w:start w:val="1"/>
      <w:numFmt w:val="bullet"/>
      <w:lvlText w:val=""/>
      <w:lvlJc w:val="left"/>
      <w:pPr>
        <w:tabs>
          <w:tab w:val="num" w:pos="2571"/>
        </w:tabs>
        <w:ind w:left="2551" w:hanging="340"/>
      </w:pPr>
      <w:rPr>
        <w:rFonts w:ascii="Symbol" w:hAnsi="Symbol" w:hint="default"/>
      </w:rPr>
    </w:lvl>
    <w:lvl w:ilvl="4">
      <w:start w:val="1"/>
      <w:numFmt w:val="bullet"/>
      <w:lvlText w:val="o"/>
      <w:lvlJc w:val="left"/>
      <w:pPr>
        <w:tabs>
          <w:tab w:val="num" w:pos="3308"/>
        </w:tabs>
        <w:ind w:left="3288" w:hanging="340"/>
      </w:pPr>
      <w:rPr>
        <w:rFonts w:ascii="Courier New" w:hAnsi="Courier New" w:cs="Times New Roman" w:hint="default"/>
      </w:rPr>
    </w:lvl>
    <w:lvl w:ilvl="5">
      <w:start w:val="1"/>
      <w:numFmt w:val="bullet"/>
      <w:lvlText w:val=""/>
      <w:lvlJc w:val="left"/>
      <w:pPr>
        <w:tabs>
          <w:tab w:val="num" w:pos="4045"/>
        </w:tabs>
        <w:ind w:left="4025" w:hanging="340"/>
      </w:pPr>
      <w:rPr>
        <w:rFonts w:ascii="Wingdings" w:hAnsi="Wingdings" w:hint="default"/>
      </w:rPr>
    </w:lvl>
    <w:lvl w:ilvl="6">
      <w:start w:val="1"/>
      <w:numFmt w:val="bullet"/>
      <w:lvlText w:val=""/>
      <w:lvlJc w:val="left"/>
      <w:pPr>
        <w:tabs>
          <w:tab w:val="num" w:pos="4782"/>
        </w:tabs>
        <w:ind w:left="4762" w:hanging="340"/>
      </w:pPr>
      <w:rPr>
        <w:rFonts w:ascii="Symbol" w:hAnsi="Symbol" w:hint="default"/>
      </w:rPr>
    </w:lvl>
    <w:lvl w:ilvl="7">
      <w:start w:val="1"/>
      <w:numFmt w:val="bullet"/>
      <w:lvlText w:val="o"/>
      <w:lvlJc w:val="left"/>
      <w:pPr>
        <w:tabs>
          <w:tab w:val="num" w:pos="5519"/>
        </w:tabs>
        <w:ind w:left="5499" w:hanging="340"/>
      </w:pPr>
      <w:rPr>
        <w:rFonts w:ascii="Courier New" w:hAnsi="Courier New" w:cs="Courier New" w:hint="default"/>
      </w:rPr>
    </w:lvl>
    <w:lvl w:ilvl="8">
      <w:start w:val="1"/>
      <w:numFmt w:val="bullet"/>
      <w:lvlText w:val=""/>
      <w:lvlJc w:val="left"/>
      <w:pPr>
        <w:tabs>
          <w:tab w:val="num" w:pos="6256"/>
        </w:tabs>
        <w:ind w:left="6236" w:hanging="340"/>
      </w:pPr>
      <w:rPr>
        <w:rFonts w:ascii="Wingdings" w:hAnsi="Wingdings" w:hint="default"/>
      </w:rPr>
    </w:lvl>
  </w:abstractNum>
  <w:abstractNum w:abstractNumId="69" w15:restartNumberingAfterBreak="0">
    <w:nsid w:val="59C05A68"/>
    <w:multiLevelType w:val="hybridMultilevel"/>
    <w:tmpl w:val="2542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5E4D39"/>
    <w:multiLevelType w:val="hybridMultilevel"/>
    <w:tmpl w:val="0D9E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EE717D"/>
    <w:multiLevelType w:val="hybridMultilevel"/>
    <w:tmpl w:val="39B2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284CA1"/>
    <w:multiLevelType w:val="hybridMultilevel"/>
    <w:tmpl w:val="FB5CB706"/>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73" w15:restartNumberingAfterBreak="0">
    <w:nsid w:val="60A84EA2"/>
    <w:multiLevelType w:val="hybridMultilevel"/>
    <w:tmpl w:val="6178AA14"/>
    <w:lvl w:ilvl="0" w:tplc="7FF8CCE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4" w15:restartNumberingAfterBreak="0">
    <w:nsid w:val="62A63D2D"/>
    <w:multiLevelType w:val="hybridMultilevel"/>
    <w:tmpl w:val="755CCFE0"/>
    <w:lvl w:ilvl="0" w:tplc="FF9A6B58">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2DA0BF7"/>
    <w:multiLevelType w:val="hybridMultilevel"/>
    <w:tmpl w:val="851E3574"/>
    <w:lvl w:ilvl="0" w:tplc="A0764222">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3D821E4"/>
    <w:multiLevelType w:val="hybridMultilevel"/>
    <w:tmpl w:val="E0DAB134"/>
    <w:lvl w:ilvl="0" w:tplc="0452000F">
      <w:start w:val="1"/>
      <w:numFmt w:val="decimal"/>
      <w:lvlText w:val="%1."/>
      <w:lvlJc w:val="left"/>
      <w:pPr>
        <w:ind w:left="1080" w:hanging="360"/>
      </w:pPr>
    </w:lvl>
    <w:lvl w:ilvl="1" w:tplc="04520019" w:tentative="1">
      <w:start w:val="1"/>
      <w:numFmt w:val="lowerLetter"/>
      <w:lvlText w:val="%2."/>
      <w:lvlJc w:val="left"/>
      <w:pPr>
        <w:ind w:left="1800" w:hanging="360"/>
      </w:pPr>
    </w:lvl>
    <w:lvl w:ilvl="2" w:tplc="0452001B" w:tentative="1">
      <w:start w:val="1"/>
      <w:numFmt w:val="lowerRoman"/>
      <w:lvlText w:val="%3."/>
      <w:lvlJc w:val="right"/>
      <w:pPr>
        <w:ind w:left="2520" w:hanging="180"/>
      </w:pPr>
    </w:lvl>
    <w:lvl w:ilvl="3" w:tplc="0452000F" w:tentative="1">
      <w:start w:val="1"/>
      <w:numFmt w:val="decimal"/>
      <w:lvlText w:val="%4."/>
      <w:lvlJc w:val="left"/>
      <w:pPr>
        <w:ind w:left="3240" w:hanging="360"/>
      </w:pPr>
    </w:lvl>
    <w:lvl w:ilvl="4" w:tplc="04520019" w:tentative="1">
      <w:start w:val="1"/>
      <w:numFmt w:val="lowerLetter"/>
      <w:lvlText w:val="%5."/>
      <w:lvlJc w:val="left"/>
      <w:pPr>
        <w:ind w:left="3960" w:hanging="360"/>
      </w:pPr>
    </w:lvl>
    <w:lvl w:ilvl="5" w:tplc="0452001B" w:tentative="1">
      <w:start w:val="1"/>
      <w:numFmt w:val="lowerRoman"/>
      <w:lvlText w:val="%6."/>
      <w:lvlJc w:val="right"/>
      <w:pPr>
        <w:ind w:left="4680" w:hanging="180"/>
      </w:pPr>
    </w:lvl>
    <w:lvl w:ilvl="6" w:tplc="0452000F" w:tentative="1">
      <w:start w:val="1"/>
      <w:numFmt w:val="decimal"/>
      <w:lvlText w:val="%7."/>
      <w:lvlJc w:val="left"/>
      <w:pPr>
        <w:ind w:left="5400" w:hanging="360"/>
      </w:pPr>
    </w:lvl>
    <w:lvl w:ilvl="7" w:tplc="04520019" w:tentative="1">
      <w:start w:val="1"/>
      <w:numFmt w:val="lowerLetter"/>
      <w:lvlText w:val="%8."/>
      <w:lvlJc w:val="left"/>
      <w:pPr>
        <w:ind w:left="6120" w:hanging="360"/>
      </w:pPr>
    </w:lvl>
    <w:lvl w:ilvl="8" w:tplc="0452001B" w:tentative="1">
      <w:start w:val="1"/>
      <w:numFmt w:val="lowerRoman"/>
      <w:lvlText w:val="%9."/>
      <w:lvlJc w:val="right"/>
      <w:pPr>
        <w:ind w:left="6840" w:hanging="180"/>
      </w:pPr>
    </w:lvl>
  </w:abstractNum>
  <w:abstractNum w:abstractNumId="77" w15:restartNumberingAfterBreak="0">
    <w:nsid w:val="64CA57BE"/>
    <w:multiLevelType w:val="hybridMultilevel"/>
    <w:tmpl w:val="AE243980"/>
    <w:lvl w:ilvl="0" w:tplc="20B64308">
      <w:start w:val="1"/>
      <w:numFmt w:val="decimal"/>
      <w:lvlText w:val="%1."/>
      <w:lvlJc w:val="left"/>
      <w:pPr>
        <w:tabs>
          <w:tab w:val="num" w:pos="785"/>
        </w:tabs>
        <w:ind w:left="785" w:hanging="360"/>
      </w:pPr>
      <w:rPr>
        <w:rFonts w:hint="default"/>
        <w:b w:val="0"/>
        <w:i w:val="0"/>
        <w:strike w:val="0"/>
        <w:dstrike w:val="0"/>
        <w:color w:val="3F3F3F"/>
        <w:sz w:val="22"/>
        <w:szCs w:val="22"/>
        <w:u w:val="none" w:color="000000"/>
        <w:effect w:val="none"/>
        <w:bdr w:val="none" w:sz="0" w:space="0" w:color="auto" w:frame="1"/>
        <w:vertAlign w:val="baseline"/>
      </w:rPr>
    </w:lvl>
    <w:lvl w:ilvl="1" w:tplc="9CDAC656" w:tentative="1">
      <w:start w:val="1"/>
      <w:numFmt w:val="decimal"/>
      <w:lvlText w:val="%2."/>
      <w:lvlJc w:val="left"/>
      <w:pPr>
        <w:tabs>
          <w:tab w:val="num" w:pos="1440"/>
        </w:tabs>
        <w:ind w:left="1440" w:hanging="360"/>
      </w:pPr>
    </w:lvl>
    <w:lvl w:ilvl="2" w:tplc="6FBAC0BA" w:tentative="1">
      <w:start w:val="1"/>
      <w:numFmt w:val="decimal"/>
      <w:lvlText w:val="%3."/>
      <w:lvlJc w:val="left"/>
      <w:pPr>
        <w:tabs>
          <w:tab w:val="num" w:pos="2160"/>
        </w:tabs>
        <w:ind w:left="2160" w:hanging="360"/>
      </w:pPr>
    </w:lvl>
    <w:lvl w:ilvl="3" w:tplc="2AB61508" w:tentative="1">
      <w:start w:val="1"/>
      <w:numFmt w:val="decimal"/>
      <w:lvlText w:val="%4."/>
      <w:lvlJc w:val="left"/>
      <w:pPr>
        <w:tabs>
          <w:tab w:val="num" w:pos="2880"/>
        </w:tabs>
        <w:ind w:left="2880" w:hanging="360"/>
      </w:pPr>
    </w:lvl>
    <w:lvl w:ilvl="4" w:tplc="2C9A688A" w:tentative="1">
      <w:start w:val="1"/>
      <w:numFmt w:val="decimal"/>
      <w:lvlText w:val="%5."/>
      <w:lvlJc w:val="left"/>
      <w:pPr>
        <w:tabs>
          <w:tab w:val="num" w:pos="3600"/>
        </w:tabs>
        <w:ind w:left="3600" w:hanging="360"/>
      </w:pPr>
    </w:lvl>
    <w:lvl w:ilvl="5" w:tplc="02E6691C" w:tentative="1">
      <w:start w:val="1"/>
      <w:numFmt w:val="decimal"/>
      <w:lvlText w:val="%6."/>
      <w:lvlJc w:val="left"/>
      <w:pPr>
        <w:tabs>
          <w:tab w:val="num" w:pos="4320"/>
        </w:tabs>
        <w:ind w:left="4320" w:hanging="360"/>
      </w:pPr>
    </w:lvl>
    <w:lvl w:ilvl="6" w:tplc="CF8E20D2" w:tentative="1">
      <w:start w:val="1"/>
      <w:numFmt w:val="decimal"/>
      <w:lvlText w:val="%7."/>
      <w:lvlJc w:val="left"/>
      <w:pPr>
        <w:tabs>
          <w:tab w:val="num" w:pos="5040"/>
        </w:tabs>
        <w:ind w:left="5040" w:hanging="360"/>
      </w:pPr>
    </w:lvl>
    <w:lvl w:ilvl="7" w:tplc="64B636CE" w:tentative="1">
      <w:start w:val="1"/>
      <w:numFmt w:val="decimal"/>
      <w:lvlText w:val="%8."/>
      <w:lvlJc w:val="left"/>
      <w:pPr>
        <w:tabs>
          <w:tab w:val="num" w:pos="5760"/>
        </w:tabs>
        <w:ind w:left="5760" w:hanging="360"/>
      </w:pPr>
    </w:lvl>
    <w:lvl w:ilvl="8" w:tplc="0088D6A0" w:tentative="1">
      <w:start w:val="1"/>
      <w:numFmt w:val="decimal"/>
      <w:lvlText w:val="%9."/>
      <w:lvlJc w:val="left"/>
      <w:pPr>
        <w:tabs>
          <w:tab w:val="num" w:pos="6480"/>
        </w:tabs>
        <w:ind w:left="6480" w:hanging="360"/>
      </w:pPr>
    </w:lvl>
  </w:abstractNum>
  <w:abstractNum w:abstractNumId="78" w15:restartNumberingAfterBreak="0">
    <w:nsid w:val="65C572E7"/>
    <w:multiLevelType w:val="hybridMultilevel"/>
    <w:tmpl w:val="A9689FDA"/>
    <w:lvl w:ilvl="0" w:tplc="FF9A6B58">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667F63CD"/>
    <w:multiLevelType w:val="hybridMultilevel"/>
    <w:tmpl w:val="0366A25C"/>
    <w:lvl w:ilvl="0" w:tplc="2880060A">
      <w:start w:val="1"/>
      <w:numFmt w:val="bullet"/>
      <w:lvlText w:val="•"/>
      <w:lvlJc w:val="left"/>
      <w:pPr>
        <w:tabs>
          <w:tab w:val="num" w:pos="720"/>
        </w:tabs>
        <w:ind w:left="720" w:hanging="360"/>
      </w:pPr>
      <w:rPr>
        <w:rFonts w:ascii="Arial" w:hAnsi="Arial" w:hint="default"/>
      </w:rPr>
    </w:lvl>
    <w:lvl w:ilvl="1" w:tplc="F0AEE152" w:tentative="1">
      <w:start w:val="1"/>
      <w:numFmt w:val="bullet"/>
      <w:lvlText w:val="•"/>
      <w:lvlJc w:val="left"/>
      <w:pPr>
        <w:tabs>
          <w:tab w:val="num" w:pos="1440"/>
        </w:tabs>
        <w:ind w:left="1440" w:hanging="360"/>
      </w:pPr>
      <w:rPr>
        <w:rFonts w:ascii="Arial" w:hAnsi="Arial" w:hint="default"/>
      </w:rPr>
    </w:lvl>
    <w:lvl w:ilvl="2" w:tplc="A088FD60" w:tentative="1">
      <w:start w:val="1"/>
      <w:numFmt w:val="bullet"/>
      <w:lvlText w:val="•"/>
      <w:lvlJc w:val="left"/>
      <w:pPr>
        <w:tabs>
          <w:tab w:val="num" w:pos="2160"/>
        </w:tabs>
        <w:ind w:left="2160" w:hanging="360"/>
      </w:pPr>
      <w:rPr>
        <w:rFonts w:ascii="Arial" w:hAnsi="Arial" w:hint="default"/>
      </w:rPr>
    </w:lvl>
    <w:lvl w:ilvl="3" w:tplc="175A2E84" w:tentative="1">
      <w:start w:val="1"/>
      <w:numFmt w:val="bullet"/>
      <w:lvlText w:val="•"/>
      <w:lvlJc w:val="left"/>
      <w:pPr>
        <w:tabs>
          <w:tab w:val="num" w:pos="2880"/>
        </w:tabs>
        <w:ind w:left="2880" w:hanging="360"/>
      </w:pPr>
      <w:rPr>
        <w:rFonts w:ascii="Arial" w:hAnsi="Arial" w:hint="default"/>
      </w:rPr>
    </w:lvl>
    <w:lvl w:ilvl="4" w:tplc="C5085ADC" w:tentative="1">
      <w:start w:val="1"/>
      <w:numFmt w:val="bullet"/>
      <w:lvlText w:val="•"/>
      <w:lvlJc w:val="left"/>
      <w:pPr>
        <w:tabs>
          <w:tab w:val="num" w:pos="3600"/>
        </w:tabs>
        <w:ind w:left="3600" w:hanging="360"/>
      </w:pPr>
      <w:rPr>
        <w:rFonts w:ascii="Arial" w:hAnsi="Arial" w:hint="default"/>
      </w:rPr>
    </w:lvl>
    <w:lvl w:ilvl="5" w:tplc="2A8827F8" w:tentative="1">
      <w:start w:val="1"/>
      <w:numFmt w:val="bullet"/>
      <w:lvlText w:val="•"/>
      <w:lvlJc w:val="left"/>
      <w:pPr>
        <w:tabs>
          <w:tab w:val="num" w:pos="4320"/>
        </w:tabs>
        <w:ind w:left="4320" w:hanging="360"/>
      </w:pPr>
      <w:rPr>
        <w:rFonts w:ascii="Arial" w:hAnsi="Arial" w:hint="default"/>
      </w:rPr>
    </w:lvl>
    <w:lvl w:ilvl="6" w:tplc="D0A83696" w:tentative="1">
      <w:start w:val="1"/>
      <w:numFmt w:val="bullet"/>
      <w:lvlText w:val="•"/>
      <w:lvlJc w:val="left"/>
      <w:pPr>
        <w:tabs>
          <w:tab w:val="num" w:pos="5040"/>
        </w:tabs>
        <w:ind w:left="5040" w:hanging="360"/>
      </w:pPr>
      <w:rPr>
        <w:rFonts w:ascii="Arial" w:hAnsi="Arial" w:hint="default"/>
      </w:rPr>
    </w:lvl>
    <w:lvl w:ilvl="7" w:tplc="9354AC4A" w:tentative="1">
      <w:start w:val="1"/>
      <w:numFmt w:val="bullet"/>
      <w:lvlText w:val="•"/>
      <w:lvlJc w:val="left"/>
      <w:pPr>
        <w:tabs>
          <w:tab w:val="num" w:pos="5760"/>
        </w:tabs>
        <w:ind w:left="5760" w:hanging="360"/>
      </w:pPr>
      <w:rPr>
        <w:rFonts w:ascii="Arial" w:hAnsi="Arial" w:hint="default"/>
      </w:rPr>
    </w:lvl>
    <w:lvl w:ilvl="8" w:tplc="13202010" w:tentative="1">
      <w:start w:val="1"/>
      <w:numFmt w:val="bullet"/>
      <w:lvlText w:val="•"/>
      <w:lvlJc w:val="left"/>
      <w:pPr>
        <w:tabs>
          <w:tab w:val="num" w:pos="6480"/>
        </w:tabs>
        <w:ind w:left="6480" w:hanging="360"/>
      </w:pPr>
      <w:rPr>
        <w:rFonts w:ascii="Arial" w:hAnsi="Arial" w:hint="default"/>
      </w:rPr>
    </w:lvl>
  </w:abstractNum>
  <w:abstractNum w:abstractNumId="80" w15:restartNumberingAfterBreak="0">
    <w:nsid w:val="67114158"/>
    <w:multiLevelType w:val="hybridMultilevel"/>
    <w:tmpl w:val="CE845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68BC453C"/>
    <w:multiLevelType w:val="hybridMultilevel"/>
    <w:tmpl w:val="9E0A6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9257DBA"/>
    <w:multiLevelType w:val="hybridMultilevel"/>
    <w:tmpl w:val="D2021F40"/>
    <w:lvl w:ilvl="0" w:tplc="4C38546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693B43E4"/>
    <w:multiLevelType w:val="hybridMultilevel"/>
    <w:tmpl w:val="66AAF676"/>
    <w:lvl w:ilvl="0" w:tplc="04520001">
      <w:start w:val="1"/>
      <w:numFmt w:val="bullet"/>
      <w:lvlText w:val=""/>
      <w:lvlJc w:val="left"/>
      <w:pPr>
        <w:ind w:left="720" w:hanging="360"/>
      </w:pPr>
      <w:rPr>
        <w:rFonts w:ascii="Symbol" w:hAnsi="Symbol"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4" w15:restartNumberingAfterBreak="0">
    <w:nsid w:val="694247DB"/>
    <w:multiLevelType w:val="hybridMultilevel"/>
    <w:tmpl w:val="3EC44D7C"/>
    <w:lvl w:ilvl="0" w:tplc="08090001">
      <w:start w:val="1"/>
      <w:numFmt w:val="bullet"/>
      <w:lvlText w:val=""/>
      <w:lvlJc w:val="left"/>
      <w:pPr>
        <w:ind w:left="720" w:hanging="360"/>
      </w:pPr>
      <w:rPr>
        <w:rFonts w:ascii="Symbol" w:hAnsi="Symbol" w:hint="default"/>
      </w:rPr>
    </w:lvl>
    <w:lvl w:ilvl="1" w:tplc="F76C817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F170555"/>
    <w:multiLevelType w:val="hybridMultilevel"/>
    <w:tmpl w:val="7BC4B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FC51587"/>
    <w:multiLevelType w:val="hybridMultilevel"/>
    <w:tmpl w:val="296C9A28"/>
    <w:lvl w:ilvl="0" w:tplc="0452000F">
      <w:start w:val="1"/>
      <w:numFmt w:val="decimal"/>
      <w:lvlText w:val="%1."/>
      <w:lvlJc w:val="left"/>
      <w:pPr>
        <w:ind w:left="720" w:hanging="360"/>
      </w:p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7" w15:restartNumberingAfterBreak="0">
    <w:nsid w:val="73985580"/>
    <w:multiLevelType w:val="hybridMultilevel"/>
    <w:tmpl w:val="D41028C8"/>
    <w:lvl w:ilvl="0" w:tplc="0452000F">
      <w:start w:val="1"/>
      <w:numFmt w:val="decimal"/>
      <w:lvlText w:val="%1."/>
      <w:lvlJc w:val="left"/>
      <w:pPr>
        <w:ind w:left="360" w:hanging="360"/>
      </w:pPr>
      <w:rPr>
        <w:rFonts w:hint="default"/>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abstractNum w:abstractNumId="88" w15:restartNumberingAfterBreak="0">
    <w:nsid w:val="74DC5BDC"/>
    <w:multiLevelType w:val="hybridMultilevel"/>
    <w:tmpl w:val="2C5AF29A"/>
    <w:lvl w:ilvl="0" w:tplc="B61831CA">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89" w15:restartNumberingAfterBreak="0">
    <w:nsid w:val="79B67E70"/>
    <w:multiLevelType w:val="hybridMultilevel"/>
    <w:tmpl w:val="CFC2F3A0"/>
    <w:lvl w:ilvl="0" w:tplc="FFFFFFFF">
      <w:start w:val="1"/>
      <w:numFmt w:val="bullet"/>
      <w:lvlText w:val=""/>
      <w:lvlJc w:val="left"/>
      <w:pPr>
        <w:tabs>
          <w:tab w:val="num" w:pos="720"/>
        </w:tabs>
        <w:ind w:left="720" w:hanging="360"/>
      </w:pPr>
      <w:rPr>
        <w:rFonts w:ascii="Symbol" w:hAnsi="Symbol"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7ACD4D48"/>
    <w:multiLevelType w:val="hybridMultilevel"/>
    <w:tmpl w:val="0846E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CF479F6"/>
    <w:multiLevelType w:val="hybridMultilevel"/>
    <w:tmpl w:val="9BA46E8E"/>
    <w:lvl w:ilvl="0" w:tplc="395E17FC">
      <w:start w:val="2"/>
      <w:numFmt w:val="decimal"/>
      <w:lvlText w:val="%1."/>
      <w:lvlJc w:val="left"/>
      <w:pPr>
        <w:ind w:left="720" w:hanging="360"/>
      </w:pPr>
      <w:rPr>
        <w:rFonts w:hint="default"/>
        <w:sz w:val="36"/>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DE17C76"/>
    <w:multiLevelType w:val="hybridMultilevel"/>
    <w:tmpl w:val="01C8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E712F7"/>
    <w:multiLevelType w:val="hybridMultilevel"/>
    <w:tmpl w:val="9C5E4644"/>
    <w:lvl w:ilvl="0" w:tplc="727436D8">
      <w:start w:val="1"/>
      <w:numFmt w:val="bullet"/>
      <w:lvlText w:val="•"/>
      <w:lvlJc w:val="left"/>
      <w:pPr>
        <w:ind w:left="360" w:hanging="360"/>
      </w:pPr>
      <w:rPr>
        <w:rFonts w:ascii="Arial" w:eastAsia="Arial" w:hAnsi="Arial" w:cs="Arial"/>
        <w:b w:val="0"/>
        <w:i w:val="0"/>
        <w:strike w:val="0"/>
        <w:dstrike w:val="0"/>
        <w:color w:val="3F3F3F"/>
        <w:sz w:val="22"/>
        <w:szCs w:val="22"/>
        <w:u w:val="none" w:color="000000"/>
        <w:effect w:val="none"/>
        <w:bdr w:val="none" w:sz="0" w:space="0" w:color="auto" w:frame="1"/>
        <w:vertAlign w:val="baseline"/>
      </w:rPr>
    </w:lvl>
    <w:lvl w:ilvl="1" w:tplc="04520003" w:tentative="1">
      <w:start w:val="1"/>
      <w:numFmt w:val="bullet"/>
      <w:lvlText w:val="o"/>
      <w:lvlJc w:val="left"/>
      <w:pPr>
        <w:ind w:left="1080" w:hanging="360"/>
      </w:pPr>
      <w:rPr>
        <w:rFonts w:ascii="Courier New" w:hAnsi="Courier New" w:cs="Courier New" w:hint="default"/>
      </w:rPr>
    </w:lvl>
    <w:lvl w:ilvl="2" w:tplc="04520005" w:tentative="1">
      <w:start w:val="1"/>
      <w:numFmt w:val="bullet"/>
      <w:lvlText w:val=""/>
      <w:lvlJc w:val="left"/>
      <w:pPr>
        <w:ind w:left="1800" w:hanging="360"/>
      </w:pPr>
      <w:rPr>
        <w:rFonts w:ascii="Wingdings" w:hAnsi="Wingdings" w:hint="default"/>
      </w:rPr>
    </w:lvl>
    <w:lvl w:ilvl="3" w:tplc="04520001" w:tentative="1">
      <w:start w:val="1"/>
      <w:numFmt w:val="bullet"/>
      <w:lvlText w:val=""/>
      <w:lvlJc w:val="left"/>
      <w:pPr>
        <w:ind w:left="2520" w:hanging="360"/>
      </w:pPr>
      <w:rPr>
        <w:rFonts w:ascii="Symbol" w:hAnsi="Symbol" w:hint="default"/>
      </w:rPr>
    </w:lvl>
    <w:lvl w:ilvl="4" w:tplc="04520003" w:tentative="1">
      <w:start w:val="1"/>
      <w:numFmt w:val="bullet"/>
      <w:lvlText w:val="o"/>
      <w:lvlJc w:val="left"/>
      <w:pPr>
        <w:ind w:left="3240" w:hanging="360"/>
      </w:pPr>
      <w:rPr>
        <w:rFonts w:ascii="Courier New" w:hAnsi="Courier New" w:cs="Courier New" w:hint="default"/>
      </w:rPr>
    </w:lvl>
    <w:lvl w:ilvl="5" w:tplc="04520005" w:tentative="1">
      <w:start w:val="1"/>
      <w:numFmt w:val="bullet"/>
      <w:lvlText w:val=""/>
      <w:lvlJc w:val="left"/>
      <w:pPr>
        <w:ind w:left="3960" w:hanging="360"/>
      </w:pPr>
      <w:rPr>
        <w:rFonts w:ascii="Wingdings" w:hAnsi="Wingdings" w:hint="default"/>
      </w:rPr>
    </w:lvl>
    <w:lvl w:ilvl="6" w:tplc="04520001" w:tentative="1">
      <w:start w:val="1"/>
      <w:numFmt w:val="bullet"/>
      <w:lvlText w:val=""/>
      <w:lvlJc w:val="left"/>
      <w:pPr>
        <w:ind w:left="4680" w:hanging="360"/>
      </w:pPr>
      <w:rPr>
        <w:rFonts w:ascii="Symbol" w:hAnsi="Symbol" w:hint="default"/>
      </w:rPr>
    </w:lvl>
    <w:lvl w:ilvl="7" w:tplc="04520003" w:tentative="1">
      <w:start w:val="1"/>
      <w:numFmt w:val="bullet"/>
      <w:lvlText w:val="o"/>
      <w:lvlJc w:val="left"/>
      <w:pPr>
        <w:ind w:left="5400" w:hanging="360"/>
      </w:pPr>
      <w:rPr>
        <w:rFonts w:ascii="Courier New" w:hAnsi="Courier New" w:cs="Courier New" w:hint="default"/>
      </w:rPr>
    </w:lvl>
    <w:lvl w:ilvl="8" w:tplc="04520005" w:tentative="1">
      <w:start w:val="1"/>
      <w:numFmt w:val="bullet"/>
      <w:lvlText w:val=""/>
      <w:lvlJc w:val="left"/>
      <w:pPr>
        <w:ind w:left="6120" w:hanging="360"/>
      </w:pPr>
      <w:rPr>
        <w:rFonts w:ascii="Wingdings" w:hAnsi="Wingdings" w:hint="default"/>
      </w:rPr>
    </w:lvl>
  </w:abstractNum>
  <w:num w:numId="1" w16cid:durableId="599264764">
    <w:abstractNumId w:val="55"/>
  </w:num>
  <w:num w:numId="2" w16cid:durableId="771705364">
    <w:abstractNumId w:val="27"/>
  </w:num>
  <w:num w:numId="3" w16cid:durableId="1255433395">
    <w:abstractNumId w:val="56"/>
  </w:num>
  <w:num w:numId="4" w16cid:durableId="397170448">
    <w:abstractNumId w:val="81"/>
  </w:num>
  <w:num w:numId="5" w16cid:durableId="513225942">
    <w:abstractNumId w:val="8"/>
  </w:num>
  <w:num w:numId="6" w16cid:durableId="116991713">
    <w:abstractNumId w:val="84"/>
  </w:num>
  <w:num w:numId="7" w16cid:durableId="232475070">
    <w:abstractNumId w:val="24"/>
  </w:num>
  <w:num w:numId="8" w16cid:durableId="1978877270">
    <w:abstractNumId w:val="60"/>
  </w:num>
  <w:num w:numId="9" w16cid:durableId="472598476">
    <w:abstractNumId w:val="5"/>
  </w:num>
  <w:num w:numId="10" w16cid:durableId="203255338">
    <w:abstractNumId w:val="48"/>
  </w:num>
  <w:num w:numId="11" w16cid:durableId="775322085">
    <w:abstractNumId w:val="16"/>
  </w:num>
  <w:num w:numId="12" w16cid:durableId="1277058399">
    <w:abstractNumId w:val="75"/>
  </w:num>
  <w:num w:numId="13" w16cid:durableId="97993896">
    <w:abstractNumId w:val="72"/>
  </w:num>
  <w:num w:numId="14" w16cid:durableId="791437041">
    <w:abstractNumId w:val="14"/>
  </w:num>
  <w:num w:numId="15" w16cid:durableId="967710401">
    <w:abstractNumId w:val="49"/>
  </w:num>
  <w:num w:numId="16" w16cid:durableId="434833830">
    <w:abstractNumId w:val="88"/>
  </w:num>
  <w:num w:numId="17" w16cid:durableId="1887332786">
    <w:abstractNumId w:val="28"/>
  </w:num>
  <w:num w:numId="18" w16cid:durableId="1386249961">
    <w:abstractNumId w:val="11"/>
  </w:num>
  <w:num w:numId="19" w16cid:durableId="1604418514">
    <w:abstractNumId w:val="86"/>
  </w:num>
  <w:num w:numId="20" w16cid:durableId="1978560661">
    <w:abstractNumId w:val="21"/>
  </w:num>
  <w:num w:numId="21" w16cid:durableId="1814366009">
    <w:abstractNumId w:val="4"/>
  </w:num>
  <w:num w:numId="22" w16cid:durableId="1475289422">
    <w:abstractNumId w:val="15"/>
  </w:num>
  <w:num w:numId="23" w16cid:durableId="1407606763">
    <w:abstractNumId w:val="32"/>
  </w:num>
  <w:num w:numId="24" w16cid:durableId="1393965678">
    <w:abstractNumId w:val="42"/>
  </w:num>
  <w:num w:numId="25" w16cid:durableId="718437334">
    <w:abstractNumId w:val="63"/>
  </w:num>
  <w:num w:numId="26" w16cid:durableId="1160775497">
    <w:abstractNumId w:val="61"/>
  </w:num>
  <w:num w:numId="27" w16cid:durableId="640892141">
    <w:abstractNumId w:val="73"/>
  </w:num>
  <w:num w:numId="28" w16cid:durableId="330641279">
    <w:abstractNumId w:val="93"/>
  </w:num>
  <w:num w:numId="29" w16cid:durableId="1884823629">
    <w:abstractNumId w:val="80"/>
  </w:num>
  <w:num w:numId="30" w16cid:durableId="118307184">
    <w:abstractNumId w:val="85"/>
  </w:num>
  <w:num w:numId="31" w16cid:durableId="1670793290">
    <w:abstractNumId w:val="89"/>
  </w:num>
  <w:num w:numId="32" w16cid:durableId="2121872772">
    <w:abstractNumId w:val="39"/>
  </w:num>
  <w:num w:numId="33" w16cid:durableId="1675768933">
    <w:abstractNumId w:val="20"/>
  </w:num>
  <w:num w:numId="34" w16cid:durableId="1758095038">
    <w:abstractNumId w:val="76"/>
  </w:num>
  <w:num w:numId="35" w16cid:durableId="1728650448">
    <w:abstractNumId w:val="77"/>
  </w:num>
  <w:num w:numId="36" w16cid:durableId="62262112">
    <w:abstractNumId w:val="58"/>
  </w:num>
  <w:num w:numId="37" w16cid:durableId="1339774647">
    <w:abstractNumId w:val="33"/>
  </w:num>
  <w:num w:numId="38" w16cid:durableId="1520239573">
    <w:abstractNumId w:val="83"/>
  </w:num>
  <w:num w:numId="39" w16cid:durableId="574244094">
    <w:abstractNumId w:val="30"/>
  </w:num>
  <w:num w:numId="40" w16cid:durableId="837305135">
    <w:abstractNumId w:val="87"/>
  </w:num>
  <w:num w:numId="41" w16cid:durableId="900023064">
    <w:abstractNumId w:val="2"/>
  </w:num>
  <w:num w:numId="42" w16cid:durableId="871457541">
    <w:abstractNumId w:val="0"/>
    <w:lvlOverride w:ilvl="0">
      <w:lvl w:ilvl="0">
        <w:numFmt w:val="bullet"/>
        <w:lvlText w:val=""/>
        <w:legacy w:legacy="1" w:legacySpace="0" w:legacyIndent="360"/>
        <w:lvlJc w:val="left"/>
        <w:rPr>
          <w:rFonts w:ascii="Symbol" w:hAnsi="Symbol" w:hint="default"/>
        </w:rPr>
      </w:lvl>
    </w:lvlOverride>
  </w:num>
  <w:num w:numId="43" w16cid:durableId="271790263">
    <w:abstractNumId w:val="51"/>
  </w:num>
  <w:num w:numId="44" w16cid:durableId="114523327">
    <w:abstractNumId w:val="34"/>
  </w:num>
  <w:num w:numId="45" w16cid:durableId="1434012490">
    <w:abstractNumId w:val="10"/>
  </w:num>
  <w:num w:numId="46" w16cid:durableId="681011591">
    <w:abstractNumId w:val="78"/>
  </w:num>
  <w:num w:numId="47" w16cid:durableId="990137671">
    <w:abstractNumId w:val="6"/>
  </w:num>
  <w:num w:numId="48" w16cid:durableId="1073619559">
    <w:abstractNumId w:val="74"/>
  </w:num>
  <w:num w:numId="49" w16cid:durableId="1654799697">
    <w:abstractNumId w:val="45"/>
  </w:num>
  <w:num w:numId="50" w16cid:durableId="897132958">
    <w:abstractNumId w:val="23"/>
  </w:num>
  <w:num w:numId="51" w16cid:durableId="2133861218">
    <w:abstractNumId w:val="66"/>
  </w:num>
  <w:num w:numId="52" w16cid:durableId="1945764690">
    <w:abstractNumId w:val="53"/>
  </w:num>
  <w:num w:numId="53" w16cid:durableId="1697661360">
    <w:abstractNumId w:val="67"/>
  </w:num>
  <w:num w:numId="54" w16cid:durableId="501702855">
    <w:abstractNumId w:val="90"/>
  </w:num>
  <w:num w:numId="55" w16cid:durableId="1182476639">
    <w:abstractNumId w:val="7"/>
  </w:num>
  <w:num w:numId="56" w16cid:durableId="1988050040">
    <w:abstractNumId w:val="44"/>
  </w:num>
  <w:num w:numId="57" w16cid:durableId="1260337617">
    <w:abstractNumId w:val="3"/>
  </w:num>
  <w:num w:numId="58" w16cid:durableId="1471630996">
    <w:abstractNumId w:val="13"/>
  </w:num>
  <w:num w:numId="59" w16cid:durableId="1861820886">
    <w:abstractNumId w:val="41"/>
  </w:num>
  <w:num w:numId="60" w16cid:durableId="921065626">
    <w:abstractNumId w:val="9"/>
  </w:num>
  <w:num w:numId="61" w16cid:durableId="1491561356">
    <w:abstractNumId w:val="22"/>
  </w:num>
  <w:num w:numId="62" w16cid:durableId="983630468">
    <w:abstractNumId w:val="35"/>
  </w:num>
  <w:num w:numId="63" w16cid:durableId="708645285">
    <w:abstractNumId w:val="68"/>
  </w:num>
  <w:num w:numId="64" w16cid:durableId="658651076">
    <w:abstractNumId w:val="26"/>
  </w:num>
  <w:num w:numId="65" w16cid:durableId="856192223">
    <w:abstractNumId w:val="18"/>
  </w:num>
  <w:num w:numId="66" w16cid:durableId="82803047">
    <w:abstractNumId w:val="12"/>
  </w:num>
  <w:num w:numId="67" w16cid:durableId="563642016">
    <w:abstractNumId w:val="19"/>
  </w:num>
  <w:num w:numId="68" w16cid:durableId="1153721480">
    <w:abstractNumId w:val="91"/>
  </w:num>
  <w:num w:numId="69" w16cid:durableId="424494059">
    <w:abstractNumId w:val="25"/>
  </w:num>
  <w:num w:numId="70" w16cid:durableId="1416635215">
    <w:abstractNumId w:val="29"/>
  </w:num>
  <w:num w:numId="71" w16cid:durableId="145704379">
    <w:abstractNumId w:val="52"/>
  </w:num>
  <w:num w:numId="72" w16cid:durableId="115148778">
    <w:abstractNumId w:val="38"/>
  </w:num>
  <w:num w:numId="73" w16cid:durableId="1893468277">
    <w:abstractNumId w:val="92"/>
  </w:num>
  <w:num w:numId="74" w16cid:durableId="77141648">
    <w:abstractNumId w:val="65"/>
  </w:num>
  <w:num w:numId="75" w16cid:durableId="365645792">
    <w:abstractNumId w:val="43"/>
  </w:num>
  <w:num w:numId="76" w16cid:durableId="941228374">
    <w:abstractNumId w:val="47"/>
  </w:num>
  <w:num w:numId="77" w16cid:durableId="1206983752">
    <w:abstractNumId w:val="31"/>
  </w:num>
  <w:num w:numId="78" w16cid:durableId="553080404">
    <w:abstractNumId w:val="1"/>
  </w:num>
  <w:num w:numId="79" w16cid:durableId="1526409026">
    <w:abstractNumId w:val="57"/>
  </w:num>
  <w:num w:numId="80" w16cid:durableId="52049944">
    <w:abstractNumId w:val="54"/>
  </w:num>
  <w:num w:numId="81" w16cid:durableId="796526194">
    <w:abstractNumId w:val="64"/>
  </w:num>
  <w:num w:numId="82" w16cid:durableId="558133160">
    <w:abstractNumId w:val="59"/>
  </w:num>
  <w:num w:numId="83" w16cid:durableId="1516573349">
    <w:abstractNumId w:val="82"/>
  </w:num>
  <w:num w:numId="84" w16cid:durableId="1033386816">
    <w:abstractNumId w:val="50"/>
  </w:num>
  <w:num w:numId="85" w16cid:durableId="825244768">
    <w:abstractNumId w:val="79"/>
  </w:num>
  <w:num w:numId="86" w16cid:durableId="183053942">
    <w:abstractNumId w:val="40"/>
  </w:num>
  <w:num w:numId="87" w16cid:durableId="1118716668">
    <w:abstractNumId w:val="69"/>
  </w:num>
  <w:num w:numId="88" w16cid:durableId="1381830015">
    <w:abstractNumId w:val="62"/>
  </w:num>
  <w:num w:numId="89" w16cid:durableId="1760906806">
    <w:abstractNumId w:val="37"/>
  </w:num>
  <w:num w:numId="90" w16cid:durableId="1573657411">
    <w:abstractNumId w:val="70"/>
  </w:num>
  <w:num w:numId="91" w16cid:durableId="1260481713">
    <w:abstractNumId w:val="71"/>
  </w:num>
  <w:num w:numId="92" w16cid:durableId="2106874102">
    <w:abstractNumId w:val="36"/>
  </w:num>
  <w:num w:numId="93" w16cid:durableId="1175655159">
    <w:abstractNumId w:val="46"/>
  </w:num>
  <w:num w:numId="94" w16cid:durableId="653946524">
    <w:abstractNumId w:val="1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fr-FR" w:vendorID="64" w:dllVersion="6" w:nlCheck="1" w:checkStyle="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8E"/>
    <w:rsid w:val="000036B8"/>
    <w:rsid w:val="0001037B"/>
    <w:rsid w:val="0001663B"/>
    <w:rsid w:val="00037A8E"/>
    <w:rsid w:val="00037CFC"/>
    <w:rsid w:val="00070933"/>
    <w:rsid w:val="00085877"/>
    <w:rsid w:val="00094E4E"/>
    <w:rsid w:val="00095169"/>
    <w:rsid w:val="000A5555"/>
    <w:rsid w:val="000A63B6"/>
    <w:rsid w:val="000A6BBA"/>
    <w:rsid w:val="000B3293"/>
    <w:rsid w:val="000C2F8D"/>
    <w:rsid w:val="000C7280"/>
    <w:rsid w:val="000D0994"/>
    <w:rsid w:val="0010762F"/>
    <w:rsid w:val="00132357"/>
    <w:rsid w:val="00134162"/>
    <w:rsid w:val="0013642B"/>
    <w:rsid w:val="0014686F"/>
    <w:rsid w:val="001547DB"/>
    <w:rsid w:val="00155164"/>
    <w:rsid w:val="001703D8"/>
    <w:rsid w:val="001A108F"/>
    <w:rsid w:val="001B662F"/>
    <w:rsid w:val="001C44C0"/>
    <w:rsid w:val="001D3E9A"/>
    <w:rsid w:val="001D4871"/>
    <w:rsid w:val="001E4BD5"/>
    <w:rsid w:val="001E7B6C"/>
    <w:rsid w:val="0020169B"/>
    <w:rsid w:val="00201FCF"/>
    <w:rsid w:val="0021238C"/>
    <w:rsid w:val="002134AC"/>
    <w:rsid w:val="00214A79"/>
    <w:rsid w:val="00223792"/>
    <w:rsid w:val="00230CBB"/>
    <w:rsid w:val="00232BB9"/>
    <w:rsid w:val="002807FC"/>
    <w:rsid w:val="002B3B5E"/>
    <w:rsid w:val="002C7E7A"/>
    <w:rsid w:val="002E0243"/>
    <w:rsid w:val="002E3C75"/>
    <w:rsid w:val="002E6FD7"/>
    <w:rsid w:val="00306F54"/>
    <w:rsid w:val="00321A34"/>
    <w:rsid w:val="003256DB"/>
    <w:rsid w:val="00327C25"/>
    <w:rsid w:val="003438E1"/>
    <w:rsid w:val="00356C92"/>
    <w:rsid w:val="00384361"/>
    <w:rsid w:val="003B3D0D"/>
    <w:rsid w:val="003B7C24"/>
    <w:rsid w:val="003E3604"/>
    <w:rsid w:val="00420322"/>
    <w:rsid w:val="00431B62"/>
    <w:rsid w:val="00434E26"/>
    <w:rsid w:val="00444411"/>
    <w:rsid w:val="00445D99"/>
    <w:rsid w:val="00470772"/>
    <w:rsid w:val="00470DAD"/>
    <w:rsid w:val="0047205B"/>
    <w:rsid w:val="00474ECB"/>
    <w:rsid w:val="004760C9"/>
    <w:rsid w:val="00490715"/>
    <w:rsid w:val="004919DE"/>
    <w:rsid w:val="004A3A57"/>
    <w:rsid w:val="004B795B"/>
    <w:rsid w:val="0052260E"/>
    <w:rsid w:val="005228B0"/>
    <w:rsid w:val="00525874"/>
    <w:rsid w:val="005275CA"/>
    <w:rsid w:val="00547C0E"/>
    <w:rsid w:val="005514FA"/>
    <w:rsid w:val="005571F4"/>
    <w:rsid w:val="00570FE8"/>
    <w:rsid w:val="00575C6D"/>
    <w:rsid w:val="0057602F"/>
    <w:rsid w:val="00595C6A"/>
    <w:rsid w:val="005A6342"/>
    <w:rsid w:val="005B2A9F"/>
    <w:rsid w:val="005C099C"/>
    <w:rsid w:val="005C39F2"/>
    <w:rsid w:val="005C7A58"/>
    <w:rsid w:val="005D64F9"/>
    <w:rsid w:val="005E2F99"/>
    <w:rsid w:val="005E57C2"/>
    <w:rsid w:val="005F3A29"/>
    <w:rsid w:val="0062620A"/>
    <w:rsid w:val="006377B3"/>
    <w:rsid w:val="00651BBA"/>
    <w:rsid w:val="006542BA"/>
    <w:rsid w:val="006548A7"/>
    <w:rsid w:val="00666A4B"/>
    <w:rsid w:val="00671002"/>
    <w:rsid w:val="006726F1"/>
    <w:rsid w:val="00674B22"/>
    <w:rsid w:val="00683FC0"/>
    <w:rsid w:val="006950E0"/>
    <w:rsid w:val="006B1521"/>
    <w:rsid w:val="006B44B8"/>
    <w:rsid w:val="006C4D9F"/>
    <w:rsid w:val="006C669F"/>
    <w:rsid w:val="006D1877"/>
    <w:rsid w:val="006D2C77"/>
    <w:rsid w:val="006E3A0C"/>
    <w:rsid w:val="006F72A9"/>
    <w:rsid w:val="00710BFC"/>
    <w:rsid w:val="007135CF"/>
    <w:rsid w:val="00715DDF"/>
    <w:rsid w:val="00722F2D"/>
    <w:rsid w:val="0075263B"/>
    <w:rsid w:val="00762DDB"/>
    <w:rsid w:val="00791B55"/>
    <w:rsid w:val="007A33C4"/>
    <w:rsid w:val="007A582F"/>
    <w:rsid w:val="007D21DB"/>
    <w:rsid w:val="007F2C27"/>
    <w:rsid w:val="00813AFC"/>
    <w:rsid w:val="00827E01"/>
    <w:rsid w:val="0083153A"/>
    <w:rsid w:val="00870BA0"/>
    <w:rsid w:val="008805F9"/>
    <w:rsid w:val="008861DB"/>
    <w:rsid w:val="00891931"/>
    <w:rsid w:val="00892904"/>
    <w:rsid w:val="008C22EF"/>
    <w:rsid w:val="008D41B5"/>
    <w:rsid w:val="008D5BE0"/>
    <w:rsid w:val="008D6238"/>
    <w:rsid w:val="008E1683"/>
    <w:rsid w:val="008E6D3D"/>
    <w:rsid w:val="0090226A"/>
    <w:rsid w:val="009060FA"/>
    <w:rsid w:val="00913140"/>
    <w:rsid w:val="00913EAF"/>
    <w:rsid w:val="00917EC2"/>
    <w:rsid w:val="00921FF5"/>
    <w:rsid w:val="00941DE7"/>
    <w:rsid w:val="009612B2"/>
    <w:rsid w:val="00971AC5"/>
    <w:rsid w:val="00973E5C"/>
    <w:rsid w:val="0097629B"/>
    <w:rsid w:val="0099159C"/>
    <w:rsid w:val="009A079D"/>
    <w:rsid w:val="009A6BC1"/>
    <w:rsid w:val="009A7498"/>
    <w:rsid w:val="009B628F"/>
    <w:rsid w:val="009D5051"/>
    <w:rsid w:val="009F7F26"/>
    <w:rsid w:val="00A021CD"/>
    <w:rsid w:val="00A045A7"/>
    <w:rsid w:val="00A25932"/>
    <w:rsid w:val="00A25B9A"/>
    <w:rsid w:val="00A302C2"/>
    <w:rsid w:val="00A34782"/>
    <w:rsid w:val="00A35219"/>
    <w:rsid w:val="00A53D83"/>
    <w:rsid w:val="00A57171"/>
    <w:rsid w:val="00A81907"/>
    <w:rsid w:val="00A93903"/>
    <w:rsid w:val="00AA02A0"/>
    <w:rsid w:val="00AB6C72"/>
    <w:rsid w:val="00AB7362"/>
    <w:rsid w:val="00B079C9"/>
    <w:rsid w:val="00B22D23"/>
    <w:rsid w:val="00B247AD"/>
    <w:rsid w:val="00B50356"/>
    <w:rsid w:val="00B524A4"/>
    <w:rsid w:val="00B71D11"/>
    <w:rsid w:val="00BA061A"/>
    <w:rsid w:val="00BA77ED"/>
    <w:rsid w:val="00BB4B42"/>
    <w:rsid w:val="00BC1933"/>
    <w:rsid w:val="00BF45E5"/>
    <w:rsid w:val="00BF7720"/>
    <w:rsid w:val="00C07DA6"/>
    <w:rsid w:val="00C2529C"/>
    <w:rsid w:val="00C47A01"/>
    <w:rsid w:val="00C51594"/>
    <w:rsid w:val="00C52108"/>
    <w:rsid w:val="00C76AAB"/>
    <w:rsid w:val="00C77656"/>
    <w:rsid w:val="00C85D86"/>
    <w:rsid w:val="00C93EE2"/>
    <w:rsid w:val="00C9675E"/>
    <w:rsid w:val="00CC092F"/>
    <w:rsid w:val="00CE13A3"/>
    <w:rsid w:val="00CFAD34"/>
    <w:rsid w:val="00D1513F"/>
    <w:rsid w:val="00D240C2"/>
    <w:rsid w:val="00D60251"/>
    <w:rsid w:val="00D825BC"/>
    <w:rsid w:val="00D82F15"/>
    <w:rsid w:val="00DD3895"/>
    <w:rsid w:val="00DE4664"/>
    <w:rsid w:val="00DE652A"/>
    <w:rsid w:val="00E013F6"/>
    <w:rsid w:val="00E1073E"/>
    <w:rsid w:val="00E115C2"/>
    <w:rsid w:val="00E13530"/>
    <w:rsid w:val="00E178C2"/>
    <w:rsid w:val="00E20D4C"/>
    <w:rsid w:val="00E22C77"/>
    <w:rsid w:val="00E7213D"/>
    <w:rsid w:val="00E81323"/>
    <w:rsid w:val="00E83C79"/>
    <w:rsid w:val="00EC4150"/>
    <w:rsid w:val="00EC5A6F"/>
    <w:rsid w:val="00EE1E96"/>
    <w:rsid w:val="00EF1BF1"/>
    <w:rsid w:val="00EF2408"/>
    <w:rsid w:val="00EF2F74"/>
    <w:rsid w:val="00EF310E"/>
    <w:rsid w:val="00EF4E5B"/>
    <w:rsid w:val="00F01843"/>
    <w:rsid w:val="00F117A0"/>
    <w:rsid w:val="00F1442B"/>
    <w:rsid w:val="00F16F50"/>
    <w:rsid w:val="00F24BAB"/>
    <w:rsid w:val="00F4479D"/>
    <w:rsid w:val="00F46B17"/>
    <w:rsid w:val="00F63F06"/>
    <w:rsid w:val="00F75F22"/>
    <w:rsid w:val="00F761B9"/>
    <w:rsid w:val="00F871B3"/>
    <w:rsid w:val="00F920EC"/>
    <w:rsid w:val="00FA5F0A"/>
    <w:rsid w:val="00FB3E31"/>
    <w:rsid w:val="00FF6658"/>
    <w:rsid w:val="23B5D631"/>
    <w:rsid w:val="64A3FA7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831A"/>
  <w15:chartTrackingRefBased/>
  <w15:docId w15:val="{A6B283E4-D72E-474B-8544-94582371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80"/>
    <w:pPr>
      <w:widowControl w:val="0"/>
      <w:spacing w:after="0" w:line="264" w:lineRule="auto"/>
    </w:pPr>
    <w:rPr>
      <w:rFonts w:ascii="Arial" w:eastAsia="Times New Roman" w:hAnsi="Arial" w:cs="Times New Roman"/>
      <w:snapToGrid w:val="0"/>
      <w:color w:val="000000"/>
      <w:kern w:val="28"/>
      <w:szCs w:val="20"/>
    </w:rPr>
  </w:style>
  <w:style w:type="paragraph" w:styleId="Heading1">
    <w:name w:val="heading 1"/>
    <w:basedOn w:val="Normal"/>
    <w:next w:val="Normal"/>
    <w:link w:val="Heading1Char"/>
    <w:autoRedefine/>
    <w:uiPriority w:val="9"/>
    <w:qFormat/>
    <w:rsid w:val="00595C6A"/>
    <w:pPr>
      <w:keepNext/>
      <w:keepLines/>
      <w:spacing w:before="240"/>
      <w:outlineLvl w:val="0"/>
    </w:pPr>
    <w:rPr>
      <w:rFonts w:eastAsiaTheme="majorEastAsia" w:cstheme="majorBidi"/>
      <w:b/>
      <w:color w:val="2F5496" w:themeColor="accent5" w:themeShade="BF"/>
      <w:sz w:val="36"/>
      <w:szCs w:val="32"/>
    </w:rPr>
  </w:style>
  <w:style w:type="paragraph" w:styleId="Heading2">
    <w:name w:val="heading 2"/>
    <w:basedOn w:val="Normal"/>
    <w:next w:val="Normal"/>
    <w:link w:val="Heading2Char"/>
    <w:autoRedefine/>
    <w:uiPriority w:val="9"/>
    <w:unhideWhenUsed/>
    <w:qFormat/>
    <w:rsid w:val="00595C6A"/>
    <w:pPr>
      <w:keepNext/>
      <w:keepLines/>
      <w:outlineLvl w:val="1"/>
    </w:pPr>
    <w:rPr>
      <w:rFonts w:eastAsiaTheme="majorEastAsia" w:cstheme="majorBidi"/>
      <w:b/>
      <w:color w:val="0070C0"/>
      <w:sz w:val="26"/>
      <w:szCs w:val="26"/>
    </w:rPr>
  </w:style>
  <w:style w:type="paragraph" w:styleId="Heading3">
    <w:name w:val="heading 3"/>
    <w:basedOn w:val="Normal"/>
    <w:next w:val="Normal"/>
    <w:link w:val="Heading3Char"/>
    <w:autoRedefine/>
    <w:uiPriority w:val="9"/>
    <w:unhideWhenUsed/>
    <w:qFormat/>
    <w:rsid w:val="008E6D3D"/>
    <w:pPr>
      <w:keepNext/>
      <w:keepLines/>
      <w:spacing w:before="40"/>
      <w:outlineLvl w:val="2"/>
    </w:pPr>
    <w:rPr>
      <w:rFonts w:eastAsiaTheme="majorEastAsia" w:cstheme="majorBidi"/>
      <w:b/>
      <w:color w:val="0070C0"/>
      <w:szCs w:val="24"/>
    </w:rPr>
  </w:style>
  <w:style w:type="paragraph" w:styleId="Heading4">
    <w:name w:val="heading 4"/>
    <w:basedOn w:val="Normal"/>
    <w:next w:val="Normal"/>
    <w:link w:val="Heading4Char"/>
    <w:uiPriority w:val="9"/>
    <w:semiHidden/>
    <w:unhideWhenUsed/>
    <w:qFormat/>
    <w:rsid w:val="00CC092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C6A"/>
    <w:rPr>
      <w:rFonts w:ascii="Arial" w:eastAsiaTheme="majorEastAsia" w:hAnsi="Arial" w:cstheme="majorBidi"/>
      <w:b/>
      <w:snapToGrid w:val="0"/>
      <w:color w:val="2F5496" w:themeColor="accent5" w:themeShade="BF"/>
      <w:kern w:val="28"/>
      <w:sz w:val="36"/>
      <w:szCs w:val="32"/>
    </w:rPr>
  </w:style>
  <w:style w:type="character" w:styleId="Hyperlink">
    <w:name w:val="Hyperlink"/>
    <w:uiPriority w:val="99"/>
    <w:rsid w:val="00037A8E"/>
    <w:rPr>
      <w:color w:val="0000FF"/>
      <w:u w:val="single"/>
    </w:rPr>
  </w:style>
  <w:style w:type="character" w:styleId="CommentReference">
    <w:name w:val="annotation reference"/>
    <w:basedOn w:val="DefaultParagraphFont"/>
    <w:uiPriority w:val="99"/>
    <w:semiHidden/>
    <w:unhideWhenUsed/>
    <w:rsid w:val="00037A8E"/>
    <w:rPr>
      <w:sz w:val="16"/>
      <w:szCs w:val="16"/>
    </w:rPr>
  </w:style>
  <w:style w:type="paragraph" w:styleId="CommentText">
    <w:name w:val="annotation text"/>
    <w:basedOn w:val="Normal"/>
    <w:link w:val="CommentTextChar"/>
    <w:uiPriority w:val="99"/>
    <w:semiHidden/>
    <w:unhideWhenUsed/>
    <w:rsid w:val="00037A8E"/>
    <w:pPr>
      <w:spacing w:line="240" w:lineRule="auto"/>
    </w:pPr>
    <w:rPr>
      <w:sz w:val="20"/>
    </w:rPr>
  </w:style>
  <w:style w:type="character" w:customStyle="1" w:styleId="CommentTextChar">
    <w:name w:val="Comment Text Char"/>
    <w:basedOn w:val="DefaultParagraphFont"/>
    <w:link w:val="CommentText"/>
    <w:uiPriority w:val="99"/>
    <w:semiHidden/>
    <w:rsid w:val="00037A8E"/>
    <w:rPr>
      <w:rFonts w:ascii="Arial" w:eastAsia="Times New Roman" w:hAnsi="Arial" w:cs="Times New Roman"/>
      <w:snapToGrid w:val="0"/>
      <w:color w:val="000000"/>
      <w:kern w:val="28"/>
      <w:sz w:val="20"/>
      <w:szCs w:val="20"/>
    </w:rPr>
  </w:style>
  <w:style w:type="paragraph" w:styleId="BalloonText">
    <w:name w:val="Balloon Text"/>
    <w:basedOn w:val="Normal"/>
    <w:link w:val="BalloonTextChar"/>
    <w:uiPriority w:val="99"/>
    <w:semiHidden/>
    <w:unhideWhenUsed/>
    <w:rsid w:val="00037A8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A8E"/>
    <w:rPr>
      <w:rFonts w:ascii="Segoe UI" w:eastAsia="Times New Roman" w:hAnsi="Segoe UI" w:cs="Segoe UI"/>
      <w:snapToGrid w:val="0"/>
      <w:color w:val="000000"/>
      <w:kern w:val="28"/>
      <w:sz w:val="18"/>
      <w:szCs w:val="18"/>
    </w:rPr>
  </w:style>
  <w:style w:type="paragraph" w:customStyle="1" w:styleId="SubHead">
    <w:name w:val="Sub Head"/>
    <w:rsid w:val="00037A8E"/>
    <w:pPr>
      <w:widowControl w:val="0"/>
      <w:spacing w:after="0" w:line="240" w:lineRule="auto"/>
    </w:pPr>
    <w:rPr>
      <w:rFonts w:ascii="Arial" w:eastAsia="Times New Roman" w:hAnsi="Arial" w:cs="Times New Roman"/>
      <w:b/>
      <w:i/>
      <w:caps/>
      <w:snapToGrid w:val="0"/>
      <w:color w:val="000000"/>
      <w:kern w:val="28"/>
      <w:sz w:val="28"/>
      <w:szCs w:val="20"/>
    </w:rPr>
  </w:style>
  <w:style w:type="paragraph" w:customStyle="1" w:styleId="Letter">
    <w:name w:val="Letter"/>
    <w:basedOn w:val="Normal"/>
    <w:rsid w:val="00037A8E"/>
    <w:pPr>
      <w:framePr w:hSpace="181" w:wrap="around" w:vAnchor="page" w:hAnchor="page" w:xAlign="center" w:y="426"/>
      <w:widowControl/>
      <w:spacing w:line="240" w:lineRule="auto"/>
    </w:pPr>
    <w:rPr>
      <w:snapToGrid/>
      <w:color w:val="auto"/>
      <w:kern w:val="0"/>
      <w:sz w:val="14"/>
      <w:szCs w:val="24"/>
    </w:rPr>
  </w:style>
  <w:style w:type="paragraph" w:customStyle="1" w:styleId="CCBCLetter">
    <w:name w:val="CCBC Letter"/>
    <w:rsid w:val="00037A8E"/>
    <w:pPr>
      <w:widowControl w:val="0"/>
      <w:suppressAutoHyphens/>
      <w:spacing w:after="0" w:line="240" w:lineRule="exact"/>
    </w:pPr>
    <w:rPr>
      <w:rFonts w:ascii="Arial" w:eastAsia="Times New Roman" w:hAnsi="Arial" w:cs="Times New Roman"/>
      <w:color w:val="000000"/>
      <w:szCs w:val="20"/>
    </w:rPr>
  </w:style>
  <w:style w:type="paragraph" w:styleId="ListParagraph">
    <w:name w:val="List Paragraph"/>
    <w:basedOn w:val="Normal"/>
    <w:uiPriority w:val="34"/>
    <w:qFormat/>
    <w:rsid w:val="00037A8E"/>
    <w:pPr>
      <w:ind w:left="720"/>
      <w:contextualSpacing/>
    </w:pPr>
    <w:rPr>
      <w:rFonts w:eastAsia="Calibri"/>
      <w:snapToGrid/>
    </w:rPr>
  </w:style>
  <w:style w:type="paragraph" w:customStyle="1" w:styleId="MainHeading">
    <w:name w:val="Main Heading"/>
    <w:rsid w:val="00037A8E"/>
    <w:pPr>
      <w:widowControl w:val="0"/>
      <w:spacing w:after="0" w:line="240" w:lineRule="auto"/>
      <w:jc w:val="center"/>
    </w:pPr>
    <w:rPr>
      <w:rFonts w:ascii="Arial" w:eastAsia="Times New Roman" w:hAnsi="Arial" w:cs="Times New Roman"/>
      <w:b/>
      <w:i/>
      <w:caps/>
      <w:snapToGrid w:val="0"/>
      <w:color w:val="000000"/>
      <w:kern w:val="28"/>
      <w:sz w:val="40"/>
      <w:szCs w:val="20"/>
    </w:rPr>
  </w:style>
  <w:style w:type="paragraph" w:styleId="Header">
    <w:name w:val="header"/>
    <w:basedOn w:val="Normal"/>
    <w:link w:val="HeaderChar"/>
    <w:unhideWhenUsed/>
    <w:rsid w:val="00037A8E"/>
    <w:pPr>
      <w:tabs>
        <w:tab w:val="center" w:pos="4513"/>
        <w:tab w:val="right" w:pos="9026"/>
      </w:tabs>
      <w:spacing w:line="240" w:lineRule="auto"/>
    </w:pPr>
  </w:style>
  <w:style w:type="character" w:customStyle="1" w:styleId="HeaderChar">
    <w:name w:val="Header Char"/>
    <w:basedOn w:val="DefaultParagraphFont"/>
    <w:link w:val="Header"/>
    <w:rsid w:val="00037A8E"/>
    <w:rPr>
      <w:rFonts w:ascii="Arial" w:eastAsia="Times New Roman" w:hAnsi="Arial" w:cs="Times New Roman"/>
      <w:snapToGrid w:val="0"/>
      <w:color w:val="000000"/>
      <w:kern w:val="28"/>
      <w:szCs w:val="20"/>
    </w:rPr>
  </w:style>
  <w:style w:type="paragraph" w:styleId="Footer">
    <w:name w:val="footer"/>
    <w:basedOn w:val="Normal"/>
    <w:link w:val="FooterChar"/>
    <w:uiPriority w:val="99"/>
    <w:unhideWhenUsed/>
    <w:rsid w:val="00037A8E"/>
    <w:pPr>
      <w:tabs>
        <w:tab w:val="center" w:pos="4513"/>
        <w:tab w:val="right" w:pos="9026"/>
      </w:tabs>
      <w:spacing w:line="240" w:lineRule="auto"/>
    </w:pPr>
  </w:style>
  <w:style w:type="character" w:customStyle="1" w:styleId="FooterChar">
    <w:name w:val="Footer Char"/>
    <w:basedOn w:val="DefaultParagraphFont"/>
    <w:link w:val="Footer"/>
    <w:uiPriority w:val="99"/>
    <w:rsid w:val="00037A8E"/>
    <w:rPr>
      <w:rFonts w:ascii="Arial" w:eastAsia="Times New Roman" w:hAnsi="Arial" w:cs="Times New Roman"/>
      <w:snapToGrid w:val="0"/>
      <w:color w:val="000000"/>
      <w:kern w:val="28"/>
      <w:szCs w:val="20"/>
    </w:rPr>
  </w:style>
  <w:style w:type="paragraph" w:customStyle="1" w:styleId="EgressHeaderStyleOfficialLabel">
    <w:name w:val="EgressHeaderStyleOfficialLabel"/>
    <w:basedOn w:val="MainHeading"/>
    <w:semiHidden/>
    <w:rsid w:val="00037A8E"/>
    <w:pPr>
      <w:framePr w:hSpace="180" w:wrap="around" w:vAnchor="text" w:hAnchor="margin" w:xAlign="center" w:y="305"/>
      <w:shd w:val="clear" w:color="auto" w:fill="008C00"/>
      <w:jc w:val="right"/>
    </w:pPr>
    <w:rPr>
      <w:rFonts w:cs="Arial"/>
      <w:b w:val="0"/>
      <w:i w:val="0"/>
      <w:iCs/>
      <w:caps w:val="0"/>
      <w:sz w:val="26"/>
      <w:szCs w:val="24"/>
    </w:rPr>
  </w:style>
  <w:style w:type="paragraph" w:customStyle="1" w:styleId="EgressFooterStyleOfficialLabel">
    <w:name w:val="EgressFooterStyleOfficialLabel"/>
    <w:basedOn w:val="MainHeading"/>
    <w:semiHidden/>
    <w:rsid w:val="00037A8E"/>
    <w:pPr>
      <w:framePr w:hSpace="180" w:wrap="around" w:vAnchor="text" w:hAnchor="margin" w:xAlign="center" w:y="305"/>
    </w:pPr>
    <w:rPr>
      <w:rFonts w:ascii="Calibri" w:hAnsi="Calibri" w:cs="Calibri"/>
      <w:b w:val="0"/>
      <w:i w:val="0"/>
      <w:iCs/>
      <w:caps w:val="0"/>
      <w:sz w:val="24"/>
      <w:szCs w:val="24"/>
    </w:rPr>
  </w:style>
  <w:style w:type="paragraph" w:styleId="PlainText">
    <w:name w:val="Plain Text"/>
    <w:basedOn w:val="Normal"/>
    <w:link w:val="PlainTextChar"/>
    <w:uiPriority w:val="99"/>
    <w:rsid w:val="00037A8E"/>
    <w:rPr>
      <w:color w:val="auto"/>
      <w:lang w:val="x-none"/>
    </w:rPr>
  </w:style>
  <w:style w:type="character" w:customStyle="1" w:styleId="PlainTextChar">
    <w:name w:val="Plain Text Char"/>
    <w:basedOn w:val="DefaultParagraphFont"/>
    <w:link w:val="PlainText"/>
    <w:uiPriority w:val="99"/>
    <w:rsid w:val="00037A8E"/>
    <w:rPr>
      <w:rFonts w:ascii="Arial" w:eastAsia="Times New Roman" w:hAnsi="Arial" w:cs="Times New Roman"/>
      <w:snapToGrid w:val="0"/>
      <w:kern w:val="28"/>
      <w:szCs w:val="20"/>
      <w:lang w:val="x-none"/>
    </w:rPr>
  </w:style>
  <w:style w:type="paragraph" w:customStyle="1" w:styleId="Paras">
    <w:name w:val="Paras"/>
    <w:rsid w:val="00037A8E"/>
    <w:pPr>
      <w:widowControl w:val="0"/>
      <w:spacing w:after="0" w:line="264" w:lineRule="auto"/>
      <w:ind w:left="780" w:hanging="780"/>
    </w:pPr>
    <w:rPr>
      <w:rFonts w:ascii="Arial" w:eastAsia="Times New Roman" w:hAnsi="Arial" w:cs="Times New Roman"/>
      <w:snapToGrid w:val="0"/>
      <w:color w:val="000000"/>
      <w:kern w:val="28"/>
      <w:szCs w:val="20"/>
    </w:rPr>
  </w:style>
  <w:style w:type="paragraph" w:styleId="NoSpacing">
    <w:name w:val="No Spacing"/>
    <w:uiPriority w:val="1"/>
    <w:qFormat/>
    <w:rsid w:val="00037A8E"/>
    <w:pPr>
      <w:spacing w:after="0" w:line="240" w:lineRule="auto"/>
      <w:ind w:left="10" w:right="484" w:hanging="10"/>
    </w:pPr>
    <w:rPr>
      <w:rFonts w:ascii="Tahoma" w:eastAsia="Tahoma" w:hAnsi="Tahoma" w:cs="Tahoma"/>
      <w:color w:val="3F3F3F"/>
      <w:lang w:eastAsia="en-GB"/>
    </w:rPr>
  </w:style>
  <w:style w:type="paragraph" w:styleId="ListBullet3">
    <w:name w:val="List Bullet 3"/>
    <w:basedOn w:val="Normal"/>
    <w:autoRedefine/>
    <w:rsid w:val="00037A8E"/>
    <w:pPr>
      <w:widowControl/>
      <w:tabs>
        <w:tab w:val="left" w:pos="1620"/>
        <w:tab w:val="left" w:pos="4950"/>
      </w:tabs>
      <w:spacing w:line="240" w:lineRule="auto"/>
      <w:jc w:val="both"/>
    </w:pPr>
    <w:rPr>
      <w:snapToGrid/>
      <w:color w:val="auto"/>
      <w:kern w:val="0"/>
      <w:sz w:val="24"/>
      <w:lang w:eastAsia="en-GB"/>
    </w:rPr>
  </w:style>
  <w:style w:type="paragraph" w:customStyle="1" w:styleId="EgressHeaderStyleOfficialSensitiveLabel">
    <w:name w:val="EgressHeaderStyleOfficialSensitiveLabel"/>
    <w:basedOn w:val="Normal"/>
    <w:semiHidden/>
    <w:rsid w:val="00037A8E"/>
    <w:pPr>
      <w:widowControl/>
      <w:spacing w:line="259" w:lineRule="auto"/>
      <w:jc w:val="right"/>
    </w:pPr>
    <w:rPr>
      <w:rFonts w:cs="Arial"/>
    </w:rPr>
  </w:style>
  <w:style w:type="paragraph" w:styleId="BodyText">
    <w:name w:val="Body Text"/>
    <w:basedOn w:val="Normal"/>
    <w:link w:val="BodyTextChar"/>
    <w:uiPriority w:val="99"/>
    <w:semiHidden/>
    <w:unhideWhenUsed/>
    <w:rsid w:val="00037A8E"/>
    <w:pPr>
      <w:spacing w:after="120"/>
    </w:pPr>
  </w:style>
  <w:style w:type="character" w:customStyle="1" w:styleId="BodyTextChar">
    <w:name w:val="Body Text Char"/>
    <w:basedOn w:val="DefaultParagraphFont"/>
    <w:link w:val="BodyText"/>
    <w:uiPriority w:val="99"/>
    <w:semiHidden/>
    <w:rsid w:val="00037A8E"/>
    <w:rPr>
      <w:rFonts w:ascii="Arial" w:eastAsia="Times New Roman" w:hAnsi="Arial" w:cs="Times New Roman"/>
      <w:snapToGrid w:val="0"/>
      <w:color w:val="000000"/>
      <w:kern w:val="28"/>
      <w:szCs w:val="20"/>
    </w:rPr>
  </w:style>
  <w:style w:type="paragraph" w:styleId="CommentSubject">
    <w:name w:val="annotation subject"/>
    <w:basedOn w:val="CommentText"/>
    <w:next w:val="CommentText"/>
    <w:link w:val="CommentSubjectChar"/>
    <w:uiPriority w:val="99"/>
    <w:semiHidden/>
    <w:unhideWhenUsed/>
    <w:rsid w:val="00037A8E"/>
    <w:rPr>
      <w:b/>
      <w:bCs/>
    </w:rPr>
  </w:style>
  <w:style w:type="character" w:customStyle="1" w:styleId="CommentSubjectChar">
    <w:name w:val="Comment Subject Char"/>
    <w:basedOn w:val="CommentTextChar"/>
    <w:link w:val="CommentSubject"/>
    <w:uiPriority w:val="99"/>
    <w:semiHidden/>
    <w:rsid w:val="00037A8E"/>
    <w:rPr>
      <w:rFonts w:ascii="Arial" w:eastAsia="Times New Roman" w:hAnsi="Arial" w:cs="Times New Roman"/>
      <w:b/>
      <w:bCs/>
      <w:snapToGrid w:val="0"/>
      <w:color w:val="000000"/>
      <w:kern w:val="28"/>
      <w:sz w:val="20"/>
      <w:szCs w:val="20"/>
    </w:rPr>
  </w:style>
  <w:style w:type="paragraph" w:styleId="NormalWeb">
    <w:name w:val="Normal (Web)"/>
    <w:basedOn w:val="Normal"/>
    <w:uiPriority w:val="99"/>
    <w:semiHidden/>
    <w:unhideWhenUsed/>
    <w:rsid w:val="00327C25"/>
    <w:pPr>
      <w:widowControl/>
      <w:spacing w:line="240" w:lineRule="auto"/>
    </w:pPr>
    <w:rPr>
      <w:rFonts w:ascii="Times New Roman" w:eastAsiaTheme="minorHAnsi" w:hAnsi="Times New Roman"/>
      <w:snapToGrid/>
      <w:color w:val="auto"/>
      <w:kern w:val="0"/>
      <w:sz w:val="24"/>
      <w:szCs w:val="24"/>
      <w:lang w:eastAsia="en-GB"/>
    </w:rPr>
  </w:style>
  <w:style w:type="character" w:customStyle="1" w:styleId="Heading4Char">
    <w:name w:val="Heading 4 Char"/>
    <w:basedOn w:val="DefaultParagraphFont"/>
    <w:link w:val="Heading4"/>
    <w:uiPriority w:val="9"/>
    <w:semiHidden/>
    <w:rsid w:val="00CC092F"/>
    <w:rPr>
      <w:rFonts w:asciiTheme="majorHAnsi" w:eastAsiaTheme="majorEastAsia" w:hAnsiTheme="majorHAnsi" w:cstheme="majorBidi"/>
      <w:i/>
      <w:iCs/>
      <w:snapToGrid w:val="0"/>
      <w:color w:val="2E74B5" w:themeColor="accent1" w:themeShade="BF"/>
      <w:kern w:val="28"/>
      <w:szCs w:val="20"/>
    </w:rPr>
  </w:style>
  <w:style w:type="character" w:styleId="FollowedHyperlink">
    <w:name w:val="FollowedHyperlink"/>
    <w:basedOn w:val="DefaultParagraphFont"/>
    <w:uiPriority w:val="99"/>
    <w:semiHidden/>
    <w:unhideWhenUsed/>
    <w:rsid w:val="00722F2D"/>
    <w:rPr>
      <w:color w:val="954F72" w:themeColor="followedHyperlink"/>
      <w:u w:val="single"/>
    </w:rPr>
  </w:style>
  <w:style w:type="paragraph" w:customStyle="1" w:styleId="NGBody">
    <w:name w:val="NG Body"/>
    <w:basedOn w:val="BodyText"/>
    <w:qFormat/>
    <w:rsid w:val="00C85D86"/>
    <w:pPr>
      <w:widowControl/>
      <w:spacing w:before="180" w:after="60" w:line="240" w:lineRule="auto"/>
    </w:pPr>
    <w:rPr>
      <w:rFonts w:ascii="Tahoma" w:hAnsi="Tahoma"/>
      <w:snapToGrid/>
      <w:color w:val="404040" w:themeColor="text1" w:themeTint="BF"/>
      <w:kern w:val="0"/>
    </w:rPr>
  </w:style>
  <w:style w:type="paragraph" w:customStyle="1" w:styleId="NGBullets">
    <w:name w:val="NG Bullets"/>
    <w:basedOn w:val="Normal"/>
    <w:qFormat/>
    <w:rsid w:val="00C85D86"/>
    <w:pPr>
      <w:widowControl/>
      <w:numPr>
        <w:numId w:val="50"/>
      </w:numPr>
      <w:spacing w:before="60" w:line="240" w:lineRule="auto"/>
    </w:pPr>
    <w:rPr>
      <w:rFonts w:ascii="Tahoma" w:eastAsia="Cambria" w:hAnsi="Tahoma"/>
      <w:snapToGrid/>
      <w:color w:val="404040"/>
      <w:kern w:val="0"/>
      <w:szCs w:val="24"/>
    </w:rPr>
  </w:style>
  <w:style w:type="paragraph" w:customStyle="1" w:styleId="NGHeading1">
    <w:name w:val="NG Heading 1"/>
    <w:basedOn w:val="Header"/>
    <w:qFormat/>
    <w:rsid w:val="00C85D86"/>
    <w:pPr>
      <w:widowControl/>
      <w:tabs>
        <w:tab w:val="clear" w:pos="4513"/>
        <w:tab w:val="clear" w:pos="9026"/>
        <w:tab w:val="center" w:pos="4320"/>
        <w:tab w:val="right" w:pos="8640"/>
      </w:tabs>
      <w:spacing w:before="480"/>
    </w:pPr>
    <w:rPr>
      <w:rFonts w:ascii="Book Antiqua" w:hAnsi="Book Antiqua"/>
      <w:snapToGrid/>
      <w:color w:val="2E74B5" w:themeColor="accent1" w:themeShade="BF"/>
      <w:kern w:val="0"/>
      <w:sz w:val="28"/>
      <w:szCs w:val="24"/>
    </w:rPr>
  </w:style>
  <w:style w:type="table" w:styleId="TableGrid">
    <w:name w:val="Table Grid"/>
    <w:basedOn w:val="TableNormal"/>
    <w:uiPriority w:val="39"/>
    <w:rsid w:val="003E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nhebeiDdatrys1">
    <w:name w:val="Sôn heb ei Ddatrys1"/>
    <w:basedOn w:val="DefaultParagraphFont"/>
    <w:uiPriority w:val="99"/>
    <w:semiHidden/>
    <w:unhideWhenUsed/>
    <w:rsid w:val="00A045A7"/>
    <w:rPr>
      <w:color w:val="605E5C"/>
      <w:shd w:val="clear" w:color="auto" w:fill="E1DFDD"/>
    </w:rPr>
  </w:style>
  <w:style w:type="paragraph" w:styleId="TOCHeading">
    <w:name w:val="TOC Heading"/>
    <w:basedOn w:val="Heading1"/>
    <w:next w:val="Normal"/>
    <w:uiPriority w:val="39"/>
    <w:unhideWhenUsed/>
    <w:qFormat/>
    <w:rsid w:val="00A045A7"/>
    <w:pPr>
      <w:widowControl/>
      <w:spacing w:line="259" w:lineRule="auto"/>
      <w:outlineLvl w:val="9"/>
    </w:pPr>
    <w:rPr>
      <w:snapToGrid/>
      <w:kern w:val="0"/>
      <w:lang w:val="en-US"/>
    </w:rPr>
  </w:style>
  <w:style w:type="paragraph" w:styleId="TOC1">
    <w:name w:val="toc 1"/>
    <w:basedOn w:val="Normal"/>
    <w:next w:val="Normal"/>
    <w:autoRedefine/>
    <w:uiPriority w:val="39"/>
    <w:unhideWhenUsed/>
    <w:rsid w:val="00A045A7"/>
    <w:pPr>
      <w:spacing w:before="120" w:after="120"/>
    </w:pPr>
    <w:rPr>
      <w:rFonts w:asciiTheme="minorHAnsi" w:hAnsiTheme="minorHAnsi" w:cstheme="minorHAnsi"/>
      <w:b/>
      <w:bCs/>
      <w:caps/>
      <w:sz w:val="20"/>
    </w:rPr>
  </w:style>
  <w:style w:type="character" w:customStyle="1" w:styleId="Heading2Char">
    <w:name w:val="Heading 2 Char"/>
    <w:basedOn w:val="DefaultParagraphFont"/>
    <w:link w:val="Heading2"/>
    <w:uiPriority w:val="9"/>
    <w:rsid w:val="00595C6A"/>
    <w:rPr>
      <w:rFonts w:ascii="Arial" w:eastAsiaTheme="majorEastAsia" w:hAnsi="Arial" w:cstheme="majorBidi"/>
      <w:b/>
      <w:snapToGrid w:val="0"/>
      <w:color w:val="0070C0"/>
      <w:kern w:val="28"/>
      <w:sz w:val="26"/>
      <w:szCs w:val="26"/>
    </w:rPr>
  </w:style>
  <w:style w:type="paragraph" w:styleId="TOC2">
    <w:name w:val="toc 2"/>
    <w:basedOn w:val="Normal"/>
    <w:next w:val="Normal"/>
    <w:autoRedefine/>
    <w:uiPriority w:val="39"/>
    <w:unhideWhenUsed/>
    <w:rsid w:val="009B628F"/>
    <w:pPr>
      <w:ind w:left="220"/>
    </w:pPr>
    <w:rPr>
      <w:rFonts w:asciiTheme="minorHAnsi" w:hAnsiTheme="minorHAnsi" w:cstheme="minorHAnsi"/>
      <w:smallCaps/>
      <w:sz w:val="20"/>
    </w:rPr>
  </w:style>
  <w:style w:type="character" w:customStyle="1" w:styleId="Heading3Char">
    <w:name w:val="Heading 3 Char"/>
    <w:basedOn w:val="DefaultParagraphFont"/>
    <w:link w:val="Heading3"/>
    <w:uiPriority w:val="9"/>
    <w:rsid w:val="008E6D3D"/>
    <w:rPr>
      <w:rFonts w:ascii="Arial" w:eastAsiaTheme="majorEastAsia" w:hAnsi="Arial" w:cstheme="majorBidi"/>
      <w:b/>
      <w:snapToGrid w:val="0"/>
      <w:color w:val="0070C0"/>
      <w:kern w:val="28"/>
      <w:szCs w:val="24"/>
    </w:rPr>
  </w:style>
  <w:style w:type="paragraph" w:styleId="TOC3">
    <w:name w:val="toc 3"/>
    <w:basedOn w:val="Normal"/>
    <w:next w:val="Normal"/>
    <w:autoRedefine/>
    <w:uiPriority w:val="39"/>
    <w:unhideWhenUsed/>
    <w:rsid w:val="009B628F"/>
    <w:pPr>
      <w:ind w:left="440"/>
    </w:pPr>
    <w:rPr>
      <w:rFonts w:asciiTheme="minorHAnsi" w:hAnsiTheme="minorHAnsi" w:cstheme="minorHAnsi"/>
      <w:i/>
      <w:iCs/>
      <w:sz w:val="20"/>
    </w:rPr>
  </w:style>
  <w:style w:type="paragraph" w:styleId="TOC4">
    <w:name w:val="toc 4"/>
    <w:basedOn w:val="Normal"/>
    <w:next w:val="Normal"/>
    <w:autoRedefine/>
    <w:uiPriority w:val="39"/>
    <w:unhideWhenUsed/>
    <w:rsid w:val="001703D8"/>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1703D8"/>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1703D8"/>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1703D8"/>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1703D8"/>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1703D8"/>
    <w:pPr>
      <w:ind w:left="1760"/>
    </w:pPr>
    <w:rPr>
      <w:rFonts w:asciiTheme="minorHAnsi" w:hAnsiTheme="minorHAnsi" w:cstheme="minorHAnsi"/>
      <w:sz w:val="18"/>
      <w:szCs w:val="18"/>
    </w:rPr>
  </w:style>
  <w:style w:type="paragraph" w:styleId="Revision">
    <w:name w:val="Revision"/>
    <w:hidden/>
    <w:uiPriority w:val="99"/>
    <w:semiHidden/>
    <w:rsid w:val="001C44C0"/>
    <w:pPr>
      <w:spacing w:after="0" w:line="240" w:lineRule="auto"/>
    </w:pPr>
    <w:rPr>
      <w:rFonts w:ascii="Arial" w:eastAsia="Times New Roman" w:hAnsi="Arial" w:cs="Times New Roman"/>
      <w:snapToGrid w:val="0"/>
      <w:color w:val="000000"/>
      <w:kern w:val="28"/>
      <w:szCs w:val="20"/>
    </w:rPr>
  </w:style>
  <w:style w:type="paragraph" w:customStyle="1" w:styleId="paragraph">
    <w:name w:val="paragraph"/>
    <w:basedOn w:val="Normal"/>
    <w:rsid w:val="008D41B5"/>
    <w:pPr>
      <w:widowControl/>
      <w:spacing w:before="100" w:beforeAutospacing="1" w:after="100" w:afterAutospacing="1" w:line="240" w:lineRule="auto"/>
    </w:pPr>
    <w:rPr>
      <w:rFonts w:ascii="Times New Roman" w:hAnsi="Times New Roman"/>
      <w:snapToGrid/>
      <w:color w:val="auto"/>
      <w:kern w:val="0"/>
      <w:sz w:val="24"/>
      <w:szCs w:val="24"/>
      <w:lang w:eastAsia="en-GB"/>
    </w:rPr>
  </w:style>
  <w:style w:type="character" w:customStyle="1" w:styleId="normaltextrun">
    <w:name w:val="normaltextrun"/>
    <w:basedOn w:val="DefaultParagraphFont"/>
    <w:rsid w:val="008D41B5"/>
  </w:style>
  <w:style w:type="character" w:customStyle="1" w:styleId="eop">
    <w:name w:val="eop"/>
    <w:basedOn w:val="DefaultParagraphFont"/>
    <w:rsid w:val="008D41B5"/>
  </w:style>
  <w:style w:type="character" w:styleId="UnresolvedMention">
    <w:name w:val="Unresolved Mention"/>
    <w:basedOn w:val="DefaultParagraphFont"/>
    <w:uiPriority w:val="99"/>
    <w:semiHidden/>
    <w:unhideWhenUsed/>
    <w:rsid w:val="00991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850">
      <w:bodyDiv w:val="1"/>
      <w:marLeft w:val="0"/>
      <w:marRight w:val="0"/>
      <w:marTop w:val="0"/>
      <w:marBottom w:val="0"/>
      <w:divBdr>
        <w:top w:val="none" w:sz="0" w:space="0" w:color="auto"/>
        <w:left w:val="none" w:sz="0" w:space="0" w:color="auto"/>
        <w:bottom w:val="none" w:sz="0" w:space="0" w:color="auto"/>
        <w:right w:val="none" w:sz="0" w:space="0" w:color="auto"/>
      </w:divBdr>
    </w:div>
    <w:div w:id="145241607">
      <w:bodyDiv w:val="1"/>
      <w:marLeft w:val="0"/>
      <w:marRight w:val="0"/>
      <w:marTop w:val="0"/>
      <w:marBottom w:val="0"/>
      <w:divBdr>
        <w:top w:val="none" w:sz="0" w:space="0" w:color="auto"/>
        <w:left w:val="none" w:sz="0" w:space="0" w:color="auto"/>
        <w:bottom w:val="none" w:sz="0" w:space="0" w:color="auto"/>
        <w:right w:val="none" w:sz="0" w:space="0" w:color="auto"/>
      </w:divBdr>
    </w:div>
    <w:div w:id="323045986">
      <w:bodyDiv w:val="1"/>
      <w:marLeft w:val="0"/>
      <w:marRight w:val="0"/>
      <w:marTop w:val="0"/>
      <w:marBottom w:val="0"/>
      <w:divBdr>
        <w:top w:val="none" w:sz="0" w:space="0" w:color="auto"/>
        <w:left w:val="none" w:sz="0" w:space="0" w:color="auto"/>
        <w:bottom w:val="none" w:sz="0" w:space="0" w:color="auto"/>
        <w:right w:val="none" w:sz="0" w:space="0" w:color="auto"/>
      </w:divBdr>
      <w:divsChild>
        <w:div w:id="219439451">
          <w:marLeft w:val="0"/>
          <w:marRight w:val="0"/>
          <w:marTop w:val="0"/>
          <w:marBottom w:val="0"/>
          <w:divBdr>
            <w:top w:val="none" w:sz="0" w:space="0" w:color="auto"/>
            <w:left w:val="none" w:sz="0" w:space="0" w:color="auto"/>
            <w:bottom w:val="none" w:sz="0" w:space="0" w:color="auto"/>
            <w:right w:val="none" w:sz="0" w:space="0" w:color="auto"/>
          </w:divBdr>
        </w:div>
        <w:div w:id="327288916">
          <w:marLeft w:val="0"/>
          <w:marRight w:val="0"/>
          <w:marTop w:val="0"/>
          <w:marBottom w:val="0"/>
          <w:divBdr>
            <w:top w:val="none" w:sz="0" w:space="0" w:color="auto"/>
            <w:left w:val="none" w:sz="0" w:space="0" w:color="auto"/>
            <w:bottom w:val="none" w:sz="0" w:space="0" w:color="auto"/>
            <w:right w:val="none" w:sz="0" w:space="0" w:color="auto"/>
          </w:divBdr>
        </w:div>
        <w:div w:id="2044750884">
          <w:marLeft w:val="0"/>
          <w:marRight w:val="0"/>
          <w:marTop w:val="0"/>
          <w:marBottom w:val="0"/>
          <w:divBdr>
            <w:top w:val="none" w:sz="0" w:space="0" w:color="auto"/>
            <w:left w:val="none" w:sz="0" w:space="0" w:color="auto"/>
            <w:bottom w:val="none" w:sz="0" w:space="0" w:color="auto"/>
            <w:right w:val="none" w:sz="0" w:space="0" w:color="auto"/>
          </w:divBdr>
        </w:div>
        <w:div w:id="1411848833">
          <w:marLeft w:val="0"/>
          <w:marRight w:val="0"/>
          <w:marTop w:val="0"/>
          <w:marBottom w:val="0"/>
          <w:divBdr>
            <w:top w:val="none" w:sz="0" w:space="0" w:color="auto"/>
            <w:left w:val="none" w:sz="0" w:space="0" w:color="auto"/>
            <w:bottom w:val="none" w:sz="0" w:space="0" w:color="auto"/>
            <w:right w:val="none" w:sz="0" w:space="0" w:color="auto"/>
          </w:divBdr>
        </w:div>
        <w:div w:id="1742093183">
          <w:marLeft w:val="0"/>
          <w:marRight w:val="0"/>
          <w:marTop w:val="0"/>
          <w:marBottom w:val="0"/>
          <w:divBdr>
            <w:top w:val="none" w:sz="0" w:space="0" w:color="auto"/>
            <w:left w:val="none" w:sz="0" w:space="0" w:color="auto"/>
            <w:bottom w:val="none" w:sz="0" w:space="0" w:color="auto"/>
            <w:right w:val="none" w:sz="0" w:space="0" w:color="auto"/>
          </w:divBdr>
        </w:div>
        <w:div w:id="2145417528">
          <w:marLeft w:val="0"/>
          <w:marRight w:val="0"/>
          <w:marTop w:val="0"/>
          <w:marBottom w:val="0"/>
          <w:divBdr>
            <w:top w:val="none" w:sz="0" w:space="0" w:color="auto"/>
            <w:left w:val="none" w:sz="0" w:space="0" w:color="auto"/>
            <w:bottom w:val="none" w:sz="0" w:space="0" w:color="auto"/>
            <w:right w:val="none" w:sz="0" w:space="0" w:color="auto"/>
          </w:divBdr>
        </w:div>
        <w:div w:id="2000108744">
          <w:marLeft w:val="0"/>
          <w:marRight w:val="0"/>
          <w:marTop w:val="0"/>
          <w:marBottom w:val="0"/>
          <w:divBdr>
            <w:top w:val="none" w:sz="0" w:space="0" w:color="auto"/>
            <w:left w:val="none" w:sz="0" w:space="0" w:color="auto"/>
            <w:bottom w:val="none" w:sz="0" w:space="0" w:color="auto"/>
            <w:right w:val="none" w:sz="0" w:space="0" w:color="auto"/>
          </w:divBdr>
        </w:div>
        <w:div w:id="1677220940">
          <w:marLeft w:val="0"/>
          <w:marRight w:val="0"/>
          <w:marTop w:val="0"/>
          <w:marBottom w:val="0"/>
          <w:divBdr>
            <w:top w:val="none" w:sz="0" w:space="0" w:color="auto"/>
            <w:left w:val="none" w:sz="0" w:space="0" w:color="auto"/>
            <w:bottom w:val="none" w:sz="0" w:space="0" w:color="auto"/>
            <w:right w:val="none" w:sz="0" w:space="0" w:color="auto"/>
          </w:divBdr>
        </w:div>
        <w:div w:id="31610659">
          <w:marLeft w:val="0"/>
          <w:marRight w:val="0"/>
          <w:marTop w:val="0"/>
          <w:marBottom w:val="0"/>
          <w:divBdr>
            <w:top w:val="none" w:sz="0" w:space="0" w:color="auto"/>
            <w:left w:val="none" w:sz="0" w:space="0" w:color="auto"/>
            <w:bottom w:val="none" w:sz="0" w:space="0" w:color="auto"/>
            <w:right w:val="none" w:sz="0" w:space="0" w:color="auto"/>
          </w:divBdr>
        </w:div>
        <w:div w:id="1815096293">
          <w:marLeft w:val="0"/>
          <w:marRight w:val="0"/>
          <w:marTop w:val="0"/>
          <w:marBottom w:val="0"/>
          <w:divBdr>
            <w:top w:val="none" w:sz="0" w:space="0" w:color="auto"/>
            <w:left w:val="none" w:sz="0" w:space="0" w:color="auto"/>
            <w:bottom w:val="none" w:sz="0" w:space="0" w:color="auto"/>
            <w:right w:val="none" w:sz="0" w:space="0" w:color="auto"/>
          </w:divBdr>
        </w:div>
        <w:div w:id="1947036348">
          <w:marLeft w:val="0"/>
          <w:marRight w:val="0"/>
          <w:marTop w:val="0"/>
          <w:marBottom w:val="0"/>
          <w:divBdr>
            <w:top w:val="none" w:sz="0" w:space="0" w:color="auto"/>
            <w:left w:val="none" w:sz="0" w:space="0" w:color="auto"/>
            <w:bottom w:val="none" w:sz="0" w:space="0" w:color="auto"/>
            <w:right w:val="none" w:sz="0" w:space="0" w:color="auto"/>
          </w:divBdr>
        </w:div>
        <w:div w:id="1252591781">
          <w:marLeft w:val="0"/>
          <w:marRight w:val="0"/>
          <w:marTop w:val="0"/>
          <w:marBottom w:val="0"/>
          <w:divBdr>
            <w:top w:val="none" w:sz="0" w:space="0" w:color="auto"/>
            <w:left w:val="none" w:sz="0" w:space="0" w:color="auto"/>
            <w:bottom w:val="none" w:sz="0" w:space="0" w:color="auto"/>
            <w:right w:val="none" w:sz="0" w:space="0" w:color="auto"/>
          </w:divBdr>
        </w:div>
        <w:div w:id="798063074">
          <w:marLeft w:val="0"/>
          <w:marRight w:val="0"/>
          <w:marTop w:val="0"/>
          <w:marBottom w:val="0"/>
          <w:divBdr>
            <w:top w:val="none" w:sz="0" w:space="0" w:color="auto"/>
            <w:left w:val="none" w:sz="0" w:space="0" w:color="auto"/>
            <w:bottom w:val="none" w:sz="0" w:space="0" w:color="auto"/>
            <w:right w:val="none" w:sz="0" w:space="0" w:color="auto"/>
          </w:divBdr>
        </w:div>
        <w:div w:id="2064789455">
          <w:marLeft w:val="0"/>
          <w:marRight w:val="0"/>
          <w:marTop w:val="0"/>
          <w:marBottom w:val="0"/>
          <w:divBdr>
            <w:top w:val="none" w:sz="0" w:space="0" w:color="auto"/>
            <w:left w:val="none" w:sz="0" w:space="0" w:color="auto"/>
            <w:bottom w:val="none" w:sz="0" w:space="0" w:color="auto"/>
            <w:right w:val="none" w:sz="0" w:space="0" w:color="auto"/>
          </w:divBdr>
        </w:div>
        <w:div w:id="500897091">
          <w:marLeft w:val="0"/>
          <w:marRight w:val="0"/>
          <w:marTop w:val="0"/>
          <w:marBottom w:val="0"/>
          <w:divBdr>
            <w:top w:val="none" w:sz="0" w:space="0" w:color="auto"/>
            <w:left w:val="none" w:sz="0" w:space="0" w:color="auto"/>
            <w:bottom w:val="none" w:sz="0" w:space="0" w:color="auto"/>
            <w:right w:val="none" w:sz="0" w:space="0" w:color="auto"/>
          </w:divBdr>
        </w:div>
        <w:div w:id="836766098">
          <w:marLeft w:val="0"/>
          <w:marRight w:val="0"/>
          <w:marTop w:val="0"/>
          <w:marBottom w:val="0"/>
          <w:divBdr>
            <w:top w:val="none" w:sz="0" w:space="0" w:color="auto"/>
            <w:left w:val="none" w:sz="0" w:space="0" w:color="auto"/>
            <w:bottom w:val="none" w:sz="0" w:space="0" w:color="auto"/>
            <w:right w:val="none" w:sz="0" w:space="0" w:color="auto"/>
          </w:divBdr>
        </w:div>
        <w:div w:id="811336340">
          <w:marLeft w:val="0"/>
          <w:marRight w:val="0"/>
          <w:marTop w:val="0"/>
          <w:marBottom w:val="0"/>
          <w:divBdr>
            <w:top w:val="none" w:sz="0" w:space="0" w:color="auto"/>
            <w:left w:val="none" w:sz="0" w:space="0" w:color="auto"/>
            <w:bottom w:val="none" w:sz="0" w:space="0" w:color="auto"/>
            <w:right w:val="none" w:sz="0" w:space="0" w:color="auto"/>
          </w:divBdr>
        </w:div>
        <w:div w:id="1857771754">
          <w:marLeft w:val="0"/>
          <w:marRight w:val="0"/>
          <w:marTop w:val="0"/>
          <w:marBottom w:val="0"/>
          <w:divBdr>
            <w:top w:val="none" w:sz="0" w:space="0" w:color="auto"/>
            <w:left w:val="none" w:sz="0" w:space="0" w:color="auto"/>
            <w:bottom w:val="none" w:sz="0" w:space="0" w:color="auto"/>
            <w:right w:val="none" w:sz="0" w:space="0" w:color="auto"/>
          </w:divBdr>
        </w:div>
        <w:div w:id="582177590">
          <w:marLeft w:val="0"/>
          <w:marRight w:val="0"/>
          <w:marTop w:val="0"/>
          <w:marBottom w:val="0"/>
          <w:divBdr>
            <w:top w:val="none" w:sz="0" w:space="0" w:color="auto"/>
            <w:left w:val="none" w:sz="0" w:space="0" w:color="auto"/>
            <w:bottom w:val="none" w:sz="0" w:space="0" w:color="auto"/>
            <w:right w:val="none" w:sz="0" w:space="0" w:color="auto"/>
          </w:divBdr>
        </w:div>
        <w:div w:id="1670596530">
          <w:marLeft w:val="0"/>
          <w:marRight w:val="0"/>
          <w:marTop w:val="0"/>
          <w:marBottom w:val="0"/>
          <w:divBdr>
            <w:top w:val="none" w:sz="0" w:space="0" w:color="auto"/>
            <w:left w:val="none" w:sz="0" w:space="0" w:color="auto"/>
            <w:bottom w:val="none" w:sz="0" w:space="0" w:color="auto"/>
            <w:right w:val="none" w:sz="0" w:space="0" w:color="auto"/>
          </w:divBdr>
        </w:div>
        <w:div w:id="94061297">
          <w:marLeft w:val="0"/>
          <w:marRight w:val="0"/>
          <w:marTop w:val="0"/>
          <w:marBottom w:val="0"/>
          <w:divBdr>
            <w:top w:val="none" w:sz="0" w:space="0" w:color="auto"/>
            <w:left w:val="none" w:sz="0" w:space="0" w:color="auto"/>
            <w:bottom w:val="none" w:sz="0" w:space="0" w:color="auto"/>
            <w:right w:val="none" w:sz="0" w:space="0" w:color="auto"/>
          </w:divBdr>
        </w:div>
        <w:div w:id="699161328">
          <w:marLeft w:val="0"/>
          <w:marRight w:val="0"/>
          <w:marTop w:val="0"/>
          <w:marBottom w:val="0"/>
          <w:divBdr>
            <w:top w:val="none" w:sz="0" w:space="0" w:color="auto"/>
            <w:left w:val="none" w:sz="0" w:space="0" w:color="auto"/>
            <w:bottom w:val="none" w:sz="0" w:space="0" w:color="auto"/>
            <w:right w:val="none" w:sz="0" w:space="0" w:color="auto"/>
          </w:divBdr>
        </w:div>
        <w:div w:id="1190025628">
          <w:marLeft w:val="0"/>
          <w:marRight w:val="0"/>
          <w:marTop w:val="0"/>
          <w:marBottom w:val="0"/>
          <w:divBdr>
            <w:top w:val="none" w:sz="0" w:space="0" w:color="auto"/>
            <w:left w:val="none" w:sz="0" w:space="0" w:color="auto"/>
            <w:bottom w:val="none" w:sz="0" w:space="0" w:color="auto"/>
            <w:right w:val="none" w:sz="0" w:space="0" w:color="auto"/>
          </w:divBdr>
        </w:div>
        <w:div w:id="1475290327">
          <w:marLeft w:val="0"/>
          <w:marRight w:val="0"/>
          <w:marTop w:val="0"/>
          <w:marBottom w:val="0"/>
          <w:divBdr>
            <w:top w:val="none" w:sz="0" w:space="0" w:color="auto"/>
            <w:left w:val="none" w:sz="0" w:space="0" w:color="auto"/>
            <w:bottom w:val="none" w:sz="0" w:space="0" w:color="auto"/>
            <w:right w:val="none" w:sz="0" w:space="0" w:color="auto"/>
          </w:divBdr>
        </w:div>
        <w:div w:id="1297763269">
          <w:marLeft w:val="0"/>
          <w:marRight w:val="0"/>
          <w:marTop w:val="0"/>
          <w:marBottom w:val="0"/>
          <w:divBdr>
            <w:top w:val="none" w:sz="0" w:space="0" w:color="auto"/>
            <w:left w:val="none" w:sz="0" w:space="0" w:color="auto"/>
            <w:bottom w:val="none" w:sz="0" w:space="0" w:color="auto"/>
            <w:right w:val="none" w:sz="0" w:space="0" w:color="auto"/>
          </w:divBdr>
        </w:div>
        <w:div w:id="1528450779">
          <w:marLeft w:val="0"/>
          <w:marRight w:val="0"/>
          <w:marTop w:val="0"/>
          <w:marBottom w:val="0"/>
          <w:divBdr>
            <w:top w:val="none" w:sz="0" w:space="0" w:color="auto"/>
            <w:left w:val="none" w:sz="0" w:space="0" w:color="auto"/>
            <w:bottom w:val="none" w:sz="0" w:space="0" w:color="auto"/>
            <w:right w:val="none" w:sz="0" w:space="0" w:color="auto"/>
          </w:divBdr>
        </w:div>
        <w:div w:id="964890248">
          <w:marLeft w:val="0"/>
          <w:marRight w:val="0"/>
          <w:marTop w:val="0"/>
          <w:marBottom w:val="0"/>
          <w:divBdr>
            <w:top w:val="none" w:sz="0" w:space="0" w:color="auto"/>
            <w:left w:val="none" w:sz="0" w:space="0" w:color="auto"/>
            <w:bottom w:val="none" w:sz="0" w:space="0" w:color="auto"/>
            <w:right w:val="none" w:sz="0" w:space="0" w:color="auto"/>
          </w:divBdr>
        </w:div>
        <w:div w:id="88358432">
          <w:marLeft w:val="0"/>
          <w:marRight w:val="0"/>
          <w:marTop w:val="0"/>
          <w:marBottom w:val="0"/>
          <w:divBdr>
            <w:top w:val="none" w:sz="0" w:space="0" w:color="auto"/>
            <w:left w:val="none" w:sz="0" w:space="0" w:color="auto"/>
            <w:bottom w:val="none" w:sz="0" w:space="0" w:color="auto"/>
            <w:right w:val="none" w:sz="0" w:space="0" w:color="auto"/>
          </w:divBdr>
        </w:div>
        <w:div w:id="1853910693">
          <w:marLeft w:val="0"/>
          <w:marRight w:val="0"/>
          <w:marTop w:val="0"/>
          <w:marBottom w:val="0"/>
          <w:divBdr>
            <w:top w:val="none" w:sz="0" w:space="0" w:color="auto"/>
            <w:left w:val="none" w:sz="0" w:space="0" w:color="auto"/>
            <w:bottom w:val="none" w:sz="0" w:space="0" w:color="auto"/>
            <w:right w:val="none" w:sz="0" w:space="0" w:color="auto"/>
          </w:divBdr>
        </w:div>
        <w:div w:id="1550453340">
          <w:marLeft w:val="0"/>
          <w:marRight w:val="0"/>
          <w:marTop w:val="0"/>
          <w:marBottom w:val="0"/>
          <w:divBdr>
            <w:top w:val="none" w:sz="0" w:space="0" w:color="auto"/>
            <w:left w:val="none" w:sz="0" w:space="0" w:color="auto"/>
            <w:bottom w:val="none" w:sz="0" w:space="0" w:color="auto"/>
            <w:right w:val="none" w:sz="0" w:space="0" w:color="auto"/>
          </w:divBdr>
        </w:div>
        <w:div w:id="2061830421">
          <w:marLeft w:val="0"/>
          <w:marRight w:val="0"/>
          <w:marTop w:val="0"/>
          <w:marBottom w:val="0"/>
          <w:divBdr>
            <w:top w:val="none" w:sz="0" w:space="0" w:color="auto"/>
            <w:left w:val="none" w:sz="0" w:space="0" w:color="auto"/>
            <w:bottom w:val="none" w:sz="0" w:space="0" w:color="auto"/>
            <w:right w:val="none" w:sz="0" w:space="0" w:color="auto"/>
          </w:divBdr>
        </w:div>
        <w:div w:id="2063093942">
          <w:marLeft w:val="0"/>
          <w:marRight w:val="0"/>
          <w:marTop w:val="0"/>
          <w:marBottom w:val="0"/>
          <w:divBdr>
            <w:top w:val="none" w:sz="0" w:space="0" w:color="auto"/>
            <w:left w:val="none" w:sz="0" w:space="0" w:color="auto"/>
            <w:bottom w:val="none" w:sz="0" w:space="0" w:color="auto"/>
            <w:right w:val="none" w:sz="0" w:space="0" w:color="auto"/>
          </w:divBdr>
        </w:div>
        <w:div w:id="1867717306">
          <w:marLeft w:val="0"/>
          <w:marRight w:val="0"/>
          <w:marTop w:val="0"/>
          <w:marBottom w:val="0"/>
          <w:divBdr>
            <w:top w:val="none" w:sz="0" w:space="0" w:color="auto"/>
            <w:left w:val="none" w:sz="0" w:space="0" w:color="auto"/>
            <w:bottom w:val="none" w:sz="0" w:space="0" w:color="auto"/>
            <w:right w:val="none" w:sz="0" w:space="0" w:color="auto"/>
          </w:divBdr>
        </w:div>
        <w:div w:id="1538932829">
          <w:marLeft w:val="0"/>
          <w:marRight w:val="0"/>
          <w:marTop w:val="0"/>
          <w:marBottom w:val="0"/>
          <w:divBdr>
            <w:top w:val="none" w:sz="0" w:space="0" w:color="auto"/>
            <w:left w:val="none" w:sz="0" w:space="0" w:color="auto"/>
            <w:bottom w:val="none" w:sz="0" w:space="0" w:color="auto"/>
            <w:right w:val="none" w:sz="0" w:space="0" w:color="auto"/>
          </w:divBdr>
        </w:div>
        <w:div w:id="985016199">
          <w:marLeft w:val="0"/>
          <w:marRight w:val="0"/>
          <w:marTop w:val="0"/>
          <w:marBottom w:val="0"/>
          <w:divBdr>
            <w:top w:val="none" w:sz="0" w:space="0" w:color="auto"/>
            <w:left w:val="none" w:sz="0" w:space="0" w:color="auto"/>
            <w:bottom w:val="none" w:sz="0" w:space="0" w:color="auto"/>
            <w:right w:val="none" w:sz="0" w:space="0" w:color="auto"/>
          </w:divBdr>
        </w:div>
        <w:div w:id="1789855427">
          <w:marLeft w:val="0"/>
          <w:marRight w:val="0"/>
          <w:marTop w:val="0"/>
          <w:marBottom w:val="0"/>
          <w:divBdr>
            <w:top w:val="none" w:sz="0" w:space="0" w:color="auto"/>
            <w:left w:val="none" w:sz="0" w:space="0" w:color="auto"/>
            <w:bottom w:val="none" w:sz="0" w:space="0" w:color="auto"/>
            <w:right w:val="none" w:sz="0" w:space="0" w:color="auto"/>
          </w:divBdr>
        </w:div>
        <w:div w:id="1845976695">
          <w:marLeft w:val="0"/>
          <w:marRight w:val="0"/>
          <w:marTop w:val="0"/>
          <w:marBottom w:val="0"/>
          <w:divBdr>
            <w:top w:val="none" w:sz="0" w:space="0" w:color="auto"/>
            <w:left w:val="none" w:sz="0" w:space="0" w:color="auto"/>
            <w:bottom w:val="none" w:sz="0" w:space="0" w:color="auto"/>
            <w:right w:val="none" w:sz="0" w:space="0" w:color="auto"/>
          </w:divBdr>
        </w:div>
        <w:div w:id="457728167">
          <w:marLeft w:val="0"/>
          <w:marRight w:val="0"/>
          <w:marTop w:val="0"/>
          <w:marBottom w:val="0"/>
          <w:divBdr>
            <w:top w:val="none" w:sz="0" w:space="0" w:color="auto"/>
            <w:left w:val="none" w:sz="0" w:space="0" w:color="auto"/>
            <w:bottom w:val="none" w:sz="0" w:space="0" w:color="auto"/>
            <w:right w:val="none" w:sz="0" w:space="0" w:color="auto"/>
          </w:divBdr>
        </w:div>
        <w:div w:id="2072773594">
          <w:marLeft w:val="0"/>
          <w:marRight w:val="0"/>
          <w:marTop w:val="0"/>
          <w:marBottom w:val="0"/>
          <w:divBdr>
            <w:top w:val="none" w:sz="0" w:space="0" w:color="auto"/>
            <w:left w:val="none" w:sz="0" w:space="0" w:color="auto"/>
            <w:bottom w:val="none" w:sz="0" w:space="0" w:color="auto"/>
            <w:right w:val="none" w:sz="0" w:space="0" w:color="auto"/>
          </w:divBdr>
        </w:div>
        <w:div w:id="987591799">
          <w:marLeft w:val="0"/>
          <w:marRight w:val="0"/>
          <w:marTop w:val="0"/>
          <w:marBottom w:val="0"/>
          <w:divBdr>
            <w:top w:val="none" w:sz="0" w:space="0" w:color="auto"/>
            <w:left w:val="none" w:sz="0" w:space="0" w:color="auto"/>
            <w:bottom w:val="none" w:sz="0" w:space="0" w:color="auto"/>
            <w:right w:val="none" w:sz="0" w:space="0" w:color="auto"/>
          </w:divBdr>
        </w:div>
      </w:divsChild>
    </w:div>
    <w:div w:id="363797628">
      <w:bodyDiv w:val="1"/>
      <w:marLeft w:val="0"/>
      <w:marRight w:val="0"/>
      <w:marTop w:val="0"/>
      <w:marBottom w:val="0"/>
      <w:divBdr>
        <w:top w:val="none" w:sz="0" w:space="0" w:color="auto"/>
        <w:left w:val="none" w:sz="0" w:space="0" w:color="auto"/>
        <w:bottom w:val="none" w:sz="0" w:space="0" w:color="auto"/>
        <w:right w:val="none" w:sz="0" w:space="0" w:color="auto"/>
      </w:divBdr>
    </w:div>
    <w:div w:id="406920872">
      <w:bodyDiv w:val="1"/>
      <w:marLeft w:val="0"/>
      <w:marRight w:val="0"/>
      <w:marTop w:val="0"/>
      <w:marBottom w:val="0"/>
      <w:divBdr>
        <w:top w:val="none" w:sz="0" w:space="0" w:color="auto"/>
        <w:left w:val="none" w:sz="0" w:space="0" w:color="auto"/>
        <w:bottom w:val="none" w:sz="0" w:space="0" w:color="auto"/>
        <w:right w:val="none" w:sz="0" w:space="0" w:color="auto"/>
      </w:divBdr>
    </w:div>
    <w:div w:id="434784941">
      <w:bodyDiv w:val="1"/>
      <w:marLeft w:val="0"/>
      <w:marRight w:val="0"/>
      <w:marTop w:val="0"/>
      <w:marBottom w:val="0"/>
      <w:divBdr>
        <w:top w:val="none" w:sz="0" w:space="0" w:color="auto"/>
        <w:left w:val="none" w:sz="0" w:space="0" w:color="auto"/>
        <w:bottom w:val="none" w:sz="0" w:space="0" w:color="auto"/>
        <w:right w:val="none" w:sz="0" w:space="0" w:color="auto"/>
      </w:divBdr>
      <w:divsChild>
        <w:div w:id="970137687">
          <w:marLeft w:val="446"/>
          <w:marRight w:val="0"/>
          <w:marTop w:val="0"/>
          <w:marBottom w:val="0"/>
          <w:divBdr>
            <w:top w:val="none" w:sz="0" w:space="0" w:color="auto"/>
            <w:left w:val="none" w:sz="0" w:space="0" w:color="auto"/>
            <w:bottom w:val="none" w:sz="0" w:space="0" w:color="auto"/>
            <w:right w:val="none" w:sz="0" w:space="0" w:color="auto"/>
          </w:divBdr>
        </w:div>
        <w:div w:id="1866678140">
          <w:marLeft w:val="446"/>
          <w:marRight w:val="0"/>
          <w:marTop w:val="0"/>
          <w:marBottom w:val="0"/>
          <w:divBdr>
            <w:top w:val="none" w:sz="0" w:space="0" w:color="auto"/>
            <w:left w:val="none" w:sz="0" w:space="0" w:color="auto"/>
            <w:bottom w:val="none" w:sz="0" w:space="0" w:color="auto"/>
            <w:right w:val="none" w:sz="0" w:space="0" w:color="auto"/>
          </w:divBdr>
        </w:div>
        <w:div w:id="2109155598">
          <w:marLeft w:val="446"/>
          <w:marRight w:val="0"/>
          <w:marTop w:val="0"/>
          <w:marBottom w:val="0"/>
          <w:divBdr>
            <w:top w:val="none" w:sz="0" w:space="0" w:color="auto"/>
            <w:left w:val="none" w:sz="0" w:space="0" w:color="auto"/>
            <w:bottom w:val="none" w:sz="0" w:space="0" w:color="auto"/>
            <w:right w:val="none" w:sz="0" w:space="0" w:color="auto"/>
          </w:divBdr>
        </w:div>
        <w:div w:id="695161360">
          <w:marLeft w:val="446"/>
          <w:marRight w:val="0"/>
          <w:marTop w:val="0"/>
          <w:marBottom w:val="0"/>
          <w:divBdr>
            <w:top w:val="none" w:sz="0" w:space="0" w:color="auto"/>
            <w:left w:val="none" w:sz="0" w:space="0" w:color="auto"/>
            <w:bottom w:val="none" w:sz="0" w:space="0" w:color="auto"/>
            <w:right w:val="none" w:sz="0" w:space="0" w:color="auto"/>
          </w:divBdr>
        </w:div>
        <w:div w:id="1129394999">
          <w:marLeft w:val="446"/>
          <w:marRight w:val="0"/>
          <w:marTop w:val="0"/>
          <w:marBottom w:val="0"/>
          <w:divBdr>
            <w:top w:val="none" w:sz="0" w:space="0" w:color="auto"/>
            <w:left w:val="none" w:sz="0" w:space="0" w:color="auto"/>
            <w:bottom w:val="none" w:sz="0" w:space="0" w:color="auto"/>
            <w:right w:val="none" w:sz="0" w:space="0" w:color="auto"/>
          </w:divBdr>
        </w:div>
        <w:div w:id="59449337">
          <w:marLeft w:val="446"/>
          <w:marRight w:val="0"/>
          <w:marTop w:val="0"/>
          <w:marBottom w:val="0"/>
          <w:divBdr>
            <w:top w:val="none" w:sz="0" w:space="0" w:color="auto"/>
            <w:left w:val="none" w:sz="0" w:space="0" w:color="auto"/>
            <w:bottom w:val="none" w:sz="0" w:space="0" w:color="auto"/>
            <w:right w:val="none" w:sz="0" w:space="0" w:color="auto"/>
          </w:divBdr>
        </w:div>
      </w:divsChild>
    </w:div>
    <w:div w:id="598030989">
      <w:bodyDiv w:val="1"/>
      <w:marLeft w:val="0"/>
      <w:marRight w:val="0"/>
      <w:marTop w:val="0"/>
      <w:marBottom w:val="0"/>
      <w:divBdr>
        <w:top w:val="none" w:sz="0" w:space="0" w:color="auto"/>
        <w:left w:val="none" w:sz="0" w:space="0" w:color="auto"/>
        <w:bottom w:val="none" w:sz="0" w:space="0" w:color="auto"/>
        <w:right w:val="none" w:sz="0" w:space="0" w:color="auto"/>
      </w:divBdr>
    </w:div>
    <w:div w:id="688338493">
      <w:bodyDiv w:val="1"/>
      <w:marLeft w:val="0"/>
      <w:marRight w:val="0"/>
      <w:marTop w:val="0"/>
      <w:marBottom w:val="0"/>
      <w:divBdr>
        <w:top w:val="none" w:sz="0" w:space="0" w:color="auto"/>
        <w:left w:val="none" w:sz="0" w:space="0" w:color="auto"/>
        <w:bottom w:val="none" w:sz="0" w:space="0" w:color="auto"/>
        <w:right w:val="none" w:sz="0" w:space="0" w:color="auto"/>
      </w:divBdr>
    </w:div>
    <w:div w:id="901524078">
      <w:bodyDiv w:val="1"/>
      <w:marLeft w:val="0"/>
      <w:marRight w:val="0"/>
      <w:marTop w:val="0"/>
      <w:marBottom w:val="0"/>
      <w:divBdr>
        <w:top w:val="none" w:sz="0" w:space="0" w:color="auto"/>
        <w:left w:val="none" w:sz="0" w:space="0" w:color="auto"/>
        <w:bottom w:val="none" w:sz="0" w:space="0" w:color="auto"/>
        <w:right w:val="none" w:sz="0" w:space="0" w:color="auto"/>
      </w:divBdr>
      <w:divsChild>
        <w:div w:id="690227432">
          <w:marLeft w:val="547"/>
          <w:marRight w:val="0"/>
          <w:marTop w:val="0"/>
          <w:marBottom w:val="0"/>
          <w:divBdr>
            <w:top w:val="none" w:sz="0" w:space="0" w:color="auto"/>
            <w:left w:val="none" w:sz="0" w:space="0" w:color="auto"/>
            <w:bottom w:val="none" w:sz="0" w:space="0" w:color="auto"/>
            <w:right w:val="none" w:sz="0" w:space="0" w:color="auto"/>
          </w:divBdr>
        </w:div>
      </w:divsChild>
    </w:div>
    <w:div w:id="917709644">
      <w:bodyDiv w:val="1"/>
      <w:marLeft w:val="0"/>
      <w:marRight w:val="0"/>
      <w:marTop w:val="0"/>
      <w:marBottom w:val="0"/>
      <w:divBdr>
        <w:top w:val="none" w:sz="0" w:space="0" w:color="auto"/>
        <w:left w:val="none" w:sz="0" w:space="0" w:color="auto"/>
        <w:bottom w:val="none" w:sz="0" w:space="0" w:color="auto"/>
        <w:right w:val="none" w:sz="0" w:space="0" w:color="auto"/>
      </w:divBdr>
    </w:div>
    <w:div w:id="1229805630">
      <w:bodyDiv w:val="1"/>
      <w:marLeft w:val="0"/>
      <w:marRight w:val="0"/>
      <w:marTop w:val="0"/>
      <w:marBottom w:val="0"/>
      <w:divBdr>
        <w:top w:val="none" w:sz="0" w:space="0" w:color="auto"/>
        <w:left w:val="none" w:sz="0" w:space="0" w:color="auto"/>
        <w:bottom w:val="none" w:sz="0" w:space="0" w:color="auto"/>
        <w:right w:val="none" w:sz="0" w:space="0" w:color="auto"/>
      </w:divBdr>
      <w:divsChild>
        <w:div w:id="2053648353">
          <w:marLeft w:val="446"/>
          <w:marRight w:val="0"/>
          <w:marTop w:val="0"/>
          <w:marBottom w:val="0"/>
          <w:divBdr>
            <w:top w:val="none" w:sz="0" w:space="0" w:color="auto"/>
            <w:left w:val="none" w:sz="0" w:space="0" w:color="auto"/>
            <w:bottom w:val="none" w:sz="0" w:space="0" w:color="auto"/>
            <w:right w:val="none" w:sz="0" w:space="0" w:color="auto"/>
          </w:divBdr>
        </w:div>
        <w:div w:id="1773814154">
          <w:marLeft w:val="446"/>
          <w:marRight w:val="0"/>
          <w:marTop w:val="0"/>
          <w:marBottom w:val="0"/>
          <w:divBdr>
            <w:top w:val="none" w:sz="0" w:space="0" w:color="auto"/>
            <w:left w:val="none" w:sz="0" w:space="0" w:color="auto"/>
            <w:bottom w:val="none" w:sz="0" w:space="0" w:color="auto"/>
            <w:right w:val="none" w:sz="0" w:space="0" w:color="auto"/>
          </w:divBdr>
        </w:div>
        <w:div w:id="1619415503">
          <w:marLeft w:val="446"/>
          <w:marRight w:val="0"/>
          <w:marTop w:val="0"/>
          <w:marBottom w:val="0"/>
          <w:divBdr>
            <w:top w:val="none" w:sz="0" w:space="0" w:color="auto"/>
            <w:left w:val="none" w:sz="0" w:space="0" w:color="auto"/>
            <w:bottom w:val="none" w:sz="0" w:space="0" w:color="auto"/>
            <w:right w:val="none" w:sz="0" w:space="0" w:color="auto"/>
          </w:divBdr>
        </w:div>
        <w:div w:id="1513032188">
          <w:marLeft w:val="446"/>
          <w:marRight w:val="0"/>
          <w:marTop w:val="0"/>
          <w:marBottom w:val="0"/>
          <w:divBdr>
            <w:top w:val="none" w:sz="0" w:space="0" w:color="auto"/>
            <w:left w:val="none" w:sz="0" w:space="0" w:color="auto"/>
            <w:bottom w:val="none" w:sz="0" w:space="0" w:color="auto"/>
            <w:right w:val="none" w:sz="0" w:space="0" w:color="auto"/>
          </w:divBdr>
        </w:div>
        <w:div w:id="1059859568">
          <w:marLeft w:val="446"/>
          <w:marRight w:val="0"/>
          <w:marTop w:val="0"/>
          <w:marBottom w:val="0"/>
          <w:divBdr>
            <w:top w:val="none" w:sz="0" w:space="0" w:color="auto"/>
            <w:left w:val="none" w:sz="0" w:space="0" w:color="auto"/>
            <w:bottom w:val="none" w:sz="0" w:space="0" w:color="auto"/>
            <w:right w:val="none" w:sz="0" w:space="0" w:color="auto"/>
          </w:divBdr>
        </w:div>
        <w:div w:id="1297486204">
          <w:marLeft w:val="446"/>
          <w:marRight w:val="0"/>
          <w:marTop w:val="0"/>
          <w:marBottom w:val="0"/>
          <w:divBdr>
            <w:top w:val="none" w:sz="0" w:space="0" w:color="auto"/>
            <w:left w:val="none" w:sz="0" w:space="0" w:color="auto"/>
            <w:bottom w:val="none" w:sz="0" w:space="0" w:color="auto"/>
            <w:right w:val="none" w:sz="0" w:space="0" w:color="auto"/>
          </w:divBdr>
        </w:div>
      </w:divsChild>
    </w:div>
    <w:div w:id="1277325344">
      <w:bodyDiv w:val="1"/>
      <w:marLeft w:val="0"/>
      <w:marRight w:val="0"/>
      <w:marTop w:val="0"/>
      <w:marBottom w:val="0"/>
      <w:divBdr>
        <w:top w:val="none" w:sz="0" w:space="0" w:color="auto"/>
        <w:left w:val="none" w:sz="0" w:space="0" w:color="auto"/>
        <w:bottom w:val="none" w:sz="0" w:space="0" w:color="auto"/>
        <w:right w:val="none" w:sz="0" w:space="0" w:color="auto"/>
      </w:divBdr>
    </w:div>
    <w:div w:id="1400443549">
      <w:bodyDiv w:val="1"/>
      <w:marLeft w:val="0"/>
      <w:marRight w:val="0"/>
      <w:marTop w:val="0"/>
      <w:marBottom w:val="0"/>
      <w:divBdr>
        <w:top w:val="none" w:sz="0" w:space="0" w:color="auto"/>
        <w:left w:val="none" w:sz="0" w:space="0" w:color="auto"/>
        <w:bottom w:val="none" w:sz="0" w:space="0" w:color="auto"/>
        <w:right w:val="none" w:sz="0" w:space="0" w:color="auto"/>
      </w:divBdr>
    </w:div>
    <w:div w:id="16097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eapng.info" TargetMode="External"/><Relationship Id="rId18" Type="http://schemas.openxmlformats.org/officeDocument/2006/relationships/hyperlink" Target="https://oeapng.info/evc/" TargetMode="External"/><Relationship Id="rId26" Type="http://schemas.openxmlformats.org/officeDocument/2006/relationships/footer" Target="footer1.xml"/><Relationship Id="rId39" Type="http://schemas.openxmlformats.org/officeDocument/2006/relationships/image" Target="media/image10.png"/><Relationship Id="rId21" Type="http://schemas.openxmlformats.org/officeDocument/2006/relationships/hyperlink" Target="https://hwbwave15.sharepoint.com/sites/665/nwoes/SitePages/General-Documents.aspx" TargetMode="External"/><Relationship Id="rId34" Type="http://schemas.microsoft.com/office/2007/relationships/diagramDrawing" Target="diagrams/drawing1.xml"/><Relationship Id="rId42" Type="http://schemas.openxmlformats.org/officeDocument/2006/relationships/hyperlink" Target="https://oeapng.info/downloads/download-info/4-4h-preliminary-visits-and-provider-assurances" TargetMode="External"/><Relationship Id="rId47" Type="http://schemas.openxmlformats.org/officeDocument/2006/relationships/hyperlink" Target="https://hwbwave15.sharepoint.com/sites/665/nwoes/SitePages/General-Documents.aspx" TargetMode="External"/><Relationship Id="rId50" Type="http://schemas.openxmlformats.org/officeDocument/2006/relationships/footer" Target="footer2.xml"/><Relationship Id="rId55"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8.png"/><Relationship Id="rId11" Type="http://schemas.openxmlformats.org/officeDocument/2006/relationships/image" Target="media/image1.jpeg"/><Relationship Id="rId24" Type="http://schemas.openxmlformats.org/officeDocument/2006/relationships/image" Target="media/image7.png"/><Relationship Id="rId32" Type="http://schemas.openxmlformats.org/officeDocument/2006/relationships/diagramQuickStyle" Target="diagrams/quickStyle1.xml"/><Relationship Id="rId37" Type="http://schemas.openxmlformats.org/officeDocument/2006/relationships/hyperlink" Target="https://oeapng.info/downloads/download-info/3-2i-contracts-and-waivers/" TargetMode="External"/><Relationship Id="rId40" Type="http://schemas.openxmlformats.org/officeDocument/2006/relationships/hyperlink" Target="https://oeapng.info/search-results/?download_search=Transport+Provider+Statement" TargetMode="External"/><Relationship Id="rId45" Type="http://schemas.openxmlformats.org/officeDocument/2006/relationships/hyperlink" Target="https://hwbwave15.sharepoint.com/sites/665/nwoes/SitePages/General-Documents.aspx" TargetMode="External"/><Relationship Id="rId53"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hyperlink" Target="https://oeapng.info/head-mana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https://oeapng.info/downloads/download-info/7r-overseas-visits" TargetMode="External"/><Relationship Id="rId30" Type="http://schemas.openxmlformats.org/officeDocument/2006/relationships/diagramData" Target="diagrams/data1.xml"/><Relationship Id="rId35" Type="http://schemas.openxmlformats.org/officeDocument/2006/relationships/image" Target="media/image9.png"/><Relationship Id="rId43" Type="http://schemas.openxmlformats.org/officeDocument/2006/relationships/image" Target="media/image11.jpeg"/><Relationship Id="rId48" Type="http://schemas.openxmlformats.org/officeDocument/2006/relationships/hyperlink" Target="https://hwbwave15.sharepoint.com/sites/665/nwoes/SitePages/General-Documents.aspx"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Tel:07568408695" TargetMode="External"/><Relationship Id="rId3" Type="http://schemas.openxmlformats.org/officeDocument/2006/relationships/customXml" Target="../customXml/item3.xml"/><Relationship Id="rId12" Type="http://schemas.openxmlformats.org/officeDocument/2006/relationships/hyperlink" Target="https://hwbwave15.sharepoint.com/sites/665/nwoes" TargetMode="External"/><Relationship Id="rId17" Type="http://schemas.openxmlformats.org/officeDocument/2006/relationships/hyperlink" Target="https://oeapng.info/visit-leader/" TargetMode="External"/><Relationship Id="rId25" Type="http://schemas.openxmlformats.org/officeDocument/2006/relationships/hyperlink" Target="https://hwbwave15.sharepoint.com/sites/665/nwoes/SitePages/General-Documents.aspx" TargetMode="External"/><Relationship Id="rId33" Type="http://schemas.openxmlformats.org/officeDocument/2006/relationships/diagramColors" Target="diagrams/colors1.xml"/><Relationship Id="rId38" Type="http://schemas.openxmlformats.org/officeDocument/2006/relationships/hyperlink" Target="https://oeapng.info/download/1150/" TargetMode="External"/><Relationship Id="rId46" Type="http://schemas.openxmlformats.org/officeDocument/2006/relationships/hyperlink" Target="https://oeapng.info/download/1210/" TargetMode="External"/><Relationship Id="rId20" Type="http://schemas.openxmlformats.org/officeDocument/2006/relationships/hyperlink" Target="https://oeapng.info/governors/" TargetMode="External"/><Relationship Id="rId41" Type="http://schemas.openxmlformats.org/officeDocument/2006/relationships/hyperlink" Target="https://oeapng.info/search-results/?download_search=Transport"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hwbwave15.sharepoint.com/sites/665/nwoes/SitePages/General-Documents.aspx" TargetMode="External"/><Relationship Id="rId36" Type="http://schemas.openxmlformats.org/officeDocument/2006/relationships/hyperlink" Target="https://oeapng.info/download/4835/"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diagramLayout" Target="diagrams/layout1.xml"/><Relationship Id="rId44" Type="http://schemas.openxmlformats.org/officeDocument/2006/relationships/hyperlink" Target="https://oeapng.info/downloads/download-info/8p-provider-questionnaire" TargetMode="External"/><Relationship Id="rId52" Type="http://schemas.openxmlformats.org/officeDocument/2006/relationships/hyperlink" Target="Tel:07568408695" TargetMode="Externa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6478A7-5A50-4A4A-B4EC-C2C3856224B1}" type="doc">
      <dgm:prSet loTypeId="urn:microsoft.com/office/officeart/2005/8/layout/venn1" loCatId="relationship" qsTypeId="urn:microsoft.com/office/officeart/2005/8/quickstyle/simple1" qsCatId="simple" csTypeId="urn:microsoft.com/office/officeart/2005/8/colors/accent6_3" csCatId="accent6" phldr="1"/>
      <dgm:spPr/>
      <dgm:t>
        <a:bodyPr/>
        <a:lstStyle/>
        <a:p>
          <a:endParaRPr lang="en-GB"/>
        </a:p>
      </dgm:t>
    </dgm:pt>
    <dgm:pt modelId="{AFD957D8-E2D3-49CE-889C-BC2913E20D3A}">
      <dgm:prSet phldrT="[Text]"/>
      <dgm:spPr/>
      <dgm:t>
        <a:bodyPr/>
        <a:lstStyle/>
        <a:p>
          <a:r>
            <a:rPr lang="en-GB" dirty="0"/>
            <a:t>School </a:t>
          </a:r>
        </a:p>
        <a:p>
          <a:r>
            <a:rPr lang="en-GB" dirty="0"/>
            <a:t>Visit leader completes Evolve </a:t>
          </a:r>
        </a:p>
        <a:p>
          <a:r>
            <a:rPr lang="en-GB" dirty="0"/>
            <a:t>Head and LA Approve </a:t>
          </a:r>
        </a:p>
      </dgm:t>
    </dgm:pt>
    <dgm:pt modelId="{38ACFD98-7AE6-4B8C-BC66-3E53CA5477E9}" type="parTrans" cxnId="{D63715F4-742B-4DC3-8FB9-314EA7F1540A}">
      <dgm:prSet/>
      <dgm:spPr/>
      <dgm:t>
        <a:bodyPr/>
        <a:lstStyle/>
        <a:p>
          <a:endParaRPr lang="en-GB"/>
        </a:p>
      </dgm:t>
    </dgm:pt>
    <dgm:pt modelId="{C2D92E1D-0521-499B-87BC-D182FBD35D96}" type="sibTrans" cxnId="{D63715F4-742B-4DC3-8FB9-314EA7F1540A}">
      <dgm:prSet/>
      <dgm:spPr/>
      <dgm:t>
        <a:bodyPr/>
        <a:lstStyle/>
        <a:p>
          <a:endParaRPr lang="en-GB"/>
        </a:p>
      </dgm:t>
    </dgm:pt>
    <dgm:pt modelId="{EC02F0FB-0DE0-46C1-AA0E-6EBCD267C4C9}">
      <dgm:prSet phldrT="[Text]"/>
      <dgm:spPr/>
      <dgm:t>
        <a:bodyPr/>
        <a:lstStyle/>
        <a:p>
          <a:r>
            <a:rPr lang="en-GB" u="sng" dirty="0"/>
            <a:t>Provider/s</a:t>
          </a:r>
        </a:p>
        <a:p>
          <a:r>
            <a:rPr lang="en-GB" dirty="0"/>
            <a:t>Travel</a:t>
          </a:r>
        </a:p>
        <a:p>
          <a:r>
            <a:rPr lang="en-GB" dirty="0"/>
            <a:t>Accommodation</a:t>
          </a:r>
        </a:p>
        <a:p>
          <a:r>
            <a:rPr lang="en-GB" dirty="0"/>
            <a:t>Activities</a:t>
          </a:r>
        </a:p>
      </dgm:t>
    </dgm:pt>
    <dgm:pt modelId="{EDCA0D40-8913-463B-8767-D138F89D2707}" type="parTrans" cxnId="{5271BBC8-567C-4BD9-966A-791BC484ABBB}">
      <dgm:prSet/>
      <dgm:spPr/>
      <dgm:t>
        <a:bodyPr/>
        <a:lstStyle/>
        <a:p>
          <a:endParaRPr lang="en-GB"/>
        </a:p>
      </dgm:t>
    </dgm:pt>
    <dgm:pt modelId="{82755200-18B1-4110-AD12-E6C4BFF98F67}" type="sibTrans" cxnId="{5271BBC8-567C-4BD9-966A-791BC484ABBB}">
      <dgm:prSet/>
      <dgm:spPr/>
      <dgm:t>
        <a:bodyPr/>
        <a:lstStyle/>
        <a:p>
          <a:endParaRPr lang="en-GB"/>
        </a:p>
      </dgm:t>
    </dgm:pt>
    <dgm:pt modelId="{8E1D849B-88C3-44AE-A7D0-20E79A83BBCB}">
      <dgm:prSet phldrT="[Text]"/>
      <dgm:spPr/>
      <dgm:t>
        <a:bodyPr/>
        <a:lstStyle/>
        <a:p>
          <a:endParaRPr lang="en-GB" u="sng" dirty="0"/>
        </a:p>
      </dgm:t>
    </dgm:pt>
    <dgm:pt modelId="{20B0CE87-0CF3-412E-BF85-6EF726101C9D}" type="parTrans" cxnId="{A8863EFD-9025-485B-94AC-6F03B1D0A849}">
      <dgm:prSet/>
      <dgm:spPr/>
      <dgm:t>
        <a:bodyPr/>
        <a:lstStyle/>
        <a:p>
          <a:endParaRPr lang="en-GB"/>
        </a:p>
      </dgm:t>
    </dgm:pt>
    <dgm:pt modelId="{B0182F5A-EB16-491C-833D-3420C950D106}" type="sibTrans" cxnId="{A8863EFD-9025-485B-94AC-6F03B1D0A849}">
      <dgm:prSet/>
      <dgm:spPr/>
      <dgm:t>
        <a:bodyPr/>
        <a:lstStyle/>
        <a:p>
          <a:endParaRPr lang="en-GB"/>
        </a:p>
      </dgm:t>
    </dgm:pt>
    <dgm:pt modelId="{8E8524C4-315D-4F20-B91C-3369CADCB622}">
      <dgm:prSet phldrT="[Text]"/>
      <dgm:spPr/>
      <dgm:t>
        <a:bodyPr/>
        <a:lstStyle/>
        <a:p>
          <a:pPr defTabSz="533400">
            <a:lnSpc>
              <a:spcPct val="90000"/>
            </a:lnSpc>
            <a:spcBef>
              <a:spcPct val="0"/>
            </a:spcBef>
            <a:spcAft>
              <a:spcPct val="35000"/>
            </a:spcAft>
          </a:pPr>
          <a:r>
            <a:rPr lang="en-GB" dirty="0"/>
            <a:t> </a:t>
          </a:r>
        </a:p>
        <a:p>
          <a:pPr defTabSz="533400">
            <a:lnSpc>
              <a:spcPct val="90000"/>
            </a:lnSpc>
            <a:spcBef>
              <a:spcPct val="0"/>
            </a:spcBef>
            <a:spcAft>
              <a:spcPct val="35000"/>
            </a:spcAft>
          </a:pPr>
          <a:r>
            <a:rPr lang="en-GB" dirty="0"/>
            <a:t>Parent/Guardian</a:t>
          </a:r>
        </a:p>
      </dgm:t>
    </dgm:pt>
    <dgm:pt modelId="{752AE57D-36B4-4596-BD46-33DCA40B622B}" type="parTrans" cxnId="{3EDC38B3-9568-45FA-A004-5D4F2671325B}">
      <dgm:prSet/>
      <dgm:spPr/>
      <dgm:t>
        <a:bodyPr/>
        <a:lstStyle/>
        <a:p>
          <a:endParaRPr lang="en-GB"/>
        </a:p>
      </dgm:t>
    </dgm:pt>
    <dgm:pt modelId="{10EF9B1A-7B04-464A-BB62-077A629A60C5}" type="sibTrans" cxnId="{3EDC38B3-9568-45FA-A004-5D4F2671325B}">
      <dgm:prSet/>
      <dgm:spPr/>
      <dgm:t>
        <a:bodyPr/>
        <a:lstStyle/>
        <a:p>
          <a:endParaRPr lang="en-GB"/>
        </a:p>
      </dgm:t>
    </dgm:pt>
    <dgm:pt modelId="{C42E1B11-406B-430C-A865-DE8583D8334B}" type="pres">
      <dgm:prSet presAssocID="{756478A7-5A50-4A4A-B4EC-C2C3856224B1}" presName="compositeShape" presStyleCnt="0">
        <dgm:presLayoutVars>
          <dgm:chMax val="7"/>
          <dgm:dir/>
          <dgm:resizeHandles val="exact"/>
        </dgm:presLayoutVars>
      </dgm:prSet>
      <dgm:spPr/>
    </dgm:pt>
    <dgm:pt modelId="{2E6C56E2-4EFA-44AD-B88B-8A0B72330A5F}" type="pres">
      <dgm:prSet presAssocID="{AFD957D8-E2D3-49CE-889C-BC2913E20D3A}" presName="circ1" presStyleLbl="vennNode1" presStyleIdx="0" presStyleCnt="4"/>
      <dgm:spPr/>
    </dgm:pt>
    <dgm:pt modelId="{913EDFB1-80B1-4482-8862-E340F64397C6}" type="pres">
      <dgm:prSet presAssocID="{AFD957D8-E2D3-49CE-889C-BC2913E20D3A}" presName="circ1Tx" presStyleLbl="revTx" presStyleIdx="0" presStyleCnt="0">
        <dgm:presLayoutVars>
          <dgm:chMax val="0"/>
          <dgm:chPref val="0"/>
          <dgm:bulletEnabled val="1"/>
        </dgm:presLayoutVars>
      </dgm:prSet>
      <dgm:spPr/>
    </dgm:pt>
    <dgm:pt modelId="{DBFA043F-B7B5-4051-8759-4C6D89D13E1A}" type="pres">
      <dgm:prSet presAssocID="{EC02F0FB-0DE0-46C1-AA0E-6EBCD267C4C9}" presName="circ2" presStyleLbl="vennNode1" presStyleIdx="1" presStyleCnt="4"/>
      <dgm:spPr/>
    </dgm:pt>
    <dgm:pt modelId="{6533564C-BD61-4464-B2AB-704A7C044CE0}" type="pres">
      <dgm:prSet presAssocID="{EC02F0FB-0DE0-46C1-AA0E-6EBCD267C4C9}" presName="circ2Tx" presStyleLbl="revTx" presStyleIdx="0" presStyleCnt="0">
        <dgm:presLayoutVars>
          <dgm:chMax val="0"/>
          <dgm:chPref val="0"/>
          <dgm:bulletEnabled val="1"/>
        </dgm:presLayoutVars>
      </dgm:prSet>
      <dgm:spPr/>
    </dgm:pt>
    <dgm:pt modelId="{A87F8635-EBCF-44E5-904D-0528BFAF7180}" type="pres">
      <dgm:prSet presAssocID="{8E1D849B-88C3-44AE-A7D0-20E79A83BBCB}" presName="circ3" presStyleLbl="vennNode1" presStyleIdx="2" presStyleCnt="4"/>
      <dgm:spPr/>
    </dgm:pt>
    <dgm:pt modelId="{B0E30ABE-FB98-47AE-8522-4BC0D50F9712}" type="pres">
      <dgm:prSet presAssocID="{8E1D849B-88C3-44AE-A7D0-20E79A83BBCB}" presName="circ3Tx" presStyleLbl="revTx" presStyleIdx="0" presStyleCnt="0">
        <dgm:presLayoutVars>
          <dgm:chMax val="0"/>
          <dgm:chPref val="0"/>
          <dgm:bulletEnabled val="1"/>
        </dgm:presLayoutVars>
      </dgm:prSet>
      <dgm:spPr/>
    </dgm:pt>
    <dgm:pt modelId="{4AF80387-C4E8-4ADF-8A28-6D132A1AA356}" type="pres">
      <dgm:prSet presAssocID="{8E8524C4-315D-4F20-B91C-3369CADCB622}" presName="circ4" presStyleLbl="vennNode1" presStyleIdx="3" presStyleCnt="4" custLinFactNeighborX="-304"/>
      <dgm:spPr/>
    </dgm:pt>
    <dgm:pt modelId="{E0149524-DDD6-4AFB-9701-7E28DEB88833}" type="pres">
      <dgm:prSet presAssocID="{8E8524C4-315D-4F20-B91C-3369CADCB622}" presName="circ4Tx" presStyleLbl="revTx" presStyleIdx="0" presStyleCnt="0">
        <dgm:presLayoutVars>
          <dgm:chMax val="0"/>
          <dgm:chPref val="0"/>
          <dgm:bulletEnabled val="1"/>
        </dgm:presLayoutVars>
      </dgm:prSet>
      <dgm:spPr/>
    </dgm:pt>
  </dgm:ptLst>
  <dgm:cxnLst>
    <dgm:cxn modelId="{55713A13-5114-498F-B2FC-AF11F8F30B0B}" type="presOf" srcId="{8E8524C4-315D-4F20-B91C-3369CADCB622}" destId="{E0149524-DDD6-4AFB-9701-7E28DEB88833}" srcOrd="1" destOrd="0" presId="urn:microsoft.com/office/officeart/2005/8/layout/venn1"/>
    <dgm:cxn modelId="{F2EE7518-8A0B-4D29-8566-0C88948C7870}" type="presOf" srcId="{EC02F0FB-0DE0-46C1-AA0E-6EBCD267C4C9}" destId="{6533564C-BD61-4464-B2AB-704A7C044CE0}" srcOrd="1" destOrd="0" presId="urn:microsoft.com/office/officeart/2005/8/layout/venn1"/>
    <dgm:cxn modelId="{1EEFBC65-D65E-486E-8804-9C23016A671A}" type="presOf" srcId="{756478A7-5A50-4A4A-B4EC-C2C3856224B1}" destId="{C42E1B11-406B-430C-A865-DE8583D8334B}" srcOrd="0" destOrd="0" presId="urn:microsoft.com/office/officeart/2005/8/layout/venn1"/>
    <dgm:cxn modelId="{EEDEA350-DC5D-4D94-A4AF-29C6CF795792}" type="presOf" srcId="{8E8524C4-315D-4F20-B91C-3369CADCB622}" destId="{4AF80387-C4E8-4ADF-8A28-6D132A1AA356}" srcOrd="0" destOrd="0" presId="urn:microsoft.com/office/officeart/2005/8/layout/venn1"/>
    <dgm:cxn modelId="{85C5F273-416B-4893-8B84-F0E71281CDA7}" type="presOf" srcId="{8E1D849B-88C3-44AE-A7D0-20E79A83BBCB}" destId="{A87F8635-EBCF-44E5-904D-0528BFAF7180}" srcOrd="0" destOrd="0" presId="urn:microsoft.com/office/officeart/2005/8/layout/venn1"/>
    <dgm:cxn modelId="{6914537D-BFD3-45FE-BC01-39F3292189C1}" type="presOf" srcId="{8E1D849B-88C3-44AE-A7D0-20E79A83BBCB}" destId="{B0E30ABE-FB98-47AE-8522-4BC0D50F9712}" srcOrd="1" destOrd="0" presId="urn:microsoft.com/office/officeart/2005/8/layout/venn1"/>
    <dgm:cxn modelId="{94158182-EBA9-46B3-A2BF-D14FD8528456}" type="presOf" srcId="{EC02F0FB-0DE0-46C1-AA0E-6EBCD267C4C9}" destId="{DBFA043F-B7B5-4051-8759-4C6D89D13E1A}" srcOrd="0" destOrd="0" presId="urn:microsoft.com/office/officeart/2005/8/layout/venn1"/>
    <dgm:cxn modelId="{7498F5AD-5D53-4C77-ABB3-22B1A2F1D53F}" type="presOf" srcId="{AFD957D8-E2D3-49CE-889C-BC2913E20D3A}" destId="{2E6C56E2-4EFA-44AD-B88B-8A0B72330A5F}" srcOrd="0" destOrd="0" presId="urn:microsoft.com/office/officeart/2005/8/layout/venn1"/>
    <dgm:cxn modelId="{3EDC38B3-9568-45FA-A004-5D4F2671325B}" srcId="{756478A7-5A50-4A4A-B4EC-C2C3856224B1}" destId="{8E8524C4-315D-4F20-B91C-3369CADCB622}" srcOrd="3" destOrd="0" parTransId="{752AE57D-36B4-4596-BD46-33DCA40B622B}" sibTransId="{10EF9B1A-7B04-464A-BB62-077A629A60C5}"/>
    <dgm:cxn modelId="{5271BBC8-567C-4BD9-966A-791BC484ABBB}" srcId="{756478A7-5A50-4A4A-B4EC-C2C3856224B1}" destId="{EC02F0FB-0DE0-46C1-AA0E-6EBCD267C4C9}" srcOrd="1" destOrd="0" parTransId="{EDCA0D40-8913-463B-8767-D138F89D2707}" sibTransId="{82755200-18B1-4110-AD12-E6C4BFF98F67}"/>
    <dgm:cxn modelId="{437E78E0-8A74-408D-B59D-A1099FC600C8}" type="presOf" srcId="{AFD957D8-E2D3-49CE-889C-BC2913E20D3A}" destId="{913EDFB1-80B1-4482-8862-E340F64397C6}" srcOrd="1" destOrd="0" presId="urn:microsoft.com/office/officeart/2005/8/layout/venn1"/>
    <dgm:cxn modelId="{D63715F4-742B-4DC3-8FB9-314EA7F1540A}" srcId="{756478A7-5A50-4A4A-B4EC-C2C3856224B1}" destId="{AFD957D8-E2D3-49CE-889C-BC2913E20D3A}" srcOrd="0" destOrd="0" parTransId="{38ACFD98-7AE6-4B8C-BC66-3E53CA5477E9}" sibTransId="{C2D92E1D-0521-499B-87BC-D182FBD35D96}"/>
    <dgm:cxn modelId="{A8863EFD-9025-485B-94AC-6F03B1D0A849}" srcId="{756478A7-5A50-4A4A-B4EC-C2C3856224B1}" destId="{8E1D849B-88C3-44AE-A7D0-20E79A83BBCB}" srcOrd="2" destOrd="0" parTransId="{20B0CE87-0CF3-412E-BF85-6EF726101C9D}" sibTransId="{B0182F5A-EB16-491C-833D-3420C950D106}"/>
    <dgm:cxn modelId="{BE07D065-040F-4CDA-BF15-69D4FEAB5E37}" type="presParOf" srcId="{C42E1B11-406B-430C-A865-DE8583D8334B}" destId="{2E6C56E2-4EFA-44AD-B88B-8A0B72330A5F}" srcOrd="0" destOrd="0" presId="urn:microsoft.com/office/officeart/2005/8/layout/venn1"/>
    <dgm:cxn modelId="{E1FBE584-10CE-43ED-9DE0-AD243762E8BE}" type="presParOf" srcId="{C42E1B11-406B-430C-A865-DE8583D8334B}" destId="{913EDFB1-80B1-4482-8862-E340F64397C6}" srcOrd="1" destOrd="0" presId="urn:microsoft.com/office/officeart/2005/8/layout/venn1"/>
    <dgm:cxn modelId="{4438015B-6F91-49BA-A585-690018914D1C}" type="presParOf" srcId="{C42E1B11-406B-430C-A865-DE8583D8334B}" destId="{DBFA043F-B7B5-4051-8759-4C6D89D13E1A}" srcOrd="2" destOrd="0" presId="urn:microsoft.com/office/officeart/2005/8/layout/venn1"/>
    <dgm:cxn modelId="{AA5722C7-A80C-4BFA-9CEB-3325DDF09724}" type="presParOf" srcId="{C42E1B11-406B-430C-A865-DE8583D8334B}" destId="{6533564C-BD61-4464-B2AB-704A7C044CE0}" srcOrd="3" destOrd="0" presId="urn:microsoft.com/office/officeart/2005/8/layout/venn1"/>
    <dgm:cxn modelId="{D2923D5D-F011-4167-B8C8-ED8E4FE08A51}" type="presParOf" srcId="{C42E1B11-406B-430C-A865-DE8583D8334B}" destId="{A87F8635-EBCF-44E5-904D-0528BFAF7180}" srcOrd="4" destOrd="0" presId="urn:microsoft.com/office/officeart/2005/8/layout/venn1"/>
    <dgm:cxn modelId="{4AE57C78-B58F-4C95-96D8-C8C6CEC530FB}" type="presParOf" srcId="{C42E1B11-406B-430C-A865-DE8583D8334B}" destId="{B0E30ABE-FB98-47AE-8522-4BC0D50F9712}" srcOrd="5" destOrd="0" presId="urn:microsoft.com/office/officeart/2005/8/layout/venn1"/>
    <dgm:cxn modelId="{EB56A804-D14C-4479-BB8F-0B8896E928D6}" type="presParOf" srcId="{C42E1B11-406B-430C-A865-DE8583D8334B}" destId="{4AF80387-C4E8-4ADF-8A28-6D132A1AA356}" srcOrd="6" destOrd="0" presId="urn:microsoft.com/office/officeart/2005/8/layout/venn1"/>
    <dgm:cxn modelId="{B7137783-9269-4B29-A0C5-8488BEDB5F24}" type="presParOf" srcId="{C42E1B11-406B-430C-A865-DE8583D8334B}" destId="{E0149524-DDD6-4AFB-9701-7E28DEB88833}" srcOrd="7" destOrd="0" presId="urn:microsoft.com/office/officeart/2005/8/layout/venn1"/>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6C56E2-4EFA-44AD-B88B-8A0B72330A5F}">
      <dsp:nvSpPr>
        <dsp:cNvPr id="0" name=""/>
        <dsp:cNvSpPr/>
      </dsp:nvSpPr>
      <dsp:spPr>
        <a:xfrm>
          <a:off x="1640382" y="53703"/>
          <a:ext cx="2792573" cy="2792573"/>
        </a:xfrm>
        <a:prstGeom prst="ellipse">
          <a:avLst/>
        </a:prstGeom>
        <a:solidFill>
          <a:schemeClr val="accent6">
            <a:shade val="80000"/>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dirty="0"/>
            <a:t>School </a:t>
          </a:r>
        </a:p>
        <a:p>
          <a:pPr marL="0" lvl="0" indent="0" algn="ctr" defTabSz="533400">
            <a:lnSpc>
              <a:spcPct val="90000"/>
            </a:lnSpc>
            <a:spcBef>
              <a:spcPct val="0"/>
            </a:spcBef>
            <a:spcAft>
              <a:spcPct val="35000"/>
            </a:spcAft>
            <a:buNone/>
          </a:pPr>
          <a:r>
            <a:rPr lang="en-GB" sz="1200" kern="1200" dirty="0"/>
            <a:t>Visit leader completes Evolve </a:t>
          </a:r>
        </a:p>
        <a:p>
          <a:pPr marL="0" lvl="0" indent="0" algn="ctr" defTabSz="533400">
            <a:lnSpc>
              <a:spcPct val="90000"/>
            </a:lnSpc>
            <a:spcBef>
              <a:spcPct val="0"/>
            </a:spcBef>
            <a:spcAft>
              <a:spcPct val="35000"/>
            </a:spcAft>
            <a:buNone/>
          </a:pPr>
          <a:r>
            <a:rPr lang="en-GB" sz="1200" kern="1200" dirty="0"/>
            <a:t>Head and LA Approve </a:t>
          </a:r>
        </a:p>
      </dsp:txBody>
      <dsp:txXfrm>
        <a:off x="1962602" y="429626"/>
        <a:ext cx="2148133" cy="886105"/>
      </dsp:txXfrm>
    </dsp:sp>
    <dsp:sp modelId="{DBFA043F-B7B5-4051-8759-4C6D89D13E1A}">
      <dsp:nvSpPr>
        <dsp:cNvPr id="0" name=""/>
        <dsp:cNvSpPr/>
      </dsp:nvSpPr>
      <dsp:spPr>
        <a:xfrm>
          <a:off x="2875559" y="1288880"/>
          <a:ext cx="2792573" cy="2792573"/>
        </a:xfrm>
        <a:prstGeom prst="ellipse">
          <a:avLst/>
        </a:prstGeom>
        <a:solidFill>
          <a:schemeClr val="accent6">
            <a:shade val="80000"/>
            <a:alpha val="50000"/>
            <a:hueOff val="107093"/>
            <a:satOff val="-4303"/>
            <a:lumOff val="9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u="sng" kern="1200" dirty="0"/>
            <a:t>Provider/s</a:t>
          </a:r>
        </a:p>
        <a:p>
          <a:pPr marL="0" lvl="0" indent="0" algn="ctr" defTabSz="533400">
            <a:lnSpc>
              <a:spcPct val="90000"/>
            </a:lnSpc>
            <a:spcBef>
              <a:spcPct val="0"/>
            </a:spcBef>
            <a:spcAft>
              <a:spcPct val="35000"/>
            </a:spcAft>
            <a:buNone/>
          </a:pPr>
          <a:r>
            <a:rPr lang="en-GB" sz="1200" kern="1200" dirty="0"/>
            <a:t>Travel</a:t>
          </a:r>
        </a:p>
        <a:p>
          <a:pPr marL="0" lvl="0" indent="0" algn="ctr" defTabSz="533400">
            <a:lnSpc>
              <a:spcPct val="90000"/>
            </a:lnSpc>
            <a:spcBef>
              <a:spcPct val="0"/>
            </a:spcBef>
            <a:spcAft>
              <a:spcPct val="35000"/>
            </a:spcAft>
            <a:buNone/>
          </a:pPr>
          <a:r>
            <a:rPr lang="en-GB" sz="1200" kern="1200" dirty="0"/>
            <a:t>Accommodation</a:t>
          </a:r>
        </a:p>
        <a:p>
          <a:pPr marL="0" lvl="0" indent="0" algn="ctr" defTabSz="533400">
            <a:lnSpc>
              <a:spcPct val="90000"/>
            </a:lnSpc>
            <a:spcBef>
              <a:spcPct val="0"/>
            </a:spcBef>
            <a:spcAft>
              <a:spcPct val="35000"/>
            </a:spcAft>
            <a:buNone/>
          </a:pPr>
          <a:r>
            <a:rPr lang="en-GB" sz="1200" kern="1200" dirty="0"/>
            <a:t>Activities</a:t>
          </a:r>
        </a:p>
      </dsp:txBody>
      <dsp:txXfrm>
        <a:off x="4379252" y="1611100"/>
        <a:ext cx="1074066" cy="2148133"/>
      </dsp:txXfrm>
    </dsp:sp>
    <dsp:sp modelId="{A87F8635-EBCF-44E5-904D-0528BFAF7180}">
      <dsp:nvSpPr>
        <dsp:cNvPr id="0" name=""/>
        <dsp:cNvSpPr/>
      </dsp:nvSpPr>
      <dsp:spPr>
        <a:xfrm>
          <a:off x="1640382" y="2524056"/>
          <a:ext cx="2792573" cy="2792573"/>
        </a:xfrm>
        <a:prstGeom prst="ellipse">
          <a:avLst/>
        </a:prstGeom>
        <a:solidFill>
          <a:schemeClr val="accent6">
            <a:shade val="80000"/>
            <a:alpha val="50000"/>
            <a:hueOff val="214187"/>
            <a:satOff val="-8606"/>
            <a:lumOff val="1841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GB" sz="1200" u="sng" kern="1200" dirty="0"/>
        </a:p>
      </dsp:txBody>
      <dsp:txXfrm>
        <a:off x="1962602" y="4054602"/>
        <a:ext cx="2148133" cy="886105"/>
      </dsp:txXfrm>
    </dsp:sp>
    <dsp:sp modelId="{4AF80387-C4E8-4ADF-8A28-6D132A1AA356}">
      <dsp:nvSpPr>
        <dsp:cNvPr id="0" name=""/>
        <dsp:cNvSpPr/>
      </dsp:nvSpPr>
      <dsp:spPr>
        <a:xfrm>
          <a:off x="396716" y="1288880"/>
          <a:ext cx="2792573" cy="2792573"/>
        </a:xfrm>
        <a:prstGeom prst="ellipse">
          <a:avLst/>
        </a:prstGeom>
        <a:solidFill>
          <a:schemeClr val="accent6">
            <a:shade val="80000"/>
            <a:alpha val="50000"/>
            <a:hueOff val="321280"/>
            <a:satOff val="-12909"/>
            <a:lumOff val="27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GB" sz="1200" kern="1200" dirty="0"/>
            <a:t> </a:t>
          </a:r>
        </a:p>
        <a:p>
          <a:pPr marL="0" lvl="0" indent="0" algn="ctr" defTabSz="533400">
            <a:lnSpc>
              <a:spcPct val="90000"/>
            </a:lnSpc>
            <a:spcBef>
              <a:spcPct val="0"/>
            </a:spcBef>
            <a:spcAft>
              <a:spcPct val="35000"/>
            </a:spcAft>
            <a:buNone/>
          </a:pPr>
          <a:r>
            <a:rPr lang="en-GB" sz="1200" kern="1200" dirty="0"/>
            <a:t>Parent/Guardian</a:t>
          </a:r>
        </a:p>
      </dsp:txBody>
      <dsp:txXfrm>
        <a:off x="611529" y="1611100"/>
        <a:ext cx="1074066" cy="2148133"/>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7D4A444A4DEF46BFB208DDDF2BB6DD" ma:contentTypeVersion="14" ma:contentTypeDescription="Create a new document." ma:contentTypeScope="" ma:versionID="2677e7f56253ccf3c2b302a49d3d3e6d">
  <xsd:schema xmlns:xsd="http://www.w3.org/2001/XMLSchema" xmlns:xs="http://www.w3.org/2001/XMLSchema" xmlns:p="http://schemas.microsoft.com/office/2006/metadata/properties" xmlns:ns3="0c0e2db7-a4dc-406e-a575-6c4c19a7cb90" xmlns:ns4="44f79f51-803f-40a2-a4fe-ebacec6941aa" targetNamespace="http://schemas.microsoft.com/office/2006/metadata/properties" ma:root="true" ma:fieldsID="ac9e234dd5fd09346e3df052e9da1d7d" ns3:_="" ns4:_="">
    <xsd:import namespace="0c0e2db7-a4dc-406e-a575-6c4c19a7cb90"/>
    <xsd:import namespace="44f79f51-803f-40a2-a4fe-ebacec6941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e2db7-a4dc-406e-a575-6c4c19a7cb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79f51-803f-40a2-a4fe-ebacec6941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F83D5-7867-4027-B671-0FCDC3BAAC89}">
  <ds:schemaRefs>
    <ds:schemaRef ds:uri="http://schemas.openxmlformats.org/officeDocument/2006/bibliography"/>
  </ds:schemaRefs>
</ds:datastoreItem>
</file>

<file path=customXml/itemProps2.xml><?xml version="1.0" encoding="utf-8"?>
<ds:datastoreItem xmlns:ds="http://schemas.openxmlformats.org/officeDocument/2006/customXml" ds:itemID="{6BC237FF-2D96-4894-B42C-E399277D7581}">
  <ds:schemaRefs>
    <ds:schemaRef ds:uri="http://schemas.microsoft.com/sharepoint/v3/contenttype/forms"/>
  </ds:schemaRefs>
</ds:datastoreItem>
</file>

<file path=customXml/itemProps3.xml><?xml version="1.0" encoding="utf-8"?>
<ds:datastoreItem xmlns:ds="http://schemas.openxmlformats.org/officeDocument/2006/customXml" ds:itemID="{9FB1AB4F-9C20-49F9-B566-154E192CB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e2db7-a4dc-406e-a575-6c4c19a7cb90"/>
    <ds:schemaRef ds:uri="44f79f51-803f-40a2-a4fe-ebacec694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D67E4-99AB-4222-AF10-C047CC6402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11334</Words>
  <Characters>62664</Characters>
  <Application>Microsoft Office Word</Application>
  <DocSecurity>0</DocSecurity>
  <Lines>1658</Lines>
  <Paragraphs>774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Conwy County Borough Council</Company>
  <LinksUpToDate>false</LinksUpToDate>
  <CharactersWithSpaces>74082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Arwel Elias</dc:creator>
  <cp:keywords/>
  <dc:description/>
  <cp:lastModifiedBy>Lisa Donnelly</cp:lastModifiedBy>
  <cp:revision>3</cp:revision>
  <dcterms:created xsi:type="dcterms:W3CDTF">2026-03-10T16:16:00Z</dcterms:created>
  <dcterms:modified xsi:type="dcterms:W3CDTF">2026-03-16T15:22:00Z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0x010100017D4A444A4DEF46BFB208DDDF2BB6DD</vt:lpwstr>
  </property>
  <property fmtid="{D5CDD505-2E9C-101B-9397-08002B2CF9AE}" pid="3" name="GrammarlyDocumentId">
    <vt:lpwstr>47356eeca81231258045bd8dc2e743052f3999c04363d5b59cb1512d56177a3e</vt:lpwstr>
  </property>
</Properties>
</file>